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59" w:rsidRDefault="004B3659" w:rsidP="008E33B0">
      <w:pPr>
        <w:spacing w:after="0" w:line="240" w:lineRule="auto"/>
        <w:jc w:val="center"/>
        <w:outlineLvl w:val="1"/>
        <w:rPr>
          <w:rFonts w:ascii="Times New Roman" w:eastAsia="Times New Roman" w:hAnsi="Times New Roman" w:cs="Times New Roman"/>
          <w:b/>
          <w:bCs/>
          <w:sz w:val="24"/>
          <w:szCs w:val="24"/>
          <w:lang w:val="en-US" w:eastAsia="ru-RU"/>
        </w:rPr>
      </w:pPr>
      <w:bookmarkStart w:id="0" w:name="_GoBack"/>
      <w:bookmarkEnd w:id="0"/>
      <w:r w:rsidRPr="008E33B0">
        <w:rPr>
          <w:rFonts w:ascii="Times New Roman" w:eastAsia="Times New Roman" w:hAnsi="Times New Roman" w:cs="Times New Roman"/>
          <w:b/>
          <w:bCs/>
          <w:sz w:val="24"/>
          <w:szCs w:val="24"/>
          <w:lang w:eastAsia="ru-RU"/>
        </w:rPr>
        <w:t>Технологии разрешения конфликтов</w:t>
      </w:r>
    </w:p>
    <w:p w:rsidR="008E33B0" w:rsidRPr="008E33B0" w:rsidRDefault="008E33B0" w:rsidP="008E33B0">
      <w:pPr>
        <w:spacing w:after="0" w:line="240" w:lineRule="auto"/>
        <w:jc w:val="center"/>
        <w:outlineLvl w:val="1"/>
        <w:rPr>
          <w:rFonts w:ascii="Times New Roman" w:eastAsia="Times New Roman" w:hAnsi="Times New Roman" w:cs="Times New Roman"/>
          <w:b/>
          <w:bCs/>
          <w:sz w:val="24"/>
          <w:szCs w:val="24"/>
          <w:lang w:val="en-US" w:eastAsia="ru-RU"/>
        </w:rPr>
      </w:pPr>
    </w:p>
    <w:p w:rsidR="004B3659" w:rsidRPr="008E33B0" w:rsidRDefault="004B3659" w:rsidP="008E33B0">
      <w:pPr>
        <w:spacing w:after="0" w:line="240" w:lineRule="auto"/>
        <w:ind w:firstLine="708"/>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Разрешение конфликта - процесс нахождения взаимоприемлемого решения проблемы, имеющей лич</w:t>
      </w:r>
      <w:r w:rsidRPr="008E33B0">
        <w:rPr>
          <w:rFonts w:ascii="Times New Roman" w:eastAsia="Times New Roman" w:hAnsi="Times New Roman" w:cs="Times New Roman"/>
          <w:color w:val="000000"/>
          <w:sz w:val="24"/>
          <w:szCs w:val="24"/>
          <w:lang w:eastAsia="ru-RU"/>
        </w:rPr>
        <w:softHyphen/>
        <w:t>ную значимость для участников. Разрешение может быть полным и неполным. Разрешение полное происходит при устранении при</w:t>
      </w:r>
      <w:r w:rsidRPr="008E33B0">
        <w:rPr>
          <w:rFonts w:ascii="Times New Roman" w:eastAsia="Times New Roman" w:hAnsi="Times New Roman" w:cs="Times New Roman"/>
          <w:color w:val="000000"/>
          <w:sz w:val="24"/>
          <w:szCs w:val="24"/>
          <w:lang w:eastAsia="ru-RU"/>
        </w:rPr>
        <w:softHyphen/>
        <w:t>чин, предмета конфликта и конфликтной</w:t>
      </w:r>
      <w:r w:rsidRPr="008E33B0">
        <w:rPr>
          <w:rFonts w:ascii="Times New Roman" w:eastAsia="Times New Roman" w:hAnsi="Times New Roman" w:cs="Times New Roman"/>
          <w:sz w:val="24"/>
          <w:szCs w:val="24"/>
          <w:lang w:eastAsia="ru-RU"/>
        </w:rPr>
        <w:t xml:space="preserve"> </w:t>
      </w:r>
      <w:r w:rsidRPr="008E33B0">
        <w:rPr>
          <w:rFonts w:ascii="Times New Roman" w:eastAsia="Times New Roman" w:hAnsi="Times New Roman" w:cs="Times New Roman"/>
          <w:color w:val="000000"/>
          <w:sz w:val="24"/>
          <w:szCs w:val="24"/>
          <w:lang w:eastAsia="ru-RU"/>
        </w:rPr>
        <w:t>ситуации. Разрешение неполное – когда устра</w:t>
      </w:r>
      <w:r w:rsidRPr="008E33B0">
        <w:rPr>
          <w:rFonts w:ascii="Times New Roman" w:eastAsia="Times New Roman" w:hAnsi="Times New Roman" w:cs="Times New Roman"/>
          <w:color w:val="000000"/>
          <w:sz w:val="24"/>
          <w:szCs w:val="24"/>
          <w:lang w:eastAsia="ru-RU"/>
        </w:rPr>
        <w:softHyphen/>
        <w:t>няются не все причины конфликта или конфликтные ситуации. В таком случае неполное разрешение может быть этапом на пути к его полному разрешению</w:t>
      </w:r>
      <w:hyperlink r:id="rId6" w:history="1">
        <w:r w:rsidRPr="008E33B0">
          <w:rPr>
            <w:rFonts w:ascii="Times New Roman" w:eastAsia="Times New Roman" w:hAnsi="Times New Roman" w:cs="Times New Roman"/>
            <w:color w:val="0000FF"/>
            <w:sz w:val="24"/>
            <w:szCs w:val="24"/>
            <w:u w:val="single"/>
            <w:vertAlign w:val="superscript"/>
            <w:lang w:eastAsia="ru-RU"/>
          </w:rPr>
          <w:t>1</w:t>
        </w:r>
      </w:hyperlink>
      <w:r w:rsidRPr="008E33B0">
        <w:rPr>
          <w:rFonts w:ascii="Times New Roman" w:eastAsia="Times New Roman" w:hAnsi="Times New Roman" w:cs="Times New Roman"/>
          <w:color w:val="000000"/>
          <w:sz w:val="24"/>
          <w:szCs w:val="24"/>
          <w:lang w:eastAsia="ru-RU"/>
        </w:rPr>
        <w:t>.</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Стремление к поиску способов разрешения супружеских конфликтов связано не только с предпочтением, которое оказыва</w:t>
      </w:r>
      <w:r w:rsidRPr="008E33B0">
        <w:rPr>
          <w:rFonts w:ascii="Times New Roman" w:eastAsia="Times New Roman" w:hAnsi="Times New Roman" w:cs="Times New Roman"/>
          <w:sz w:val="24"/>
          <w:szCs w:val="24"/>
          <w:lang w:eastAsia="ru-RU"/>
        </w:rPr>
        <w:softHyphen/>
        <w:t>ют многие люди мирному, бесконфликтному разрешению возни</w:t>
      </w:r>
      <w:r w:rsidRPr="008E33B0">
        <w:rPr>
          <w:rFonts w:ascii="Times New Roman" w:eastAsia="Times New Roman" w:hAnsi="Times New Roman" w:cs="Times New Roman"/>
          <w:sz w:val="24"/>
          <w:szCs w:val="24"/>
          <w:lang w:eastAsia="ru-RU"/>
        </w:rPr>
        <w:softHyphen/>
        <w:t>кающих в отношениях между ними проблем, что выражено в из</w:t>
      </w:r>
      <w:r w:rsidRPr="008E33B0">
        <w:rPr>
          <w:rFonts w:ascii="Times New Roman" w:eastAsia="Times New Roman" w:hAnsi="Times New Roman" w:cs="Times New Roman"/>
          <w:sz w:val="24"/>
          <w:szCs w:val="24"/>
          <w:lang w:eastAsia="ru-RU"/>
        </w:rPr>
        <w:softHyphen/>
        <w:t>вестной поговорке: «Плохой мир лучше доброй ссоры». Оно имеет вполне объективные основания в самой природе человеческих взаимоотношений. Дело в том, что психодинамика этих взаимоот</w:t>
      </w:r>
      <w:r w:rsidRPr="008E33B0">
        <w:rPr>
          <w:rFonts w:ascii="Times New Roman" w:eastAsia="Times New Roman" w:hAnsi="Times New Roman" w:cs="Times New Roman"/>
          <w:sz w:val="24"/>
          <w:szCs w:val="24"/>
          <w:lang w:eastAsia="ru-RU"/>
        </w:rPr>
        <w:softHyphen/>
        <w:t>ношений не только подталкивает людей к конфликтам. Напротив, в их развитии существуют и противоположные тенденции, помогаю</w:t>
      </w:r>
      <w:r w:rsidRPr="008E33B0">
        <w:rPr>
          <w:rFonts w:ascii="Times New Roman" w:eastAsia="Times New Roman" w:hAnsi="Times New Roman" w:cs="Times New Roman"/>
          <w:sz w:val="24"/>
          <w:szCs w:val="24"/>
          <w:lang w:eastAsia="ru-RU"/>
        </w:rPr>
        <w:softHyphen/>
        <w:t>щие перейти от конфликта к сотрудничеству. Если супруги правильно определят эти тенденции и смогут воплотить их в практике своих взаимодействий друг с другом, то станет возможным превра</w:t>
      </w:r>
      <w:r w:rsidRPr="008E33B0">
        <w:rPr>
          <w:rFonts w:ascii="Times New Roman" w:eastAsia="Times New Roman" w:hAnsi="Times New Roman" w:cs="Times New Roman"/>
          <w:sz w:val="24"/>
          <w:szCs w:val="24"/>
          <w:lang w:eastAsia="ru-RU"/>
        </w:rPr>
        <w:softHyphen/>
        <w:t>тить конфликт в сотрудничество, а столкновения в мир. Более того, возникнет возможность избегания конфликтов, их предотвращения</w:t>
      </w:r>
      <w:hyperlink r:id="rId7" w:history="1">
        <w:r w:rsidRPr="008E33B0">
          <w:rPr>
            <w:rFonts w:ascii="Times New Roman" w:eastAsia="Times New Roman" w:hAnsi="Times New Roman" w:cs="Times New Roman"/>
            <w:color w:val="0000FF"/>
            <w:sz w:val="24"/>
            <w:szCs w:val="24"/>
            <w:u w:val="single"/>
            <w:vertAlign w:val="superscript"/>
            <w:lang w:eastAsia="ru-RU"/>
          </w:rPr>
          <w:t>2</w:t>
        </w:r>
      </w:hyperlink>
      <w:r w:rsidRPr="008E33B0">
        <w:rPr>
          <w:rFonts w:ascii="Times New Roman" w:eastAsia="Times New Roman" w:hAnsi="Times New Roman" w:cs="Times New Roman"/>
          <w:sz w:val="24"/>
          <w:szCs w:val="24"/>
          <w:lang w:eastAsia="ru-RU"/>
        </w:rPr>
        <w:t>.</w:t>
      </w:r>
    </w:p>
    <w:p w:rsidR="004B3659" w:rsidRPr="008E33B0" w:rsidRDefault="004B3659" w:rsidP="008E33B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Технология разрешения супружеских конфликтов весьма разнообразна, она включает в себя несколько взаимосвязанных действий, составляющих в своей совокупности определенные стандарты поведения, позволяющие избегать конфликтов и умело разрешать последние, когда они возникают</w:t>
      </w:r>
      <w:hyperlink r:id="rId8" w:history="1">
        <w:r w:rsidRPr="008E33B0">
          <w:rPr>
            <w:rFonts w:ascii="Times New Roman" w:eastAsia="Times New Roman" w:hAnsi="Times New Roman" w:cs="Times New Roman"/>
            <w:color w:val="0000FF"/>
            <w:sz w:val="24"/>
            <w:szCs w:val="24"/>
            <w:u w:val="single"/>
            <w:vertAlign w:val="superscript"/>
            <w:lang w:eastAsia="ru-RU"/>
          </w:rPr>
          <w:t>3</w:t>
        </w:r>
      </w:hyperlink>
      <w:r w:rsidRPr="008E33B0">
        <w:rPr>
          <w:rFonts w:ascii="Times New Roman" w:eastAsia="Times New Roman" w:hAnsi="Times New Roman" w:cs="Times New Roman"/>
          <w:sz w:val="24"/>
          <w:szCs w:val="24"/>
          <w:lang w:eastAsia="ru-RU"/>
        </w:rPr>
        <w:t>.</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Несомненно, первым действи</w:t>
      </w:r>
      <w:r w:rsidRPr="008E33B0">
        <w:rPr>
          <w:rFonts w:ascii="Times New Roman" w:eastAsia="Times New Roman" w:hAnsi="Times New Roman" w:cs="Times New Roman"/>
          <w:sz w:val="24"/>
          <w:szCs w:val="24"/>
          <w:lang w:eastAsia="ru-RU"/>
        </w:rPr>
        <w:softHyphen/>
        <w:t>ем, создающим предпосылку разрешения конфликта, является уме</w:t>
      </w:r>
      <w:r w:rsidRPr="008E33B0">
        <w:rPr>
          <w:rFonts w:ascii="Times New Roman" w:eastAsia="Times New Roman" w:hAnsi="Times New Roman" w:cs="Times New Roman"/>
          <w:sz w:val="24"/>
          <w:szCs w:val="24"/>
          <w:lang w:eastAsia="ru-RU"/>
        </w:rPr>
        <w:softHyphen/>
        <w:t xml:space="preserve">ние определить, в чем заключены истинные причины конфликта. Необходимо иметь в виду, что </w:t>
      </w:r>
      <w:r w:rsidRPr="008E33B0">
        <w:rPr>
          <w:rFonts w:ascii="Times New Roman" w:eastAsia="Times New Roman" w:hAnsi="Times New Roman" w:cs="Times New Roman"/>
          <w:i/>
          <w:iCs/>
          <w:sz w:val="24"/>
          <w:szCs w:val="24"/>
          <w:lang w:eastAsia="ru-RU"/>
        </w:rPr>
        <w:t xml:space="preserve">истинная причина </w:t>
      </w:r>
      <w:r w:rsidRPr="008E33B0">
        <w:rPr>
          <w:rFonts w:ascii="Times New Roman" w:eastAsia="Times New Roman" w:hAnsi="Times New Roman" w:cs="Times New Roman"/>
          <w:sz w:val="24"/>
          <w:szCs w:val="24"/>
          <w:lang w:eastAsia="ru-RU"/>
        </w:rPr>
        <w:t>конфликта довольно часто скрывается одной или обоими конфлик</w:t>
      </w:r>
      <w:r w:rsidRPr="008E33B0">
        <w:rPr>
          <w:rFonts w:ascii="Times New Roman" w:eastAsia="Times New Roman" w:hAnsi="Times New Roman" w:cs="Times New Roman"/>
          <w:sz w:val="24"/>
          <w:szCs w:val="24"/>
          <w:lang w:eastAsia="ru-RU"/>
        </w:rPr>
        <w:softHyphen/>
        <w:t>тующими сторонами. Задача отыскания истинной причины конфликта не относится к числу простых. Она требует хорошего знания психологии супруга. Если причина конфликта определена верно, то становится бо</w:t>
      </w:r>
      <w:r w:rsidRPr="008E33B0">
        <w:rPr>
          <w:rFonts w:ascii="Times New Roman" w:eastAsia="Times New Roman" w:hAnsi="Times New Roman" w:cs="Times New Roman"/>
          <w:sz w:val="24"/>
          <w:szCs w:val="24"/>
          <w:lang w:eastAsia="ru-RU"/>
        </w:rPr>
        <w:softHyphen/>
        <w:t xml:space="preserve">лее ясной и понятной конфликтная ситуация, а следовательно, в таком случае легче определить наиболее приемлемые способы разрешения конфликта.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Анализ возникающей, а еще лучше – только назревающей конфликтной ситуации дает возможность не только своевременно и успешно направить супружеский конфликт в конструктивное русло, но и найти способы избежать его, предупредить его возникновение</w:t>
      </w:r>
      <w:hyperlink r:id="rId9" w:history="1">
        <w:r w:rsidRPr="008E33B0">
          <w:rPr>
            <w:rFonts w:ascii="Times New Roman" w:eastAsia="Times New Roman" w:hAnsi="Times New Roman" w:cs="Times New Roman"/>
            <w:color w:val="0000FF"/>
            <w:sz w:val="24"/>
            <w:szCs w:val="24"/>
            <w:u w:val="single"/>
            <w:vertAlign w:val="superscript"/>
            <w:lang w:eastAsia="ru-RU"/>
          </w:rPr>
          <w:t>4</w:t>
        </w:r>
      </w:hyperlink>
      <w:r w:rsidRPr="008E33B0">
        <w:rPr>
          <w:rFonts w:ascii="Times New Roman" w:eastAsia="Times New Roman" w:hAnsi="Times New Roman" w:cs="Times New Roman"/>
          <w:color w:val="000000"/>
          <w:sz w:val="24"/>
          <w:szCs w:val="24"/>
          <w:lang w:eastAsia="ru-RU"/>
        </w:rPr>
        <w:t xml:space="preserve">.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Один из надежных способов предотвращения супружеский, как и любых межличностных конфликтов, - умение личности соблюдать принципы </w:t>
      </w:r>
      <w:r w:rsidRPr="008E33B0">
        <w:rPr>
          <w:rFonts w:ascii="Times New Roman" w:eastAsia="Times New Roman" w:hAnsi="Times New Roman" w:cs="Times New Roman"/>
          <w:i/>
          <w:iCs/>
          <w:sz w:val="24"/>
          <w:szCs w:val="24"/>
          <w:lang w:eastAsia="ru-RU"/>
        </w:rPr>
        <w:t xml:space="preserve">«социальной дистанции» </w:t>
      </w:r>
      <w:r w:rsidRPr="008E33B0">
        <w:rPr>
          <w:rFonts w:ascii="Times New Roman" w:eastAsia="Times New Roman" w:hAnsi="Times New Roman" w:cs="Times New Roman"/>
          <w:sz w:val="24"/>
          <w:szCs w:val="24"/>
          <w:lang w:eastAsia="ru-RU"/>
        </w:rPr>
        <w:t>во взаимоотношениях с людьми. Социальная дистанция выражает степень социально-психологической совместимости, близости или отдаленности людей, которая способствует легкости и трудности их взаимодействия и ко</w:t>
      </w:r>
      <w:r w:rsidRPr="008E33B0">
        <w:rPr>
          <w:rFonts w:ascii="Times New Roman" w:eastAsia="Times New Roman" w:hAnsi="Times New Roman" w:cs="Times New Roman"/>
          <w:sz w:val="24"/>
          <w:szCs w:val="24"/>
          <w:lang w:eastAsia="ru-RU"/>
        </w:rPr>
        <w:softHyphen/>
        <w:t>торая, если ее правильно выбрать и придерживаться, способна пре</w:t>
      </w:r>
      <w:r w:rsidRPr="008E33B0">
        <w:rPr>
          <w:rFonts w:ascii="Times New Roman" w:eastAsia="Times New Roman" w:hAnsi="Times New Roman" w:cs="Times New Roman"/>
          <w:sz w:val="24"/>
          <w:szCs w:val="24"/>
          <w:lang w:eastAsia="ru-RU"/>
        </w:rPr>
        <w:softHyphen/>
        <w:t>дотвратить конфликты, которые могут вспыхнуть, когда люди очень близки друг к другу, но могут возникнуть и в тех случаях, когда они чрезмерно далеки друг другу. Поэтому во взаимоотношениях с супругом (супругой) необходимо стремиться к тому, чтобы предел психологического сближения ни</w:t>
      </w:r>
      <w:r w:rsidRPr="008E33B0">
        <w:rPr>
          <w:rFonts w:ascii="Times New Roman" w:eastAsia="Times New Roman" w:hAnsi="Times New Roman" w:cs="Times New Roman"/>
          <w:sz w:val="24"/>
          <w:szCs w:val="24"/>
          <w:lang w:eastAsia="ru-RU"/>
        </w:rPr>
        <w:softHyphen/>
        <w:t>когда не был достигнут, чтобы осталась возможность движения, ос</w:t>
      </w:r>
      <w:r w:rsidRPr="008E33B0">
        <w:rPr>
          <w:rFonts w:ascii="Times New Roman" w:eastAsia="Times New Roman" w:hAnsi="Times New Roman" w:cs="Times New Roman"/>
          <w:sz w:val="24"/>
          <w:szCs w:val="24"/>
          <w:lang w:eastAsia="ru-RU"/>
        </w:rPr>
        <w:softHyphen/>
        <w:t>талось пространство, в котором еще можно сближаться</w:t>
      </w:r>
      <w:hyperlink r:id="rId10" w:history="1">
        <w:r w:rsidRPr="008E33B0">
          <w:rPr>
            <w:rFonts w:ascii="Times New Roman" w:eastAsia="Times New Roman" w:hAnsi="Times New Roman" w:cs="Times New Roman"/>
            <w:color w:val="0000FF"/>
            <w:sz w:val="24"/>
            <w:szCs w:val="24"/>
            <w:u w:val="single"/>
            <w:vertAlign w:val="superscript"/>
            <w:lang w:eastAsia="ru-RU"/>
          </w:rPr>
          <w:t>5</w:t>
        </w:r>
      </w:hyperlink>
      <w:r w:rsidRPr="008E33B0">
        <w:rPr>
          <w:rFonts w:ascii="Times New Roman" w:eastAsia="Times New Roman" w:hAnsi="Times New Roman" w:cs="Times New Roman"/>
          <w:sz w:val="24"/>
          <w:szCs w:val="24"/>
          <w:lang w:eastAsia="ru-RU"/>
        </w:rPr>
        <w:t>.</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Вторым, не менее важным методом предотвращения супружеских конфликтов в молодых семьях является следование </w:t>
      </w:r>
      <w:r w:rsidRPr="008E33B0">
        <w:rPr>
          <w:rFonts w:ascii="Times New Roman" w:eastAsia="Times New Roman" w:hAnsi="Times New Roman" w:cs="Times New Roman"/>
          <w:i/>
          <w:iCs/>
          <w:sz w:val="24"/>
          <w:szCs w:val="24"/>
          <w:lang w:eastAsia="ru-RU"/>
        </w:rPr>
        <w:t xml:space="preserve">«правилу разнообразия». </w:t>
      </w:r>
      <w:r w:rsidRPr="008E33B0">
        <w:rPr>
          <w:rFonts w:ascii="Times New Roman" w:eastAsia="Times New Roman" w:hAnsi="Times New Roman" w:cs="Times New Roman"/>
          <w:sz w:val="24"/>
          <w:szCs w:val="24"/>
          <w:lang w:eastAsia="ru-RU"/>
        </w:rPr>
        <w:t>Чем боль</w:t>
      </w:r>
      <w:r w:rsidRPr="008E33B0">
        <w:rPr>
          <w:rFonts w:ascii="Times New Roman" w:eastAsia="Times New Roman" w:hAnsi="Times New Roman" w:cs="Times New Roman"/>
          <w:sz w:val="24"/>
          <w:szCs w:val="24"/>
          <w:lang w:eastAsia="ru-RU"/>
        </w:rPr>
        <w:softHyphen/>
        <w:t>ше взаимной заинтересованности супругов, чем раз</w:t>
      </w:r>
      <w:r w:rsidRPr="008E33B0">
        <w:rPr>
          <w:rFonts w:ascii="Times New Roman" w:eastAsia="Times New Roman" w:hAnsi="Times New Roman" w:cs="Times New Roman"/>
          <w:sz w:val="24"/>
          <w:szCs w:val="24"/>
          <w:lang w:eastAsia="ru-RU"/>
        </w:rPr>
        <w:softHyphen/>
        <w:t>нообразнее их интересы и чем больше совпадения этих интересов, тем значительнее ресурс сотрудничества, тем меньше возможностей для возникновения конфликтного противостояния. Если же интере</w:t>
      </w:r>
      <w:r w:rsidRPr="008E33B0">
        <w:rPr>
          <w:rFonts w:ascii="Times New Roman" w:eastAsia="Times New Roman" w:hAnsi="Times New Roman" w:cs="Times New Roman"/>
          <w:sz w:val="24"/>
          <w:szCs w:val="24"/>
          <w:lang w:eastAsia="ru-RU"/>
        </w:rPr>
        <w:softHyphen/>
        <w:t xml:space="preserve">сы, связывающие супругов, очень узки и ограничены (например, только сексуальный или только финансовый), то база </w:t>
      </w:r>
      <w:r w:rsidRPr="008E33B0">
        <w:rPr>
          <w:rFonts w:ascii="Times New Roman" w:eastAsia="Times New Roman" w:hAnsi="Times New Roman" w:cs="Times New Roman"/>
          <w:sz w:val="24"/>
          <w:szCs w:val="24"/>
          <w:lang w:eastAsia="ru-RU"/>
        </w:rPr>
        <w:lastRenderedPageBreak/>
        <w:t>возможных конфликтов между этими людьми существенно расширяется. Поэтому одним из важных спо</w:t>
      </w:r>
      <w:r w:rsidRPr="008E33B0">
        <w:rPr>
          <w:rFonts w:ascii="Times New Roman" w:eastAsia="Times New Roman" w:hAnsi="Times New Roman" w:cs="Times New Roman"/>
          <w:sz w:val="24"/>
          <w:szCs w:val="24"/>
          <w:lang w:eastAsia="ru-RU"/>
        </w:rPr>
        <w:softHyphen/>
        <w:t>собов предотвращения супружеских конфликтов является прави</w:t>
      </w:r>
      <w:r w:rsidRPr="008E33B0">
        <w:rPr>
          <w:rFonts w:ascii="Times New Roman" w:eastAsia="Times New Roman" w:hAnsi="Times New Roman" w:cs="Times New Roman"/>
          <w:sz w:val="24"/>
          <w:szCs w:val="24"/>
          <w:lang w:eastAsia="ru-RU"/>
        </w:rPr>
        <w:softHyphen/>
        <w:t>ло, согласно которому во взаимодействиях мужа и жены необходимо не сводить друг на друге свет кли</w:t>
      </w:r>
      <w:r w:rsidRPr="008E33B0">
        <w:rPr>
          <w:rFonts w:ascii="Times New Roman" w:eastAsia="Times New Roman" w:hAnsi="Times New Roman" w:cs="Times New Roman"/>
          <w:sz w:val="24"/>
          <w:szCs w:val="24"/>
          <w:lang w:eastAsia="ru-RU"/>
        </w:rPr>
        <w:softHyphen/>
        <w:t>ном, всегда быть личностью, сохраняющей в определенной мере свою психологическую независимость даже от любимого человека. А для этого нужно все время корректировать отношения, выводить их из тупиков, направлять энергию конфликтов на личностный рост обоих, а не на взаимные обвинения и развод</w:t>
      </w:r>
      <w:hyperlink r:id="rId11" w:history="1">
        <w:r w:rsidRPr="008E33B0">
          <w:rPr>
            <w:rFonts w:ascii="Times New Roman" w:eastAsia="Times New Roman" w:hAnsi="Times New Roman" w:cs="Times New Roman"/>
            <w:color w:val="0000FF"/>
            <w:sz w:val="24"/>
            <w:szCs w:val="24"/>
            <w:u w:val="single"/>
            <w:vertAlign w:val="superscript"/>
            <w:lang w:eastAsia="ru-RU"/>
          </w:rPr>
          <w:t>6</w:t>
        </w:r>
      </w:hyperlink>
      <w:r w:rsidRPr="008E33B0">
        <w:rPr>
          <w:rFonts w:ascii="Times New Roman" w:eastAsia="Times New Roman" w:hAnsi="Times New Roman" w:cs="Times New Roman"/>
          <w:sz w:val="24"/>
          <w:szCs w:val="24"/>
          <w:lang w:eastAsia="ru-RU"/>
        </w:rPr>
        <w:t xml:space="preserve">.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Третьим способом, который может пригодиться для превра</w:t>
      </w:r>
      <w:r w:rsidRPr="008E33B0">
        <w:rPr>
          <w:rFonts w:ascii="Times New Roman" w:eastAsia="Times New Roman" w:hAnsi="Times New Roman" w:cs="Times New Roman"/>
          <w:color w:val="000000"/>
          <w:sz w:val="24"/>
          <w:szCs w:val="24"/>
          <w:lang w:eastAsia="ru-RU"/>
        </w:rPr>
        <w:softHyphen/>
        <w:t>щения накапливающейся энергии конфликта в энергию сотрудничест</w:t>
      </w:r>
      <w:r w:rsidRPr="008E33B0">
        <w:rPr>
          <w:rFonts w:ascii="Times New Roman" w:eastAsia="Times New Roman" w:hAnsi="Times New Roman" w:cs="Times New Roman"/>
          <w:color w:val="000000"/>
          <w:sz w:val="24"/>
          <w:szCs w:val="24"/>
          <w:lang w:eastAsia="ru-RU"/>
        </w:rPr>
        <w:softHyphen/>
        <w:t xml:space="preserve">ва, является правило </w:t>
      </w:r>
      <w:r w:rsidRPr="008E33B0">
        <w:rPr>
          <w:rFonts w:ascii="Times New Roman" w:eastAsia="Times New Roman" w:hAnsi="Times New Roman" w:cs="Times New Roman"/>
          <w:i/>
          <w:iCs/>
          <w:color w:val="000000"/>
          <w:sz w:val="24"/>
          <w:szCs w:val="24"/>
          <w:lang w:eastAsia="ru-RU"/>
        </w:rPr>
        <w:t>«сглаживания»: «</w:t>
      </w:r>
      <w:r w:rsidRPr="008E33B0">
        <w:rPr>
          <w:rFonts w:ascii="Times New Roman" w:eastAsia="Times New Roman" w:hAnsi="Times New Roman" w:cs="Times New Roman"/>
          <w:color w:val="000000"/>
          <w:sz w:val="24"/>
          <w:szCs w:val="24"/>
          <w:lang w:eastAsia="ru-RU"/>
        </w:rPr>
        <w:t>с</w:t>
      </w:r>
      <w:r w:rsidRPr="008E33B0">
        <w:rPr>
          <w:rFonts w:ascii="Times New Roman" w:eastAsia="Times New Roman" w:hAnsi="Times New Roman" w:cs="Times New Roman"/>
          <w:sz w:val="24"/>
          <w:szCs w:val="24"/>
          <w:lang w:eastAsia="ru-RU"/>
        </w:rPr>
        <w:t xml:space="preserve">глаживатель» старается не выпустить наружу признака конфликта и </w:t>
      </w:r>
      <w:r w:rsidRPr="008E33B0">
        <w:rPr>
          <w:rFonts w:ascii="Times New Roman" w:eastAsia="Times New Roman" w:hAnsi="Times New Roman" w:cs="Times New Roman"/>
          <w:color w:val="000000"/>
          <w:sz w:val="24"/>
          <w:szCs w:val="24"/>
          <w:lang w:eastAsia="ru-RU"/>
        </w:rPr>
        <w:t>погасить стремление к кон</w:t>
      </w:r>
      <w:r w:rsidRPr="008E33B0">
        <w:rPr>
          <w:rFonts w:ascii="Times New Roman" w:eastAsia="Times New Roman" w:hAnsi="Times New Roman" w:cs="Times New Roman"/>
          <w:color w:val="000000"/>
          <w:sz w:val="24"/>
          <w:szCs w:val="24"/>
          <w:lang w:eastAsia="ru-RU"/>
        </w:rPr>
        <w:softHyphen/>
        <w:t>фликтному противостоянию у другого человека.</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Важным способом, с помощью которого можно предотвра</w:t>
      </w:r>
      <w:r w:rsidRPr="008E33B0">
        <w:rPr>
          <w:rFonts w:ascii="Times New Roman" w:eastAsia="Times New Roman" w:hAnsi="Times New Roman" w:cs="Times New Roman"/>
          <w:sz w:val="24"/>
          <w:szCs w:val="24"/>
          <w:lang w:eastAsia="ru-RU"/>
        </w:rPr>
        <w:softHyphen/>
        <w:t>щать или сглаживать конфликтные ситуации, является умение да</w:t>
      </w:r>
      <w:r w:rsidRPr="008E33B0">
        <w:rPr>
          <w:rFonts w:ascii="Times New Roman" w:eastAsia="Times New Roman" w:hAnsi="Times New Roman" w:cs="Times New Roman"/>
          <w:sz w:val="24"/>
          <w:szCs w:val="24"/>
          <w:lang w:eastAsia="ru-RU"/>
        </w:rPr>
        <w:softHyphen/>
        <w:t>вать сотрудничающим с данным человеком людям возможность почувствовать себя «своим человеком». Такие отношения отличается психологической близостью, взаимной авторитетностью партнеров, положительной эмоциональной окрашенностью. Оно обладает наибольшим потенциалом значимости, осознаваемости, длительности своего существования, приносит наибольшее удовле</w:t>
      </w:r>
      <w:r w:rsidRPr="008E33B0">
        <w:rPr>
          <w:rFonts w:ascii="Times New Roman" w:eastAsia="Times New Roman" w:hAnsi="Times New Roman" w:cs="Times New Roman"/>
          <w:sz w:val="24"/>
          <w:szCs w:val="24"/>
          <w:lang w:eastAsia="ru-RU"/>
        </w:rPr>
        <w:softHyphen/>
        <w:t xml:space="preserve">творение партнерам. Таким </w:t>
      </w:r>
      <w:r w:rsidR="008E33B0" w:rsidRPr="008E33B0">
        <w:rPr>
          <w:rFonts w:ascii="Times New Roman" w:eastAsia="Times New Roman" w:hAnsi="Times New Roman" w:cs="Times New Roman"/>
          <w:sz w:val="24"/>
          <w:szCs w:val="24"/>
          <w:lang w:eastAsia="ru-RU"/>
        </w:rPr>
        <w:t>образом,</w:t>
      </w:r>
      <w:r w:rsidRPr="008E33B0">
        <w:rPr>
          <w:rFonts w:ascii="Times New Roman" w:eastAsia="Times New Roman" w:hAnsi="Times New Roman" w:cs="Times New Roman"/>
          <w:sz w:val="24"/>
          <w:szCs w:val="24"/>
          <w:lang w:eastAsia="ru-RU"/>
        </w:rPr>
        <w:t xml:space="preserve"> наиболее полно удовлетворяется потребность человека быть значимым для других.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В предотвращении супружеских конфликтов способен вы</w:t>
      </w:r>
      <w:r w:rsidRPr="008E33B0">
        <w:rPr>
          <w:rFonts w:ascii="Times New Roman" w:eastAsia="Times New Roman" w:hAnsi="Times New Roman" w:cs="Times New Roman"/>
          <w:sz w:val="24"/>
          <w:szCs w:val="24"/>
          <w:lang w:eastAsia="ru-RU"/>
        </w:rPr>
        <w:softHyphen/>
        <w:t xml:space="preserve">полнить важную конструктивную роль метод </w:t>
      </w:r>
      <w:r w:rsidRPr="008E33B0">
        <w:rPr>
          <w:rFonts w:ascii="Times New Roman" w:eastAsia="Times New Roman" w:hAnsi="Times New Roman" w:cs="Times New Roman"/>
          <w:i/>
          <w:iCs/>
          <w:sz w:val="24"/>
          <w:szCs w:val="24"/>
          <w:lang w:eastAsia="ru-RU"/>
        </w:rPr>
        <w:t>исключаемой социаль</w:t>
      </w:r>
      <w:r w:rsidRPr="008E33B0">
        <w:rPr>
          <w:rFonts w:ascii="Times New Roman" w:eastAsia="Times New Roman" w:hAnsi="Times New Roman" w:cs="Times New Roman"/>
          <w:i/>
          <w:iCs/>
          <w:sz w:val="24"/>
          <w:szCs w:val="24"/>
          <w:lang w:eastAsia="ru-RU"/>
        </w:rPr>
        <w:softHyphen/>
        <w:t xml:space="preserve">ной демонстрации. </w:t>
      </w:r>
      <w:r w:rsidRPr="008E33B0">
        <w:rPr>
          <w:rFonts w:ascii="Times New Roman" w:eastAsia="Times New Roman" w:hAnsi="Times New Roman" w:cs="Times New Roman"/>
          <w:sz w:val="24"/>
          <w:szCs w:val="24"/>
          <w:lang w:eastAsia="ru-RU"/>
        </w:rPr>
        <w:t>Вспомним, как часто конфликты возникают из-за того, что один из партнеров изо всех сил стремится к демонстрации своих достоинств, успеха, интеллек</w:t>
      </w:r>
      <w:r w:rsidRPr="008E33B0">
        <w:rPr>
          <w:rFonts w:ascii="Times New Roman" w:eastAsia="Times New Roman" w:hAnsi="Times New Roman" w:cs="Times New Roman"/>
          <w:sz w:val="24"/>
          <w:szCs w:val="24"/>
          <w:lang w:eastAsia="ru-RU"/>
        </w:rPr>
        <w:softHyphen/>
        <w:t>та, силы и т.п., вызывая тем самым раздражение и агрессивность другого, подталкивая его к конфликтному противодействию. Чем чаще и активнее супруги исключают социальную демонст</w:t>
      </w:r>
      <w:r w:rsidRPr="008E33B0">
        <w:rPr>
          <w:rFonts w:ascii="Times New Roman" w:eastAsia="Times New Roman" w:hAnsi="Times New Roman" w:cs="Times New Roman"/>
          <w:sz w:val="24"/>
          <w:szCs w:val="24"/>
          <w:lang w:eastAsia="ru-RU"/>
        </w:rPr>
        <w:softHyphen/>
        <w:t>рацию, тем меньше возникает поводов для конфликтов</w:t>
      </w:r>
      <w:hyperlink r:id="rId12" w:history="1">
        <w:r w:rsidRPr="008E33B0">
          <w:rPr>
            <w:rFonts w:ascii="Times New Roman" w:eastAsia="Times New Roman" w:hAnsi="Times New Roman" w:cs="Times New Roman"/>
            <w:color w:val="0000FF"/>
            <w:sz w:val="24"/>
            <w:szCs w:val="24"/>
            <w:u w:val="single"/>
            <w:vertAlign w:val="superscript"/>
            <w:lang w:eastAsia="ru-RU"/>
          </w:rPr>
          <w:t>7</w:t>
        </w:r>
      </w:hyperlink>
      <w:r w:rsidRPr="008E33B0">
        <w:rPr>
          <w:rFonts w:ascii="Times New Roman" w:eastAsia="Times New Roman" w:hAnsi="Times New Roman" w:cs="Times New Roman"/>
          <w:sz w:val="24"/>
          <w:szCs w:val="24"/>
          <w:lang w:eastAsia="ru-RU"/>
        </w:rPr>
        <w:t xml:space="preserve">.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На основе обобщения различных способов предотвращения межличностных, в том числе супружеских конфликтов, можно сформулировать несколько </w:t>
      </w:r>
      <w:r w:rsidRPr="008E33B0">
        <w:rPr>
          <w:rFonts w:ascii="Times New Roman" w:eastAsia="Times New Roman" w:hAnsi="Times New Roman" w:cs="Times New Roman"/>
          <w:i/>
          <w:iCs/>
          <w:sz w:val="24"/>
          <w:szCs w:val="24"/>
          <w:lang w:eastAsia="ru-RU"/>
        </w:rPr>
        <w:t>пра</w:t>
      </w:r>
      <w:r w:rsidRPr="008E33B0">
        <w:rPr>
          <w:rFonts w:ascii="Times New Roman" w:eastAsia="Times New Roman" w:hAnsi="Times New Roman" w:cs="Times New Roman"/>
          <w:i/>
          <w:iCs/>
          <w:sz w:val="24"/>
          <w:szCs w:val="24"/>
          <w:lang w:eastAsia="ru-RU"/>
        </w:rPr>
        <w:softHyphen/>
        <w:t xml:space="preserve">вил бесконфликтного общения. </w:t>
      </w:r>
      <w:r w:rsidRPr="008E33B0">
        <w:rPr>
          <w:rFonts w:ascii="Times New Roman" w:eastAsia="Times New Roman" w:hAnsi="Times New Roman" w:cs="Times New Roman"/>
          <w:sz w:val="24"/>
          <w:szCs w:val="24"/>
          <w:lang w:eastAsia="ru-RU"/>
        </w:rPr>
        <w:t>Первое из них гласит: «Не употреб</w:t>
      </w:r>
      <w:r w:rsidRPr="008E33B0">
        <w:rPr>
          <w:rFonts w:ascii="Times New Roman" w:eastAsia="Times New Roman" w:hAnsi="Times New Roman" w:cs="Times New Roman"/>
          <w:sz w:val="24"/>
          <w:szCs w:val="24"/>
          <w:lang w:eastAsia="ru-RU"/>
        </w:rPr>
        <w:softHyphen/>
        <w:t>ляйте конфликтогенов». Напомним, что конфликтогенами называются слова, действия или бездействия, способные привести к конфликту. Если мы на конфликтоген в наш адрес стремимся ответить более сильным конфликтогеном, то конфликт становится неизбежным</w:t>
      </w:r>
      <w:hyperlink r:id="rId13" w:history="1">
        <w:r w:rsidRPr="008E33B0">
          <w:rPr>
            <w:rFonts w:ascii="Times New Roman" w:eastAsia="Times New Roman" w:hAnsi="Times New Roman" w:cs="Times New Roman"/>
            <w:color w:val="0000FF"/>
            <w:sz w:val="24"/>
            <w:szCs w:val="24"/>
            <w:u w:val="single"/>
            <w:vertAlign w:val="superscript"/>
            <w:lang w:eastAsia="ru-RU"/>
          </w:rPr>
          <w:t>8</w:t>
        </w:r>
      </w:hyperlink>
      <w:r w:rsidRPr="008E33B0">
        <w:rPr>
          <w:rFonts w:ascii="Times New Roman" w:eastAsia="Times New Roman" w:hAnsi="Times New Roman" w:cs="Times New Roman"/>
          <w:sz w:val="24"/>
          <w:szCs w:val="24"/>
          <w:lang w:eastAsia="ru-RU"/>
        </w:rPr>
        <w:t>.</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Поэтому второе правило бесконфликтного взаимодействия звучит так: «Не отвечайте конфликтогеном на конфликтоген».</w:t>
      </w:r>
      <w:r w:rsidRPr="008E33B0">
        <w:rPr>
          <w:rFonts w:ascii="Times New Roman" w:eastAsia="Times New Roman" w:hAnsi="Times New Roman" w:cs="Times New Roman"/>
          <w:sz w:val="24"/>
          <w:szCs w:val="24"/>
          <w:lang w:eastAsia="ru-RU"/>
        </w:rPr>
        <w:t xml:space="preserve"> </w:t>
      </w:r>
      <w:r w:rsidRPr="008E33B0">
        <w:rPr>
          <w:rFonts w:ascii="Times New Roman" w:eastAsia="Times New Roman" w:hAnsi="Times New Roman" w:cs="Times New Roman"/>
          <w:color w:val="000000"/>
          <w:sz w:val="24"/>
          <w:szCs w:val="24"/>
          <w:lang w:eastAsia="ru-RU"/>
        </w:rPr>
        <w:t>Чтобы вспомнить одно из этих правил или оба их, нужно поставить себя на место контрагента, ощутить чувства, желания, понять мнение собеседника. Этот процесс называется эмпатией. Поэтому третье правило бесконфликтного общения гласит:</w:t>
      </w:r>
      <w:r w:rsidRPr="008E33B0">
        <w:rPr>
          <w:rFonts w:ascii="Times New Roman" w:eastAsia="Times New Roman" w:hAnsi="Times New Roman" w:cs="Times New Roman"/>
          <w:sz w:val="24"/>
          <w:szCs w:val="24"/>
          <w:lang w:eastAsia="ru-RU"/>
        </w:rPr>
        <w:t xml:space="preserve"> «</w:t>
      </w:r>
      <w:r w:rsidRPr="008E33B0">
        <w:rPr>
          <w:rFonts w:ascii="Times New Roman" w:eastAsia="Times New Roman" w:hAnsi="Times New Roman" w:cs="Times New Roman"/>
          <w:color w:val="000000"/>
          <w:sz w:val="24"/>
          <w:szCs w:val="24"/>
          <w:lang w:eastAsia="ru-RU"/>
        </w:rPr>
        <w:t>Проявляйте эмпатию к собеседнику». Во взаимодействии людей друг с другом существует явление, противоположное конфликтогену. Это - благожелательные посылы в адрес собеседника. К их числу относится все, что поднимает настроение человеку: друже</w:t>
      </w:r>
      <w:r w:rsidRPr="008E33B0">
        <w:rPr>
          <w:rFonts w:ascii="Times New Roman" w:eastAsia="Times New Roman" w:hAnsi="Times New Roman" w:cs="Times New Roman"/>
          <w:color w:val="000000"/>
          <w:sz w:val="24"/>
          <w:szCs w:val="24"/>
          <w:lang w:eastAsia="ru-RU"/>
        </w:rPr>
        <w:softHyphen/>
        <w:t>ская улыбка, внимание, интерес к личности, уважительное отноше</w:t>
      </w:r>
      <w:r w:rsidRPr="008E33B0">
        <w:rPr>
          <w:rFonts w:ascii="Times New Roman" w:eastAsia="Times New Roman" w:hAnsi="Times New Roman" w:cs="Times New Roman"/>
          <w:color w:val="000000"/>
          <w:sz w:val="24"/>
          <w:szCs w:val="24"/>
          <w:lang w:eastAsia="ru-RU"/>
        </w:rPr>
        <w:softHyphen/>
        <w:t>ние, сочувствие и т.п.</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Поэтому четвертое правило бесконфликтного общения сводит</w:t>
      </w:r>
      <w:r w:rsidRPr="008E33B0">
        <w:rPr>
          <w:rFonts w:ascii="Times New Roman" w:eastAsia="Times New Roman" w:hAnsi="Times New Roman" w:cs="Times New Roman"/>
          <w:sz w:val="24"/>
          <w:szCs w:val="24"/>
          <w:lang w:eastAsia="ru-RU"/>
        </w:rPr>
        <w:softHyphen/>
        <w:t>ся к следующему: «Делайте как можно больше благожелательных по</w:t>
      </w:r>
      <w:r w:rsidRPr="008E33B0">
        <w:rPr>
          <w:rFonts w:ascii="Times New Roman" w:eastAsia="Times New Roman" w:hAnsi="Times New Roman" w:cs="Times New Roman"/>
          <w:sz w:val="24"/>
          <w:szCs w:val="24"/>
          <w:lang w:eastAsia="ru-RU"/>
        </w:rPr>
        <w:softHyphen/>
        <w:t>сылов». Каждый из нас нуждается в положительных эмоциях, поэтому супруг, одаривающий свою половину благожелательными посы</w:t>
      </w:r>
      <w:r w:rsidRPr="008E33B0">
        <w:rPr>
          <w:rFonts w:ascii="Times New Roman" w:eastAsia="Times New Roman" w:hAnsi="Times New Roman" w:cs="Times New Roman"/>
          <w:sz w:val="24"/>
          <w:szCs w:val="24"/>
          <w:lang w:eastAsia="ru-RU"/>
        </w:rPr>
        <w:softHyphen/>
        <w:t xml:space="preserve">лами, способен предотвратить конфликт, даже если для такового возникают некоторые предпосылки.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Рассмотрим </w:t>
      </w:r>
      <w:r w:rsidRPr="008E33B0">
        <w:rPr>
          <w:rFonts w:ascii="Times New Roman" w:eastAsia="Times New Roman" w:hAnsi="Times New Roman" w:cs="Times New Roman"/>
          <w:b/>
          <w:bCs/>
          <w:i/>
          <w:iCs/>
          <w:sz w:val="24"/>
          <w:szCs w:val="24"/>
          <w:lang w:eastAsia="ru-RU"/>
        </w:rPr>
        <w:t>принципы разрешения конфликтов</w:t>
      </w:r>
      <w:r w:rsidRPr="008E33B0">
        <w:rPr>
          <w:rFonts w:ascii="Times New Roman" w:eastAsia="Times New Roman" w:hAnsi="Times New Roman" w:cs="Times New Roman"/>
          <w:sz w:val="24"/>
          <w:szCs w:val="24"/>
          <w:lang w:eastAsia="ru-RU"/>
        </w:rPr>
        <w:t xml:space="preserve">: </w:t>
      </w:r>
    </w:p>
    <w:p w:rsidR="004B3659" w:rsidRPr="008E33B0" w:rsidRDefault="004B3659" w:rsidP="008E33B0">
      <w:pPr>
        <w:spacing w:after="0" w:line="240" w:lineRule="auto"/>
        <w:jc w:val="both"/>
        <w:outlineLvl w:val="5"/>
        <w:rPr>
          <w:rFonts w:ascii="Times New Roman" w:eastAsia="Times New Roman" w:hAnsi="Times New Roman" w:cs="Times New Roman"/>
          <w:b/>
          <w:bCs/>
          <w:sz w:val="24"/>
          <w:szCs w:val="24"/>
          <w:lang w:eastAsia="ru-RU"/>
        </w:rPr>
      </w:pPr>
      <w:r w:rsidRPr="008E33B0">
        <w:rPr>
          <w:rFonts w:ascii="Times New Roman" w:eastAsia="Times New Roman" w:hAnsi="Times New Roman" w:cs="Times New Roman"/>
          <w:b/>
          <w:bCs/>
          <w:i/>
          <w:iCs/>
          <w:sz w:val="24"/>
          <w:szCs w:val="24"/>
          <w:lang w:eastAsia="ru-RU"/>
        </w:rPr>
        <w:t>A. Отделение людей от проблемы</w:t>
      </w:r>
    </w:p>
    <w:p w:rsidR="004B3659" w:rsidRPr="008E33B0" w:rsidRDefault="004B3659" w:rsidP="008E33B0">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Разграничьте взаимоотношения с оппонентом от проблемы.</w:t>
      </w:r>
    </w:p>
    <w:p w:rsidR="004B3659" w:rsidRPr="008E33B0" w:rsidRDefault="004B3659" w:rsidP="008E33B0">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Поставьте себя на его место.</w:t>
      </w:r>
    </w:p>
    <w:p w:rsidR="004B3659" w:rsidRPr="008E33B0" w:rsidRDefault="004B3659" w:rsidP="008E33B0">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 идите на поводу своих опасений.</w:t>
      </w:r>
    </w:p>
    <w:p w:rsidR="004B3659" w:rsidRPr="008E33B0" w:rsidRDefault="004B3659" w:rsidP="008E33B0">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Показывайте готовность разобраться с проблемой.</w:t>
      </w:r>
    </w:p>
    <w:p w:rsidR="004B3659" w:rsidRPr="008E33B0" w:rsidRDefault="004B3659" w:rsidP="008E33B0">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Будьте тверды по отношению к проблемам и мягки к людям.</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b/>
          <w:bCs/>
          <w:i/>
          <w:iCs/>
          <w:sz w:val="24"/>
          <w:szCs w:val="24"/>
          <w:lang w:eastAsia="ru-RU"/>
        </w:rPr>
        <w:t>B. Предлагайте взаимовыгодные варианты</w:t>
      </w:r>
    </w:p>
    <w:p w:rsidR="004B3659" w:rsidRPr="008E33B0" w:rsidRDefault="004B3659" w:rsidP="008E33B0">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He ищите единственный ответ.</w:t>
      </w:r>
    </w:p>
    <w:p w:rsidR="004B3659" w:rsidRPr="008E33B0" w:rsidRDefault="004B3659" w:rsidP="008E33B0">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Отделите поиск вариантов от их оценки.</w:t>
      </w:r>
    </w:p>
    <w:p w:rsidR="004B3659" w:rsidRPr="008E33B0" w:rsidRDefault="004B3659" w:rsidP="008E33B0">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Расширяйте круг вариантов.</w:t>
      </w:r>
    </w:p>
    <w:p w:rsidR="004B3659" w:rsidRPr="008E33B0" w:rsidRDefault="004B3659" w:rsidP="008E33B0">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Ищите взаимную выгоду.</w:t>
      </w:r>
    </w:p>
    <w:p w:rsidR="004B3659" w:rsidRPr="008E33B0" w:rsidRDefault="004B3659" w:rsidP="008E33B0">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Выясняйте, что предпочитает другая сторона.</w:t>
      </w:r>
    </w:p>
    <w:p w:rsidR="004B3659" w:rsidRPr="008E33B0" w:rsidRDefault="004B3659" w:rsidP="008E33B0">
      <w:pPr>
        <w:spacing w:after="0" w:line="240" w:lineRule="auto"/>
        <w:jc w:val="both"/>
        <w:outlineLvl w:val="3"/>
        <w:rPr>
          <w:rFonts w:ascii="Times New Roman" w:eastAsia="Times New Roman" w:hAnsi="Times New Roman" w:cs="Times New Roman"/>
          <w:b/>
          <w:bCs/>
          <w:sz w:val="24"/>
          <w:szCs w:val="24"/>
          <w:lang w:eastAsia="ru-RU"/>
        </w:rPr>
      </w:pPr>
      <w:r w:rsidRPr="008E33B0">
        <w:rPr>
          <w:rFonts w:ascii="Times New Roman" w:eastAsia="Times New Roman" w:hAnsi="Times New Roman" w:cs="Times New Roman"/>
          <w:b/>
          <w:bCs/>
          <w:i/>
          <w:iCs/>
          <w:sz w:val="24"/>
          <w:szCs w:val="24"/>
          <w:lang w:eastAsia="ru-RU"/>
        </w:rPr>
        <w:t>C. Внимание интересам, а не позициям</w:t>
      </w:r>
    </w:p>
    <w:p w:rsidR="004B3659" w:rsidRPr="008E33B0" w:rsidRDefault="004B3659" w:rsidP="008E33B0">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Спрашивайте «почему?» и «почему нет?».</w:t>
      </w:r>
    </w:p>
    <w:p w:rsidR="004B3659" w:rsidRPr="008E33B0" w:rsidRDefault="004B3659" w:rsidP="008E33B0">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Фиксируйте базовые интересы и их множество.</w:t>
      </w:r>
    </w:p>
    <w:p w:rsidR="004B3659" w:rsidRPr="008E33B0" w:rsidRDefault="004B3659" w:rsidP="008E33B0">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Ищите общие интересы.</w:t>
      </w:r>
    </w:p>
    <w:p w:rsidR="004B3659" w:rsidRPr="008E33B0" w:rsidRDefault="004B3659" w:rsidP="008E33B0">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Объясняйте жизненность ваших интересов.</w:t>
      </w:r>
    </w:p>
    <w:p w:rsidR="004B3659" w:rsidRPr="008E33B0" w:rsidRDefault="004B3659" w:rsidP="008E33B0">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Признавайте их интересы частью проблемы.</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b/>
          <w:bCs/>
          <w:i/>
          <w:iCs/>
          <w:sz w:val="24"/>
          <w:szCs w:val="24"/>
          <w:lang w:eastAsia="ru-RU"/>
        </w:rPr>
        <w:t xml:space="preserve">D. Используйте объективные критерии </w:t>
      </w:r>
    </w:p>
    <w:p w:rsidR="004B3659" w:rsidRPr="008E33B0" w:rsidRDefault="004B3659" w:rsidP="008E33B0">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Будьте открыты для доводов другой стороны. </w:t>
      </w:r>
    </w:p>
    <w:p w:rsidR="004B3659" w:rsidRPr="008E33B0" w:rsidRDefault="004B3659" w:rsidP="008E33B0">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 поддавайтесь давлению только принципу.</w:t>
      </w:r>
    </w:p>
    <w:p w:rsidR="004B3659" w:rsidRPr="008E33B0" w:rsidRDefault="004B3659" w:rsidP="008E33B0">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По каждой части проблемы - объективные критерии.</w:t>
      </w:r>
    </w:p>
    <w:p w:rsidR="004B3659" w:rsidRPr="008E33B0" w:rsidRDefault="004B3659" w:rsidP="008E33B0">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Используйте справедливые критерии.</w:t>
      </w:r>
    </w:p>
    <w:p w:rsidR="004B3659" w:rsidRPr="008E33B0" w:rsidRDefault="004B3659" w:rsidP="008E33B0">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Используйте несколько критериев</w:t>
      </w:r>
      <w:hyperlink r:id="rId14" w:history="1">
        <w:r w:rsidRPr="008E33B0">
          <w:rPr>
            <w:rFonts w:ascii="Times New Roman" w:eastAsia="Times New Roman" w:hAnsi="Times New Roman" w:cs="Times New Roman"/>
            <w:color w:val="0000FF"/>
            <w:sz w:val="24"/>
            <w:szCs w:val="24"/>
            <w:u w:val="single"/>
            <w:vertAlign w:val="superscript"/>
            <w:lang w:eastAsia="ru-RU"/>
          </w:rPr>
          <w:t>9</w:t>
        </w:r>
      </w:hyperlink>
      <w:r w:rsidRPr="008E33B0">
        <w:rPr>
          <w:rFonts w:ascii="Times New Roman" w:eastAsia="Times New Roman" w:hAnsi="Times New Roman" w:cs="Times New Roman"/>
          <w:color w:val="000000"/>
          <w:sz w:val="24"/>
          <w:szCs w:val="24"/>
          <w:lang w:eastAsia="ru-RU"/>
        </w:rPr>
        <w:t>.</w:t>
      </w:r>
      <w:r w:rsidRPr="008E33B0">
        <w:rPr>
          <w:rFonts w:ascii="Times New Roman" w:eastAsia="Times New Roman" w:hAnsi="Times New Roman" w:cs="Times New Roman"/>
          <w:sz w:val="24"/>
          <w:szCs w:val="24"/>
          <w:lang w:eastAsia="ru-RU"/>
        </w:rPr>
        <w:t xml:space="preserve">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Разрешение конфликта может проходить путем компромисса, сотрудничества и путем внешнего воздействия. Рассмотрим этапы разрешения конфликта этими способами.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b/>
          <w:bCs/>
          <w:i/>
          <w:iCs/>
          <w:sz w:val="24"/>
          <w:szCs w:val="24"/>
          <w:lang w:eastAsia="ru-RU"/>
        </w:rPr>
        <w:t>A. Разрешение конфликта путем компромисса</w:t>
      </w:r>
    </w:p>
    <w:p w:rsidR="004B3659" w:rsidRPr="008E33B0" w:rsidRDefault="004B3659" w:rsidP="008E33B0">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Перевод конфликта с эмоционального уровня на интеллектуальный;</w:t>
      </w:r>
    </w:p>
    <w:p w:rsidR="004B3659" w:rsidRPr="008E33B0" w:rsidRDefault="004B3659" w:rsidP="008E33B0">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Необходимо выравнить позиции между оппонентами;</w:t>
      </w:r>
    </w:p>
    <w:p w:rsidR="004B3659" w:rsidRPr="008E33B0" w:rsidRDefault="004B3659" w:rsidP="008E33B0">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Устранить противоречие, а не ограничиваться примирением сторон;</w:t>
      </w:r>
    </w:p>
    <w:p w:rsidR="004B3659" w:rsidRPr="008E33B0" w:rsidRDefault="004B3659" w:rsidP="008E33B0">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Подготовка блока различных вариантов взаимных уступок;</w:t>
      </w:r>
    </w:p>
    <w:p w:rsidR="004B3659" w:rsidRPr="008E33B0" w:rsidRDefault="004B3659" w:rsidP="008E33B0">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Добровольный отказ субъектов конфликта от части объекта в пользу; своего оппонента с целью завладеть другой частью объекта.</w:t>
      </w:r>
      <w:r w:rsidRPr="008E33B0">
        <w:rPr>
          <w:rFonts w:ascii="Times New Roman" w:eastAsia="Times New Roman" w:hAnsi="Times New Roman" w:cs="Times New Roman"/>
          <w:sz w:val="24"/>
          <w:szCs w:val="24"/>
          <w:lang w:eastAsia="ru-RU"/>
        </w:rPr>
        <w:t xml:space="preserve">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b/>
          <w:bCs/>
          <w:i/>
          <w:iCs/>
          <w:sz w:val="24"/>
          <w:szCs w:val="24"/>
          <w:lang w:eastAsia="ru-RU"/>
        </w:rPr>
        <w:t>B. Разрешение конфликта путем сотрудничества</w:t>
      </w:r>
    </w:p>
    <w:p w:rsidR="004B3659" w:rsidRPr="008E33B0" w:rsidRDefault="004B3659" w:rsidP="008E33B0">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Для субъектов конфликта их интересы очень важны и компромисс для них неприемлем;</w:t>
      </w:r>
    </w:p>
    <w:p w:rsidR="004B3659" w:rsidRPr="008E33B0" w:rsidRDefault="004B3659" w:rsidP="008E33B0">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Перевод конфликта с эмоционального уровня на интеллектуальный;</w:t>
      </w:r>
    </w:p>
    <w:p w:rsidR="004B3659" w:rsidRPr="008E33B0" w:rsidRDefault="004B3659" w:rsidP="008E33B0">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Необходимо выравнить позиции между оппонентами;</w:t>
      </w:r>
    </w:p>
    <w:p w:rsidR="004B3659" w:rsidRPr="008E33B0" w:rsidRDefault="004B3659" w:rsidP="008E33B0">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Устранить противоречие, а не ограничиваться примирением сторон;</w:t>
      </w:r>
    </w:p>
    <w:p w:rsidR="004B3659" w:rsidRPr="008E33B0" w:rsidRDefault="004B3659" w:rsidP="008E33B0">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Доброжелательное отношение субъектов конфликта друг к другу, взаимное уважение и</w:t>
      </w:r>
      <w:r w:rsidRPr="008E33B0">
        <w:rPr>
          <w:rFonts w:ascii="Times New Roman" w:eastAsia="Times New Roman" w:hAnsi="Times New Roman" w:cs="Times New Roman"/>
          <w:sz w:val="24"/>
          <w:szCs w:val="24"/>
          <w:lang w:eastAsia="ru-RU"/>
        </w:rPr>
        <w:t xml:space="preserve"> </w:t>
      </w:r>
      <w:r w:rsidRPr="008E33B0">
        <w:rPr>
          <w:rFonts w:ascii="Times New Roman" w:eastAsia="Times New Roman" w:hAnsi="Times New Roman" w:cs="Times New Roman"/>
          <w:color w:val="000000"/>
          <w:sz w:val="24"/>
          <w:szCs w:val="24"/>
          <w:lang w:eastAsia="ru-RU"/>
        </w:rPr>
        <w:t>готовность выслушать;</w:t>
      </w:r>
    </w:p>
    <w:p w:rsidR="004B3659" w:rsidRPr="008E33B0" w:rsidRDefault="004B3659" w:rsidP="008E33B0">
      <w:pPr>
        <w:numPr>
          <w:ilvl w:val="0"/>
          <w:numId w:val="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Заключение «долгосрочного соглашения».</w:t>
      </w:r>
      <w:r w:rsidRPr="008E33B0">
        <w:rPr>
          <w:rFonts w:ascii="Times New Roman" w:eastAsia="Times New Roman" w:hAnsi="Times New Roman" w:cs="Times New Roman"/>
          <w:sz w:val="24"/>
          <w:szCs w:val="24"/>
          <w:lang w:eastAsia="ru-RU"/>
        </w:rPr>
        <w:t xml:space="preserve">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b/>
          <w:bCs/>
          <w:i/>
          <w:iCs/>
          <w:sz w:val="24"/>
          <w:szCs w:val="24"/>
          <w:lang w:eastAsia="ru-RU"/>
        </w:rPr>
        <w:t xml:space="preserve">C. Разрешение конфликта путем внешнего воздействия </w:t>
      </w:r>
    </w:p>
    <w:p w:rsidR="004B3659" w:rsidRPr="008E33B0" w:rsidRDefault="004B3659" w:rsidP="008E33B0">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Ликвидировать объект конфликта;</w:t>
      </w:r>
    </w:p>
    <w:p w:rsidR="004B3659" w:rsidRPr="008E33B0" w:rsidRDefault="004B3659" w:rsidP="008E33B0">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Устранить возможность вступления в контакт субъектов конфликта;</w:t>
      </w:r>
    </w:p>
    <w:p w:rsidR="004B3659" w:rsidRPr="008E33B0" w:rsidRDefault="004B3659" w:rsidP="008E33B0">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Заменить объект конфликта;</w:t>
      </w:r>
    </w:p>
    <w:p w:rsidR="004B3659" w:rsidRPr="008E33B0" w:rsidRDefault="004B3659" w:rsidP="008E33B0">
      <w:pPr>
        <w:numPr>
          <w:ilvl w:val="0"/>
          <w:numId w:val="7"/>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Привлечь к разрешению конфликта третейских судей</w:t>
      </w:r>
      <w:hyperlink r:id="rId15" w:history="1">
        <w:r w:rsidRPr="008E33B0">
          <w:rPr>
            <w:rFonts w:ascii="Times New Roman" w:eastAsia="Times New Roman" w:hAnsi="Times New Roman" w:cs="Times New Roman"/>
            <w:color w:val="0000FF"/>
            <w:sz w:val="24"/>
            <w:szCs w:val="24"/>
            <w:u w:val="single"/>
            <w:vertAlign w:val="superscript"/>
            <w:lang w:eastAsia="ru-RU"/>
          </w:rPr>
          <w:t>10</w:t>
        </w:r>
      </w:hyperlink>
      <w:r w:rsidRPr="008E33B0">
        <w:rPr>
          <w:rFonts w:ascii="Times New Roman" w:eastAsia="Times New Roman" w:hAnsi="Times New Roman" w:cs="Times New Roman"/>
          <w:color w:val="000000"/>
          <w:sz w:val="24"/>
          <w:szCs w:val="24"/>
          <w:lang w:eastAsia="ru-RU"/>
        </w:rPr>
        <w:t>.</w:t>
      </w:r>
      <w:r w:rsidRPr="008E33B0">
        <w:rPr>
          <w:rFonts w:ascii="Times New Roman" w:eastAsia="Times New Roman" w:hAnsi="Times New Roman" w:cs="Times New Roman"/>
          <w:sz w:val="24"/>
          <w:szCs w:val="24"/>
          <w:lang w:eastAsia="ru-RU"/>
        </w:rPr>
        <w:t xml:space="preserve">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Разработано много методик по нормализации супружеских взаимоотношений, предупреждению перерастания спорных ситуаций в конфликты (В. Владин, Д. Капустин, И. Дорно, А. Егидес, В. Левкович, Ю. Рюриков). Большинство из них сводится к следующему:</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Уважать себя, а тем более другого. Помнить, что он (она) самый близкий для тебя человек. </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Стараться не копить ошибки, обиды и «грехи», а сразу реагировать на них. Это исключит накопление отрицательных эмоций. </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Исключить сексуальные упреки, так как они не забываются.</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 делать замечаний друг другу в присутствии других (друзей, знакомых, гостей и т.д.</w:t>
      </w:r>
      <w:r w:rsidRPr="008E33B0">
        <w:rPr>
          <w:rFonts w:ascii="Times New Roman" w:eastAsia="Times New Roman" w:hAnsi="Times New Roman" w:cs="Times New Roman"/>
          <w:smallCaps/>
          <w:sz w:val="24"/>
          <w:szCs w:val="24"/>
          <w:lang w:eastAsia="ru-RU"/>
        </w:rPr>
        <w:t>).</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Не преувеличивать собственные способности и достоинства, не считать себя всегда и во всем правым. </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Больше доверять и сводить к минимуму ревность. </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Быть внимательным, уметь слушать и слышать супруга. </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 опускаться, заботиться о своей физической привлекатель</w:t>
      </w:r>
      <w:r w:rsidRPr="008E33B0">
        <w:rPr>
          <w:rFonts w:ascii="Times New Roman" w:eastAsia="Times New Roman" w:hAnsi="Times New Roman" w:cs="Times New Roman"/>
          <w:sz w:val="24"/>
          <w:szCs w:val="24"/>
          <w:lang w:eastAsia="ru-RU"/>
        </w:rPr>
        <w:softHyphen/>
        <w:t xml:space="preserve">ности, работать над своими недостатками. </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Никогда не обобщать даже явные недостатки супруга, вести разговор только о конкретном поведении в конкретной ситуации.</w:t>
      </w:r>
    </w:p>
    <w:p w:rsidR="004B3659" w:rsidRPr="008E33B0" w:rsidRDefault="004B3659" w:rsidP="008E33B0">
      <w:pPr>
        <w:numPr>
          <w:ilvl w:val="0"/>
          <w:numId w:val="8"/>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Относиться к увлечениям супруга с интересом и уважением. В семейной жизни иногда лучше не знать правду, чем во что бы то ни стало пытаться установить истину. Стараться находить время для того, чтобы хотя бы иногда отдохнуть друг от друга. Это помогает снять эмоционально-психологическую перенасыщенность общением.</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Конструктивность раз</w:t>
      </w:r>
      <w:r w:rsidRPr="008E33B0">
        <w:rPr>
          <w:rFonts w:ascii="Times New Roman" w:eastAsia="Times New Roman" w:hAnsi="Times New Roman" w:cs="Times New Roman"/>
          <w:sz w:val="24"/>
          <w:szCs w:val="24"/>
          <w:lang w:eastAsia="ru-RU"/>
        </w:rPr>
        <w:softHyphen/>
        <w:t>решения супружеских конфликтов, как никаких других, зависит в первую очередь от умения супругов понимать, прощать и уступать</w:t>
      </w:r>
      <w:hyperlink r:id="rId16" w:history="1">
        <w:r w:rsidRPr="008E33B0">
          <w:rPr>
            <w:rFonts w:ascii="Times New Roman" w:eastAsia="Times New Roman" w:hAnsi="Times New Roman" w:cs="Times New Roman"/>
            <w:color w:val="0000FF"/>
            <w:sz w:val="24"/>
            <w:szCs w:val="24"/>
            <w:u w:val="single"/>
            <w:vertAlign w:val="superscript"/>
            <w:lang w:eastAsia="ru-RU"/>
          </w:rPr>
          <w:t>11</w:t>
        </w:r>
      </w:hyperlink>
      <w:r w:rsidRPr="008E33B0">
        <w:rPr>
          <w:rFonts w:ascii="Times New Roman" w:eastAsia="Times New Roman" w:hAnsi="Times New Roman" w:cs="Times New Roman"/>
          <w:sz w:val="24"/>
          <w:szCs w:val="24"/>
          <w:lang w:eastAsia="ru-RU"/>
        </w:rPr>
        <w:t>.</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Одно из условий завершения конфликта любящих супругов — не добиваться победы. Победу за счет поражения любимого человека трудно назвать достижением. Важно уважать другого вне зависимости от того, какая вина лежит на нем. Нужно быть способным честно спросить у самого себя (и глав</w:t>
      </w:r>
      <w:r w:rsidRPr="008E33B0">
        <w:rPr>
          <w:rFonts w:ascii="Times New Roman" w:eastAsia="Times New Roman" w:hAnsi="Times New Roman" w:cs="Times New Roman"/>
          <w:sz w:val="24"/>
          <w:szCs w:val="24"/>
          <w:lang w:eastAsia="ru-RU"/>
        </w:rPr>
        <w:softHyphen/>
        <w:t>ное, честно ответить себе), что же тебя на самом деле волнует. При аргументации своей позиции стараться не проявлять неуместный максимализм и категоричность. Лучше самим придти к взаимопониманию и не втягивать в свои конфликты других — родителей, друзей, соседей и знакомых. Только от самих супругов зависит благополучие семьи.</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Одним из способов урегулирования супружеских конфликтов является </w:t>
      </w:r>
      <w:r w:rsidRPr="008E33B0">
        <w:rPr>
          <w:rFonts w:ascii="Times New Roman" w:eastAsia="Times New Roman" w:hAnsi="Times New Roman" w:cs="Times New Roman"/>
          <w:b/>
          <w:bCs/>
          <w:i/>
          <w:iCs/>
          <w:sz w:val="24"/>
          <w:szCs w:val="24"/>
          <w:lang w:eastAsia="ru-RU"/>
        </w:rPr>
        <w:t>психологическое консультирование</w:t>
      </w:r>
      <w:r w:rsidRPr="008E33B0">
        <w:rPr>
          <w:rFonts w:ascii="Times New Roman" w:eastAsia="Times New Roman" w:hAnsi="Times New Roman" w:cs="Times New Roman"/>
          <w:sz w:val="24"/>
          <w:szCs w:val="24"/>
          <w:lang w:eastAsia="ru-RU"/>
        </w:rPr>
        <w:t xml:space="preserve">. Сущность психологического консультирования конфликтных семей заключается в выработке рекомендаций по изменению негативных психологических факторов, затрудняющих жизнь супругов и вызывающих конфликты.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b/>
          <w:bCs/>
          <w:i/>
          <w:iCs/>
          <w:sz w:val="24"/>
          <w:szCs w:val="24"/>
          <w:lang w:eastAsia="ru-RU"/>
        </w:rPr>
        <w:t>Основные задачи психологического консультирования</w:t>
      </w:r>
      <w:r w:rsidRPr="008E33B0">
        <w:rPr>
          <w:rFonts w:ascii="Times New Roman" w:eastAsia="Times New Roman" w:hAnsi="Times New Roman" w:cs="Times New Roman"/>
          <w:sz w:val="24"/>
          <w:szCs w:val="24"/>
          <w:lang w:eastAsia="ru-RU"/>
        </w:rPr>
        <w:t>:</w:t>
      </w:r>
    </w:p>
    <w:p w:rsidR="004B3659" w:rsidRPr="008E33B0" w:rsidRDefault="004B3659" w:rsidP="008E33B0">
      <w:pPr>
        <w:numPr>
          <w:ilvl w:val="0"/>
          <w:numId w:val="9"/>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индивидуальные и групповые консультации лиц, обратившихся к специалисту с целью решения сложных проблем, приобретения психологических знаний или разрешения конфликтов;</w:t>
      </w:r>
    </w:p>
    <w:p w:rsidR="004B3659" w:rsidRPr="008E33B0" w:rsidRDefault="004B3659" w:rsidP="008E33B0">
      <w:pPr>
        <w:numPr>
          <w:ilvl w:val="0"/>
          <w:numId w:val="9"/>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выявление конфликтных семей и проведение с ними консультаций;</w:t>
      </w:r>
    </w:p>
    <w:p w:rsidR="004B3659" w:rsidRPr="008E33B0" w:rsidRDefault="004B3659" w:rsidP="008E33B0">
      <w:pPr>
        <w:numPr>
          <w:ilvl w:val="0"/>
          <w:numId w:val="9"/>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оказание помощи супругам в выявлении их ошибок и выборе правильного поведения в трудных ситуациях семейной жизни;</w:t>
      </w:r>
    </w:p>
    <w:p w:rsidR="004B3659" w:rsidRPr="008E33B0" w:rsidRDefault="004B3659" w:rsidP="008E33B0">
      <w:pPr>
        <w:numPr>
          <w:ilvl w:val="0"/>
          <w:numId w:val="9"/>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обучение методам саморегуляции психического состояния</w:t>
      </w:r>
      <w:hyperlink r:id="rId17" w:history="1">
        <w:r w:rsidRPr="008E33B0">
          <w:rPr>
            <w:rFonts w:ascii="Times New Roman" w:eastAsia="Times New Roman" w:hAnsi="Times New Roman" w:cs="Times New Roman"/>
            <w:color w:val="0000FF"/>
            <w:sz w:val="24"/>
            <w:szCs w:val="24"/>
            <w:u w:val="single"/>
            <w:vertAlign w:val="superscript"/>
            <w:lang w:eastAsia="ru-RU"/>
          </w:rPr>
          <w:t>12</w:t>
        </w:r>
      </w:hyperlink>
      <w:r w:rsidRPr="008E33B0">
        <w:rPr>
          <w:rFonts w:ascii="Times New Roman" w:eastAsia="Times New Roman" w:hAnsi="Times New Roman" w:cs="Times New Roman"/>
          <w:sz w:val="24"/>
          <w:szCs w:val="24"/>
          <w:lang w:eastAsia="ru-RU"/>
        </w:rPr>
        <w:t xml:space="preserve">.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Семейное консультирование рассматривается как одна из форм супружеской терапии, поскольку речь идет о более про</w:t>
      </w:r>
      <w:r w:rsidRPr="008E33B0">
        <w:rPr>
          <w:rFonts w:ascii="Times New Roman" w:eastAsia="Times New Roman" w:hAnsi="Times New Roman" w:cs="Times New Roman"/>
          <w:sz w:val="24"/>
          <w:szCs w:val="24"/>
          <w:lang w:eastAsia="ru-RU"/>
        </w:rPr>
        <w:softHyphen/>
        <w:t>стых, поверхностных и кратковременных психотерапевтических воздействиях, в основном в конфликтных и кризисных ситуаци</w:t>
      </w:r>
      <w:r w:rsidRPr="008E33B0">
        <w:rPr>
          <w:rFonts w:ascii="Times New Roman" w:eastAsia="Times New Roman" w:hAnsi="Times New Roman" w:cs="Times New Roman"/>
          <w:sz w:val="24"/>
          <w:szCs w:val="24"/>
          <w:lang w:eastAsia="ru-RU"/>
        </w:rPr>
        <w:softHyphen/>
        <w:t>ях. Консультации позволяют найти выход из конкретных кон</w:t>
      </w:r>
      <w:r w:rsidRPr="008E33B0">
        <w:rPr>
          <w:rFonts w:ascii="Times New Roman" w:eastAsia="Times New Roman" w:hAnsi="Times New Roman" w:cs="Times New Roman"/>
          <w:sz w:val="24"/>
          <w:szCs w:val="24"/>
          <w:lang w:eastAsia="ru-RU"/>
        </w:rPr>
        <w:softHyphen/>
        <w:t>фликтных ситуаций, при этом применяются прежде всего такие методы, как экспликация, поощрение, индивидуальные реко</w:t>
      </w:r>
      <w:r w:rsidRPr="008E33B0">
        <w:rPr>
          <w:rFonts w:ascii="Times New Roman" w:eastAsia="Times New Roman" w:hAnsi="Times New Roman" w:cs="Times New Roman"/>
          <w:sz w:val="24"/>
          <w:szCs w:val="24"/>
          <w:lang w:eastAsia="ru-RU"/>
        </w:rPr>
        <w:softHyphen/>
        <w:t>мендации и советы (С. Кратохвил).</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Психологическое консультирование сопряжено с определенны</w:t>
      </w:r>
      <w:r w:rsidRPr="008E33B0">
        <w:rPr>
          <w:rFonts w:ascii="Times New Roman" w:eastAsia="Times New Roman" w:hAnsi="Times New Roman" w:cs="Times New Roman"/>
          <w:sz w:val="24"/>
          <w:szCs w:val="24"/>
          <w:lang w:eastAsia="ru-RU"/>
        </w:rPr>
        <w:softHyphen/>
        <w:t>ми трудностями.</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1. Проблема времени. Психолог должен за короткий срок оп</w:t>
      </w:r>
      <w:r w:rsidRPr="008E33B0">
        <w:rPr>
          <w:rFonts w:ascii="Times New Roman" w:eastAsia="Times New Roman" w:hAnsi="Times New Roman" w:cs="Times New Roman"/>
          <w:sz w:val="24"/>
          <w:szCs w:val="24"/>
          <w:lang w:eastAsia="ru-RU"/>
        </w:rPr>
        <w:softHyphen/>
        <w:t>ределить причины, мотивы, условия конфликта, показать суп</w:t>
      </w:r>
      <w:r w:rsidRPr="008E33B0">
        <w:rPr>
          <w:rFonts w:ascii="Times New Roman" w:eastAsia="Times New Roman" w:hAnsi="Times New Roman" w:cs="Times New Roman"/>
          <w:sz w:val="24"/>
          <w:szCs w:val="24"/>
          <w:lang w:eastAsia="ru-RU"/>
        </w:rPr>
        <w:softHyphen/>
        <w:t>ругам возможности восстановления их отношений;</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2. Различная степень конфликтности семейной жизни у суп</w:t>
      </w:r>
      <w:r w:rsidRPr="008E33B0">
        <w:rPr>
          <w:rFonts w:ascii="Times New Roman" w:eastAsia="Times New Roman" w:hAnsi="Times New Roman" w:cs="Times New Roman"/>
          <w:sz w:val="24"/>
          <w:szCs w:val="24"/>
          <w:lang w:eastAsia="ru-RU"/>
        </w:rPr>
        <w:softHyphen/>
        <w:t>ругов. Значительная часть обращающихся за психологической помощью — это молодые люди недавно поженившиеся. Для них коррекция психологической несовместимости эффективна. Однако нередко психолог имеет дело с семьями, которые неиз</w:t>
      </w:r>
      <w:r w:rsidRPr="008E33B0">
        <w:rPr>
          <w:rFonts w:ascii="Times New Roman" w:eastAsia="Times New Roman" w:hAnsi="Times New Roman" w:cs="Times New Roman"/>
          <w:sz w:val="24"/>
          <w:szCs w:val="24"/>
          <w:lang w:eastAsia="ru-RU"/>
        </w:rPr>
        <w:softHyphen/>
        <w:t>бежно эволюционируют к разводу. Эффективность их психоло</w:t>
      </w:r>
      <w:r w:rsidRPr="008E33B0">
        <w:rPr>
          <w:rFonts w:ascii="Times New Roman" w:eastAsia="Times New Roman" w:hAnsi="Times New Roman" w:cs="Times New Roman"/>
          <w:sz w:val="24"/>
          <w:szCs w:val="24"/>
          <w:lang w:eastAsia="ru-RU"/>
        </w:rPr>
        <w:softHyphen/>
        <w:t>гического консультирования незначительна.</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Еще одна группа консультируемых — люди с противоречи</w:t>
      </w:r>
      <w:r w:rsidRPr="008E33B0">
        <w:rPr>
          <w:rFonts w:ascii="Times New Roman" w:eastAsia="Times New Roman" w:hAnsi="Times New Roman" w:cs="Times New Roman"/>
          <w:sz w:val="24"/>
          <w:szCs w:val="24"/>
          <w:lang w:eastAsia="ru-RU"/>
        </w:rPr>
        <w:softHyphen/>
        <w:t>вой системой мотивов, как препятствующих, так и содействую</w:t>
      </w:r>
      <w:r w:rsidRPr="008E33B0">
        <w:rPr>
          <w:rFonts w:ascii="Times New Roman" w:eastAsia="Times New Roman" w:hAnsi="Times New Roman" w:cs="Times New Roman"/>
          <w:sz w:val="24"/>
          <w:szCs w:val="24"/>
          <w:lang w:eastAsia="ru-RU"/>
        </w:rPr>
        <w:softHyphen/>
        <w:t>щих сохранению супружеских отношений. Первая группа моти</w:t>
      </w:r>
      <w:r w:rsidRPr="008E33B0">
        <w:rPr>
          <w:rFonts w:ascii="Times New Roman" w:eastAsia="Times New Roman" w:hAnsi="Times New Roman" w:cs="Times New Roman"/>
          <w:sz w:val="24"/>
          <w:szCs w:val="24"/>
          <w:lang w:eastAsia="ru-RU"/>
        </w:rPr>
        <w:softHyphen/>
        <w:t>вов обусловливает сохранение конфликтов, вплоть до готовно</w:t>
      </w:r>
      <w:r w:rsidRPr="008E33B0">
        <w:rPr>
          <w:rFonts w:ascii="Times New Roman" w:eastAsia="Times New Roman" w:hAnsi="Times New Roman" w:cs="Times New Roman"/>
          <w:sz w:val="24"/>
          <w:szCs w:val="24"/>
          <w:lang w:eastAsia="ru-RU"/>
        </w:rPr>
        <w:softHyphen/>
        <w:t>сти идти на развод, в то время как мотивы, содействующие со</w:t>
      </w:r>
      <w:r w:rsidRPr="008E33B0">
        <w:rPr>
          <w:rFonts w:ascii="Times New Roman" w:eastAsia="Times New Roman" w:hAnsi="Times New Roman" w:cs="Times New Roman"/>
          <w:sz w:val="24"/>
          <w:szCs w:val="24"/>
          <w:lang w:eastAsia="ru-RU"/>
        </w:rPr>
        <w:softHyphen/>
        <w:t>хранению семьи, делают возможным психологическую коррек</w:t>
      </w:r>
      <w:r w:rsidRPr="008E33B0">
        <w:rPr>
          <w:rFonts w:ascii="Times New Roman" w:eastAsia="Times New Roman" w:hAnsi="Times New Roman" w:cs="Times New Roman"/>
          <w:sz w:val="24"/>
          <w:szCs w:val="24"/>
          <w:lang w:eastAsia="ru-RU"/>
        </w:rPr>
        <w:softHyphen/>
        <w:t>цию супружеских отношений.</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3. Повышенная агрессивность консультируемого по отноше</w:t>
      </w:r>
      <w:r w:rsidRPr="008E33B0">
        <w:rPr>
          <w:rFonts w:ascii="Times New Roman" w:eastAsia="Times New Roman" w:hAnsi="Times New Roman" w:cs="Times New Roman"/>
          <w:sz w:val="24"/>
          <w:szCs w:val="24"/>
          <w:lang w:eastAsia="ru-RU"/>
        </w:rPr>
        <w:softHyphen/>
        <w:t>нию к супругу и консультанту. Особенность конфликтных се</w:t>
      </w:r>
      <w:r w:rsidRPr="008E33B0">
        <w:rPr>
          <w:rFonts w:ascii="Times New Roman" w:eastAsia="Times New Roman" w:hAnsi="Times New Roman" w:cs="Times New Roman"/>
          <w:sz w:val="24"/>
          <w:szCs w:val="24"/>
          <w:lang w:eastAsia="ru-RU"/>
        </w:rPr>
        <w:softHyphen/>
        <w:t>мей, находящихся на стадии развода, — упрощенная мотивиров</w:t>
      </w:r>
      <w:r w:rsidRPr="008E33B0">
        <w:rPr>
          <w:rFonts w:ascii="Times New Roman" w:eastAsia="Times New Roman" w:hAnsi="Times New Roman" w:cs="Times New Roman"/>
          <w:sz w:val="24"/>
          <w:szCs w:val="24"/>
          <w:lang w:eastAsia="ru-RU"/>
        </w:rPr>
        <w:softHyphen/>
        <w:t>ка такого решения. Это затрудняет полную диагностику супру</w:t>
      </w:r>
      <w:r w:rsidRPr="008E33B0">
        <w:rPr>
          <w:rFonts w:ascii="Times New Roman" w:eastAsia="Times New Roman" w:hAnsi="Times New Roman" w:cs="Times New Roman"/>
          <w:sz w:val="24"/>
          <w:szCs w:val="24"/>
          <w:lang w:eastAsia="ru-RU"/>
        </w:rPr>
        <w:softHyphen/>
        <w:t>жеских отношений. Важно заинтересовать консультируемых в более глубоком раскрытии их семейных и личных, проблем, а также трансформировать ситуацию, где психолог проводит экс</w:t>
      </w:r>
      <w:r w:rsidRPr="008E33B0">
        <w:rPr>
          <w:rFonts w:ascii="Times New Roman" w:eastAsia="Times New Roman" w:hAnsi="Times New Roman" w:cs="Times New Roman"/>
          <w:sz w:val="24"/>
          <w:szCs w:val="24"/>
          <w:lang w:eastAsia="ru-RU"/>
        </w:rPr>
        <w:softHyphen/>
        <w:t>пертизу взаимоотношений супругов, в ситуацию, когда сами они с помощью психолога переосмысливают мотивы конфликта.</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4. Наличие неосознаваемых компонентов конфликтного пове</w:t>
      </w:r>
      <w:r w:rsidRPr="008E33B0">
        <w:rPr>
          <w:rFonts w:ascii="Times New Roman" w:eastAsia="Times New Roman" w:hAnsi="Times New Roman" w:cs="Times New Roman"/>
          <w:sz w:val="24"/>
          <w:szCs w:val="24"/>
          <w:lang w:eastAsia="ru-RU"/>
        </w:rPr>
        <w:softHyphen/>
        <w:t>дения супругов значительно усложняет положение консульти</w:t>
      </w:r>
      <w:r w:rsidRPr="008E33B0">
        <w:rPr>
          <w:rFonts w:ascii="Times New Roman" w:eastAsia="Times New Roman" w:hAnsi="Times New Roman" w:cs="Times New Roman"/>
          <w:sz w:val="24"/>
          <w:szCs w:val="24"/>
          <w:lang w:eastAsia="ru-RU"/>
        </w:rPr>
        <w:softHyphen/>
        <w:t>руемых и работу психолога-консультанта (В. Смехов).</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Определение не</w:t>
      </w:r>
      <w:r w:rsidRPr="008E33B0">
        <w:rPr>
          <w:rFonts w:ascii="Times New Roman" w:eastAsia="Times New Roman" w:hAnsi="Times New Roman" w:cs="Times New Roman"/>
          <w:sz w:val="24"/>
          <w:szCs w:val="24"/>
          <w:lang w:eastAsia="ru-RU"/>
        </w:rPr>
        <w:softHyphen/>
        <w:t>обходимости консультирования и прогноз эффекта воздействия на семью — это начальная диагностическая стадия коррекции супружеских отношений. Диагностическая стадия может вклю</w:t>
      </w:r>
      <w:r w:rsidRPr="008E33B0">
        <w:rPr>
          <w:rFonts w:ascii="Times New Roman" w:eastAsia="Times New Roman" w:hAnsi="Times New Roman" w:cs="Times New Roman"/>
          <w:sz w:val="24"/>
          <w:szCs w:val="24"/>
          <w:lang w:eastAsia="ru-RU"/>
        </w:rPr>
        <w:softHyphen/>
        <w:t>чать структурный, описательный, динамический» генетический и прогностический уровни. Для диагностики супру</w:t>
      </w:r>
      <w:r w:rsidRPr="008E33B0">
        <w:rPr>
          <w:rFonts w:ascii="Times New Roman" w:eastAsia="Times New Roman" w:hAnsi="Times New Roman" w:cs="Times New Roman"/>
          <w:sz w:val="24"/>
          <w:szCs w:val="24"/>
          <w:lang w:eastAsia="ru-RU"/>
        </w:rPr>
        <w:softHyphen/>
        <w:t>жеского конфликта рекомендуется использовать методику ана</w:t>
      </w:r>
      <w:r w:rsidRPr="008E33B0">
        <w:rPr>
          <w:rFonts w:ascii="Times New Roman" w:eastAsia="Times New Roman" w:hAnsi="Times New Roman" w:cs="Times New Roman"/>
          <w:sz w:val="24"/>
          <w:szCs w:val="24"/>
          <w:lang w:eastAsia="ru-RU"/>
        </w:rPr>
        <w:softHyphen/>
        <w:t>лиза конфликтной ситуации — МАКС (В. Смехов). Она пред</w:t>
      </w:r>
      <w:r w:rsidRPr="008E33B0">
        <w:rPr>
          <w:rFonts w:ascii="Times New Roman" w:eastAsia="Times New Roman" w:hAnsi="Times New Roman" w:cs="Times New Roman"/>
          <w:sz w:val="24"/>
          <w:szCs w:val="24"/>
          <w:lang w:eastAsia="ru-RU"/>
        </w:rPr>
        <w:softHyphen/>
        <w:t>ставляет собой свободное описание конфликта в виде ответов на вопросы, которые объединены в одиннадцать рефлексивных планов. Важно представить внутреннюю картину конфликтного события хотя бы одного из его участников. Эффективное ис</w:t>
      </w:r>
      <w:r w:rsidRPr="008E33B0">
        <w:rPr>
          <w:rFonts w:ascii="Times New Roman" w:eastAsia="Times New Roman" w:hAnsi="Times New Roman" w:cs="Times New Roman"/>
          <w:sz w:val="24"/>
          <w:szCs w:val="24"/>
          <w:lang w:eastAsia="ru-RU"/>
        </w:rPr>
        <w:softHyphen/>
        <w:t>пользование методики возможно после установления психотера</w:t>
      </w:r>
      <w:r w:rsidRPr="008E33B0">
        <w:rPr>
          <w:rFonts w:ascii="Times New Roman" w:eastAsia="Times New Roman" w:hAnsi="Times New Roman" w:cs="Times New Roman"/>
          <w:sz w:val="24"/>
          <w:szCs w:val="24"/>
          <w:lang w:eastAsia="ru-RU"/>
        </w:rPr>
        <w:softHyphen/>
        <w:t>певтического контакта.</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Вторым этапом консультирования конфликтных семей явля</w:t>
      </w:r>
      <w:r w:rsidRPr="008E33B0">
        <w:rPr>
          <w:rFonts w:ascii="Times New Roman" w:eastAsia="Times New Roman" w:hAnsi="Times New Roman" w:cs="Times New Roman"/>
          <w:sz w:val="24"/>
          <w:szCs w:val="24"/>
          <w:lang w:eastAsia="ru-RU"/>
        </w:rPr>
        <w:softHyphen/>
        <w:t>ется восстановление супружеских отношений. Успешность пере</w:t>
      </w:r>
      <w:r w:rsidRPr="008E33B0">
        <w:rPr>
          <w:rFonts w:ascii="Times New Roman" w:eastAsia="Times New Roman" w:hAnsi="Times New Roman" w:cs="Times New Roman"/>
          <w:sz w:val="24"/>
          <w:szCs w:val="24"/>
          <w:lang w:eastAsia="ru-RU"/>
        </w:rPr>
        <w:softHyphen/>
        <w:t>хода к нему зависит от снижения психической напряженности консультируемого. Иногда в супружеском конфликте сложив</w:t>
      </w:r>
      <w:r w:rsidRPr="008E33B0">
        <w:rPr>
          <w:rFonts w:ascii="Times New Roman" w:eastAsia="Times New Roman" w:hAnsi="Times New Roman" w:cs="Times New Roman"/>
          <w:sz w:val="24"/>
          <w:szCs w:val="24"/>
          <w:lang w:eastAsia="ru-RU"/>
        </w:rPr>
        <w:softHyphen/>
        <w:t>шиеся отношения воспринимаются как неизбежные, из-за чего появляются чувства беспокойства, безысходности, жалости к се</w:t>
      </w:r>
      <w:r w:rsidRPr="008E33B0">
        <w:rPr>
          <w:rFonts w:ascii="Times New Roman" w:eastAsia="Times New Roman" w:hAnsi="Times New Roman" w:cs="Times New Roman"/>
          <w:sz w:val="24"/>
          <w:szCs w:val="24"/>
          <w:lang w:eastAsia="ru-RU"/>
        </w:rPr>
        <w:softHyphen/>
        <w:t>бе. Важно стремиться изменить пессимистичное отношение суп</w:t>
      </w:r>
      <w:r w:rsidRPr="008E33B0">
        <w:rPr>
          <w:rFonts w:ascii="Times New Roman" w:eastAsia="Times New Roman" w:hAnsi="Times New Roman" w:cs="Times New Roman"/>
          <w:sz w:val="24"/>
          <w:szCs w:val="24"/>
          <w:lang w:eastAsia="ru-RU"/>
        </w:rPr>
        <w:softHyphen/>
        <w:t>ругов к ситуации.</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При нормализации супружеских отношений важно:</w:t>
      </w:r>
    </w:p>
    <w:p w:rsidR="004B3659" w:rsidRPr="008E33B0" w:rsidRDefault="004B3659" w:rsidP="008E33B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 допустить нового обострения конфликта в присутствии психолога (обвинений, оскорблений, грубости);</w:t>
      </w:r>
    </w:p>
    <w:p w:rsidR="004B3659" w:rsidRPr="008E33B0" w:rsidRDefault="004B3659" w:rsidP="008E33B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 стать на сторону одного из супругов, так как нередки попытки включить консультанта в качестве «союзника» в конфликте;</w:t>
      </w:r>
    </w:p>
    <w:p w:rsidR="004B3659" w:rsidRPr="008E33B0" w:rsidRDefault="004B3659" w:rsidP="008E33B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с самого начала стремиться к расширению понимания супругами конфликтной ситуации, оценки ее с позиции оппонента;</w:t>
      </w:r>
    </w:p>
    <w:p w:rsidR="004B3659" w:rsidRPr="008E33B0" w:rsidRDefault="004B3659" w:rsidP="008E33B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терпеливо относиться к медленной, но положительной эволюции, восстановлению супружеских отношений;</w:t>
      </w:r>
    </w:p>
    <w:p w:rsidR="004B3659" w:rsidRPr="008E33B0" w:rsidRDefault="004B3659" w:rsidP="008E33B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уважительно относиться к нормам и ценностям, которые принимаются или отстаиваются супругами;</w:t>
      </w:r>
    </w:p>
    <w:p w:rsidR="004B3659" w:rsidRPr="008E33B0" w:rsidRDefault="004B3659" w:rsidP="008E33B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не стремиться давать советы, а помогать найти правильное решение самим;</w:t>
      </w:r>
    </w:p>
    <w:p w:rsidR="004B3659" w:rsidRPr="008E33B0" w:rsidRDefault="004B3659" w:rsidP="008E33B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соблюдать деликатность и анонимность, особенно в тех вопросах, которые касаются интимных отношений супругов.</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Психологу-консультанту не всегда удается нормализовать от</w:t>
      </w:r>
      <w:r w:rsidRPr="008E33B0">
        <w:rPr>
          <w:rFonts w:ascii="Times New Roman" w:eastAsia="Times New Roman" w:hAnsi="Times New Roman" w:cs="Times New Roman"/>
          <w:sz w:val="24"/>
          <w:szCs w:val="24"/>
          <w:lang w:eastAsia="ru-RU"/>
        </w:rPr>
        <w:softHyphen/>
        <w:t>ношения супругов, которые обратились за помощью. Р.Мэй подчеркивает необходимость психологу-консультанту развивать в себе то, что А. Адлер назвал мужеством несовершенства, т.е. умение мужественно принимать неудачу.</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Таким образом, разрешение конфликта - процесс нахождения взаимоприемлемого решения проблемы, имеющей лич</w:t>
      </w:r>
      <w:r w:rsidRPr="008E33B0">
        <w:rPr>
          <w:rFonts w:ascii="Times New Roman" w:eastAsia="Times New Roman" w:hAnsi="Times New Roman" w:cs="Times New Roman"/>
          <w:sz w:val="24"/>
          <w:szCs w:val="24"/>
          <w:lang w:eastAsia="ru-RU"/>
        </w:rPr>
        <w:softHyphen/>
        <w:t xml:space="preserve">ную значимость для участников. Разрешение может быть полным и неполным.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Для разрешения конфликта первостепенное значение имеет установление истинных причин конфликта. Это необходимое условие не только для того, чтобы направить супружеский конфликт в конструктивное русло, но и найти способы избежать его, предупредить его возникновение.</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Разрешению конфликта способствуют следующие </w:t>
      </w:r>
      <w:r w:rsidRPr="008E33B0">
        <w:rPr>
          <w:rFonts w:ascii="Times New Roman" w:eastAsia="Times New Roman" w:hAnsi="Times New Roman" w:cs="Times New Roman"/>
          <w:i/>
          <w:iCs/>
          <w:sz w:val="24"/>
          <w:szCs w:val="24"/>
          <w:lang w:eastAsia="ru-RU"/>
        </w:rPr>
        <w:t>методы</w:t>
      </w:r>
      <w:r w:rsidRPr="008E33B0">
        <w:rPr>
          <w:rFonts w:ascii="Times New Roman" w:eastAsia="Times New Roman" w:hAnsi="Times New Roman" w:cs="Times New Roman"/>
          <w:sz w:val="24"/>
          <w:szCs w:val="24"/>
          <w:lang w:eastAsia="ru-RU"/>
        </w:rPr>
        <w:t>:</w:t>
      </w:r>
    </w:p>
    <w:p w:rsidR="004B3659" w:rsidRPr="008E33B0" w:rsidRDefault="004B3659" w:rsidP="008E33B0">
      <w:pPr>
        <w:numPr>
          <w:ilvl w:val="0"/>
          <w:numId w:val="11"/>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Умение личности соблюдать принципы </w:t>
      </w:r>
      <w:r w:rsidRPr="008E33B0">
        <w:rPr>
          <w:rFonts w:ascii="Times New Roman" w:eastAsia="Times New Roman" w:hAnsi="Times New Roman" w:cs="Times New Roman"/>
          <w:i/>
          <w:iCs/>
          <w:sz w:val="24"/>
          <w:szCs w:val="24"/>
          <w:lang w:eastAsia="ru-RU"/>
        </w:rPr>
        <w:t>«социальной дистанции»</w:t>
      </w:r>
      <w:r w:rsidRPr="008E33B0">
        <w:rPr>
          <w:rFonts w:ascii="Times New Roman" w:eastAsia="Times New Roman" w:hAnsi="Times New Roman" w:cs="Times New Roman"/>
          <w:sz w:val="24"/>
          <w:szCs w:val="24"/>
          <w:lang w:eastAsia="ru-RU"/>
        </w:rPr>
        <w:t>. Супружеские конфликты могут вспыхнуть не только в тех случаях, когда они чрезмерно далеки, но и когда люди очень близки друг к другу.</w:t>
      </w:r>
    </w:p>
    <w:p w:rsidR="004B3659" w:rsidRPr="008E33B0" w:rsidRDefault="004B3659" w:rsidP="008E33B0">
      <w:pPr>
        <w:numPr>
          <w:ilvl w:val="0"/>
          <w:numId w:val="11"/>
        </w:numPr>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Следование </w:t>
      </w:r>
      <w:r w:rsidRPr="008E33B0">
        <w:rPr>
          <w:rFonts w:ascii="Times New Roman" w:eastAsia="Times New Roman" w:hAnsi="Times New Roman" w:cs="Times New Roman"/>
          <w:i/>
          <w:iCs/>
          <w:sz w:val="24"/>
          <w:szCs w:val="24"/>
          <w:lang w:eastAsia="ru-RU"/>
        </w:rPr>
        <w:t>«правилу разнообразия».</w:t>
      </w:r>
      <w:r w:rsidRPr="008E33B0">
        <w:rPr>
          <w:rFonts w:ascii="Times New Roman" w:eastAsia="Times New Roman" w:hAnsi="Times New Roman" w:cs="Times New Roman"/>
          <w:sz w:val="24"/>
          <w:szCs w:val="24"/>
          <w:lang w:eastAsia="ru-RU"/>
        </w:rPr>
        <w:t xml:space="preserve"> Чем боль</w:t>
      </w:r>
      <w:r w:rsidRPr="008E33B0">
        <w:rPr>
          <w:rFonts w:ascii="Times New Roman" w:eastAsia="Times New Roman" w:hAnsi="Times New Roman" w:cs="Times New Roman"/>
          <w:sz w:val="24"/>
          <w:szCs w:val="24"/>
          <w:lang w:eastAsia="ru-RU"/>
        </w:rPr>
        <w:softHyphen/>
        <w:t>ше взаимной заинтересованности супругов, чем раз</w:t>
      </w:r>
      <w:r w:rsidRPr="008E33B0">
        <w:rPr>
          <w:rFonts w:ascii="Times New Roman" w:eastAsia="Times New Roman" w:hAnsi="Times New Roman" w:cs="Times New Roman"/>
          <w:sz w:val="24"/>
          <w:szCs w:val="24"/>
          <w:lang w:eastAsia="ru-RU"/>
        </w:rPr>
        <w:softHyphen/>
        <w:t>нообразнее их интересы и чем больше совпадения этих интересов, тем значительнее ресурс сотрудничества, тем меньше возможностей для возникновения конфликтного противостояния.</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3. Третьим способом превра</w:t>
      </w:r>
      <w:r w:rsidRPr="008E33B0">
        <w:rPr>
          <w:rFonts w:ascii="Times New Roman" w:eastAsia="Times New Roman" w:hAnsi="Times New Roman" w:cs="Times New Roman"/>
          <w:color w:val="000000"/>
          <w:sz w:val="24"/>
          <w:szCs w:val="24"/>
          <w:lang w:eastAsia="ru-RU"/>
        </w:rPr>
        <w:softHyphen/>
        <w:t>щения накапливающейся энергии конфликта в энергию сотрудничест</w:t>
      </w:r>
      <w:r w:rsidRPr="008E33B0">
        <w:rPr>
          <w:rFonts w:ascii="Times New Roman" w:eastAsia="Times New Roman" w:hAnsi="Times New Roman" w:cs="Times New Roman"/>
          <w:color w:val="000000"/>
          <w:sz w:val="24"/>
          <w:szCs w:val="24"/>
          <w:lang w:eastAsia="ru-RU"/>
        </w:rPr>
        <w:softHyphen/>
        <w:t xml:space="preserve">ва является правило </w:t>
      </w:r>
      <w:r w:rsidRPr="008E33B0">
        <w:rPr>
          <w:rFonts w:ascii="Times New Roman" w:eastAsia="Times New Roman" w:hAnsi="Times New Roman" w:cs="Times New Roman"/>
          <w:i/>
          <w:iCs/>
          <w:color w:val="000000"/>
          <w:sz w:val="24"/>
          <w:szCs w:val="24"/>
          <w:lang w:eastAsia="ru-RU"/>
        </w:rPr>
        <w:t>«сглаживания»: «с</w:t>
      </w:r>
      <w:r w:rsidRPr="008E33B0">
        <w:rPr>
          <w:rFonts w:ascii="Times New Roman" w:eastAsia="Times New Roman" w:hAnsi="Times New Roman" w:cs="Times New Roman"/>
          <w:i/>
          <w:iCs/>
          <w:sz w:val="24"/>
          <w:szCs w:val="24"/>
          <w:lang w:eastAsia="ru-RU"/>
        </w:rPr>
        <w:t>глаживатель»</w:t>
      </w:r>
      <w:r w:rsidRPr="008E33B0">
        <w:rPr>
          <w:rFonts w:ascii="Times New Roman" w:eastAsia="Times New Roman" w:hAnsi="Times New Roman" w:cs="Times New Roman"/>
          <w:sz w:val="24"/>
          <w:szCs w:val="24"/>
          <w:lang w:eastAsia="ru-RU"/>
        </w:rPr>
        <w:t xml:space="preserve"> старается </w:t>
      </w:r>
      <w:r w:rsidRPr="008E33B0">
        <w:rPr>
          <w:rFonts w:ascii="Times New Roman" w:eastAsia="Times New Roman" w:hAnsi="Times New Roman" w:cs="Times New Roman"/>
          <w:color w:val="000000"/>
          <w:sz w:val="24"/>
          <w:szCs w:val="24"/>
          <w:lang w:eastAsia="ru-RU"/>
        </w:rPr>
        <w:t>погасить стремление к кон</w:t>
      </w:r>
      <w:r w:rsidRPr="008E33B0">
        <w:rPr>
          <w:rFonts w:ascii="Times New Roman" w:eastAsia="Times New Roman" w:hAnsi="Times New Roman" w:cs="Times New Roman"/>
          <w:color w:val="000000"/>
          <w:sz w:val="24"/>
          <w:szCs w:val="24"/>
          <w:lang w:eastAsia="ru-RU"/>
        </w:rPr>
        <w:softHyphen/>
        <w:t>фликтному противостоянию у другого человека.</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4. Четвертый метод заключается в следующем: «Делайте как можно больше благожелательных по</w:t>
      </w:r>
      <w:r w:rsidRPr="008E33B0">
        <w:rPr>
          <w:rFonts w:ascii="Times New Roman" w:eastAsia="Times New Roman" w:hAnsi="Times New Roman" w:cs="Times New Roman"/>
          <w:sz w:val="24"/>
          <w:szCs w:val="24"/>
          <w:lang w:eastAsia="ru-RU"/>
        </w:rPr>
        <w:softHyphen/>
        <w:t>сылов». Супруг, одаривающий свою половину благожелательными посы</w:t>
      </w:r>
      <w:r w:rsidRPr="008E33B0">
        <w:rPr>
          <w:rFonts w:ascii="Times New Roman" w:eastAsia="Times New Roman" w:hAnsi="Times New Roman" w:cs="Times New Roman"/>
          <w:sz w:val="24"/>
          <w:szCs w:val="24"/>
          <w:lang w:eastAsia="ru-RU"/>
        </w:rPr>
        <w:softHyphen/>
        <w:t xml:space="preserve">лами, способен предотвратить конфликт, даже если для такового возникают некоторые предпосылки. </w:t>
      </w:r>
    </w:p>
    <w:p w:rsidR="004B3659" w:rsidRPr="008E33B0" w:rsidRDefault="004B3659" w:rsidP="008E33B0">
      <w:pPr>
        <w:shd w:val="clear" w:color="auto" w:fill="FFFFFF"/>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Соблюдение следующих принципов способствует разрешению конфликтов: </w:t>
      </w:r>
    </w:p>
    <w:p w:rsidR="004B3659" w:rsidRPr="008E33B0" w:rsidRDefault="004B3659" w:rsidP="008E33B0">
      <w:pPr>
        <w:numPr>
          <w:ilvl w:val="0"/>
          <w:numId w:val="12"/>
        </w:numPr>
        <w:spacing w:after="0" w:line="240" w:lineRule="auto"/>
        <w:ind w:left="0"/>
        <w:jc w:val="both"/>
        <w:outlineLvl w:val="5"/>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Отделение людей от проблемы</w:t>
      </w:r>
    </w:p>
    <w:p w:rsidR="004B3659" w:rsidRPr="008E33B0" w:rsidRDefault="004B3659" w:rsidP="008E33B0">
      <w:pPr>
        <w:numPr>
          <w:ilvl w:val="0"/>
          <w:numId w:val="12"/>
        </w:numPr>
        <w:spacing w:after="0" w:line="240" w:lineRule="auto"/>
        <w:ind w:left="0"/>
        <w:jc w:val="both"/>
        <w:outlineLvl w:val="5"/>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Предлагайте взаимовыгодные варианты</w:t>
      </w:r>
    </w:p>
    <w:p w:rsidR="004B3659" w:rsidRPr="008E33B0" w:rsidRDefault="004B3659" w:rsidP="008E33B0">
      <w:pPr>
        <w:numPr>
          <w:ilvl w:val="0"/>
          <w:numId w:val="12"/>
        </w:numPr>
        <w:spacing w:after="0" w:line="240" w:lineRule="auto"/>
        <w:ind w:left="0"/>
        <w:jc w:val="both"/>
        <w:outlineLvl w:val="3"/>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Внимание интересам, а не позициям</w:t>
      </w:r>
    </w:p>
    <w:p w:rsidR="004B3659" w:rsidRPr="008E33B0" w:rsidRDefault="004B3659" w:rsidP="008E33B0">
      <w:pPr>
        <w:numPr>
          <w:ilvl w:val="0"/>
          <w:numId w:val="1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color w:val="000000"/>
          <w:sz w:val="24"/>
          <w:szCs w:val="24"/>
          <w:lang w:eastAsia="ru-RU"/>
        </w:rPr>
        <w:t xml:space="preserve">Используйте объективные критерии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Разрешение конфликта может проходить путем </w:t>
      </w:r>
      <w:r w:rsidRPr="008E33B0">
        <w:rPr>
          <w:rFonts w:ascii="Times New Roman" w:eastAsia="Times New Roman" w:hAnsi="Times New Roman" w:cs="Times New Roman"/>
          <w:i/>
          <w:iCs/>
          <w:sz w:val="24"/>
          <w:szCs w:val="24"/>
          <w:lang w:eastAsia="ru-RU"/>
        </w:rPr>
        <w:t>компромисса</w:t>
      </w:r>
      <w:r w:rsidRPr="008E33B0">
        <w:rPr>
          <w:rFonts w:ascii="Times New Roman" w:eastAsia="Times New Roman" w:hAnsi="Times New Roman" w:cs="Times New Roman"/>
          <w:sz w:val="24"/>
          <w:szCs w:val="24"/>
          <w:lang w:eastAsia="ru-RU"/>
        </w:rPr>
        <w:t xml:space="preserve">, </w:t>
      </w:r>
      <w:r w:rsidRPr="008E33B0">
        <w:rPr>
          <w:rFonts w:ascii="Times New Roman" w:eastAsia="Times New Roman" w:hAnsi="Times New Roman" w:cs="Times New Roman"/>
          <w:i/>
          <w:iCs/>
          <w:sz w:val="24"/>
          <w:szCs w:val="24"/>
          <w:lang w:eastAsia="ru-RU"/>
        </w:rPr>
        <w:t>сотрудничества</w:t>
      </w:r>
      <w:r w:rsidRPr="008E33B0">
        <w:rPr>
          <w:rFonts w:ascii="Times New Roman" w:eastAsia="Times New Roman" w:hAnsi="Times New Roman" w:cs="Times New Roman"/>
          <w:sz w:val="24"/>
          <w:szCs w:val="24"/>
          <w:lang w:eastAsia="ru-RU"/>
        </w:rPr>
        <w:t xml:space="preserve"> и путем </w:t>
      </w:r>
      <w:r w:rsidRPr="008E33B0">
        <w:rPr>
          <w:rFonts w:ascii="Times New Roman" w:eastAsia="Times New Roman" w:hAnsi="Times New Roman" w:cs="Times New Roman"/>
          <w:i/>
          <w:iCs/>
          <w:sz w:val="24"/>
          <w:szCs w:val="24"/>
          <w:lang w:eastAsia="ru-RU"/>
        </w:rPr>
        <w:t>внешнего воздействия</w:t>
      </w:r>
      <w:r w:rsidRPr="008E33B0">
        <w:rPr>
          <w:rFonts w:ascii="Times New Roman" w:eastAsia="Times New Roman" w:hAnsi="Times New Roman" w:cs="Times New Roman"/>
          <w:sz w:val="24"/>
          <w:szCs w:val="24"/>
          <w:lang w:eastAsia="ru-RU"/>
        </w:rPr>
        <w:t xml:space="preserve">.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Одним из способов урегулирования супружеских конфликтов является </w:t>
      </w:r>
      <w:r w:rsidRPr="008E33B0">
        <w:rPr>
          <w:rFonts w:ascii="Times New Roman" w:eastAsia="Times New Roman" w:hAnsi="Times New Roman" w:cs="Times New Roman"/>
          <w:i/>
          <w:iCs/>
          <w:sz w:val="24"/>
          <w:szCs w:val="24"/>
          <w:lang w:eastAsia="ru-RU"/>
        </w:rPr>
        <w:t xml:space="preserve">психологическое консультирование, </w:t>
      </w:r>
      <w:r w:rsidRPr="008E33B0">
        <w:rPr>
          <w:rFonts w:ascii="Times New Roman" w:eastAsia="Times New Roman" w:hAnsi="Times New Roman" w:cs="Times New Roman"/>
          <w:sz w:val="24"/>
          <w:szCs w:val="24"/>
          <w:lang w:eastAsia="ru-RU"/>
        </w:rPr>
        <w:t>сущность которого заключается в выработке рекомендаций по изменению негативных психологических факторов, затрудняющих жизнь супругов и вызывающих конфликты. Психологическое консультирование проходит в две стадии: диагностика конфликта и восстановление супружеских отношений.</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Однако психологическое консультирование сталкивается с рядом проблем: проблема времени, различная степень конфликтности семейной жизни у суп</w:t>
      </w:r>
      <w:r w:rsidRPr="008E33B0">
        <w:rPr>
          <w:rFonts w:ascii="Times New Roman" w:eastAsia="Times New Roman" w:hAnsi="Times New Roman" w:cs="Times New Roman"/>
          <w:sz w:val="24"/>
          <w:szCs w:val="24"/>
          <w:lang w:eastAsia="ru-RU"/>
        </w:rPr>
        <w:softHyphen/>
        <w:t>ругов, наличие неосознаваемых компонентов конфликтного пове</w:t>
      </w:r>
      <w:r w:rsidRPr="008E33B0">
        <w:rPr>
          <w:rFonts w:ascii="Times New Roman" w:eastAsia="Times New Roman" w:hAnsi="Times New Roman" w:cs="Times New Roman"/>
          <w:sz w:val="24"/>
          <w:szCs w:val="24"/>
          <w:lang w:eastAsia="ru-RU"/>
        </w:rPr>
        <w:softHyphen/>
        <w:t>дения.</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Таким образом, конфликт – обоюдное отрицательное психическое состояние двух или более людей, характеризующееся враждебностью, отчужденностью, негативизмом в отношениях, вызванное несовместимостью их взглядов, интересов или потребностей</w:t>
      </w:r>
      <w:hyperlink r:id="rId18" w:history="1">
        <w:r w:rsidRPr="008E33B0">
          <w:rPr>
            <w:rFonts w:ascii="Times New Roman" w:eastAsia="Times New Roman" w:hAnsi="Times New Roman" w:cs="Times New Roman"/>
            <w:color w:val="0000FF"/>
            <w:sz w:val="24"/>
            <w:szCs w:val="24"/>
            <w:u w:val="single"/>
            <w:vertAlign w:val="superscript"/>
            <w:lang w:eastAsia="ru-RU"/>
          </w:rPr>
          <w:t>13</w:t>
        </w:r>
      </w:hyperlink>
      <w:r w:rsidRPr="008E33B0">
        <w:rPr>
          <w:rFonts w:ascii="Times New Roman" w:eastAsia="Times New Roman" w:hAnsi="Times New Roman" w:cs="Times New Roman"/>
          <w:sz w:val="24"/>
          <w:szCs w:val="24"/>
          <w:lang w:eastAsia="ru-RU"/>
        </w:rPr>
        <w:t>.</w:t>
      </w:r>
      <w:r w:rsidRPr="008E33B0">
        <w:rPr>
          <w:rFonts w:ascii="Times New Roman" w:eastAsia="Times New Roman" w:hAnsi="Times New Roman" w:cs="Times New Roman"/>
          <w:b/>
          <w:bCs/>
          <w:sz w:val="24"/>
          <w:szCs w:val="24"/>
          <w:lang w:eastAsia="ru-RU"/>
        </w:rPr>
        <w:t xml:space="preserve">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Супружеские конфликты могут носить конструктивный и деструктивный характер. Конструктивно разрешаемые конфликты присущи всем супружеским союзам. Более того, они являются необходимой составляющей супружеских отношений.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Деструктивные конфликты проходят не бесследно, и наносят супругам психологические травмы. Поэтому действия участников супружеского конфликта должны быть направлены на изменение характера конфликта из деструктивного в конструктивный.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Для этих целей используется ряд методов: соблюдение </w:t>
      </w:r>
      <w:r w:rsidRPr="008E33B0">
        <w:rPr>
          <w:rFonts w:ascii="Times New Roman" w:eastAsia="Times New Roman" w:hAnsi="Times New Roman" w:cs="Times New Roman"/>
          <w:i/>
          <w:iCs/>
          <w:sz w:val="24"/>
          <w:szCs w:val="24"/>
          <w:lang w:eastAsia="ru-RU"/>
        </w:rPr>
        <w:t xml:space="preserve">«социальной дистанции», </w:t>
      </w:r>
      <w:r w:rsidRPr="008E33B0">
        <w:rPr>
          <w:rFonts w:ascii="Times New Roman" w:eastAsia="Times New Roman" w:hAnsi="Times New Roman" w:cs="Times New Roman"/>
          <w:sz w:val="24"/>
          <w:szCs w:val="24"/>
          <w:lang w:eastAsia="ru-RU"/>
        </w:rPr>
        <w:t xml:space="preserve">следование </w:t>
      </w:r>
      <w:r w:rsidRPr="008E33B0">
        <w:rPr>
          <w:rFonts w:ascii="Times New Roman" w:eastAsia="Times New Roman" w:hAnsi="Times New Roman" w:cs="Times New Roman"/>
          <w:i/>
          <w:iCs/>
          <w:sz w:val="24"/>
          <w:szCs w:val="24"/>
          <w:lang w:eastAsia="ru-RU"/>
        </w:rPr>
        <w:t xml:space="preserve">«правилу разнообразия» </w:t>
      </w:r>
      <w:r w:rsidRPr="008E33B0">
        <w:rPr>
          <w:rFonts w:ascii="Times New Roman" w:eastAsia="Times New Roman" w:hAnsi="Times New Roman" w:cs="Times New Roman"/>
          <w:sz w:val="24"/>
          <w:szCs w:val="24"/>
          <w:lang w:eastAsia="ru-RU"/>
        </w:rPr>
        <w:t>и</w:t>
      </w:r>
      <w:r w:rsidRPr="008E33B0">
        <w:rPr>
          <w:rFonts w:ascii="Times New Roman" w:eastAsia="Times New Roman" w:hAnsi="Times New Roman" w:cs="Times New Roman"/>
          <w:i/>
          <w:iCs/>
          <w:sz w:val="24"/>
          <w:szCs w:val="24"/>
          <w:lang w:eastAsia="ru-RU"/>
        </w:rPr>
        <w:t xml:space="preserve"> «сглаживания», </w:t>
      </w:r>
      <w:r w:rsidRPr="008E33B0">
        <w:rPr>
          <w:rFonts w:ascii="Times New Roman" w:eastAsia="Times New Roman" w:hAnsi="Times New Roman" w:cs="Times New Roman"/>
          <w:sz w:val="24"/>
          <w:szCs w:val="24"/>
          <w:lang w:eastAsia="ru-RU"/>
        </w:rPr>
        <w:t>метод «благожелательных по</w:t>
      </w:r>
      <w:r w:rsidRPr="008E33B0">
        <w:rPr>
          <w:rFonts w:ascii="Times New Roman" w:eastAsia="Times New Roman" w:hAnsi="Times New Roman" w:cs="Times New Roman"/>
          <w:sz w:val="24"/>
          <w:szCs w:val="24"/>
          <w:lang w:eastAsia="ru-RU"/>
        </w:rPr>
        <w:softHyphen/>
        <w:t xml:space="preserve">сылов». </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 xml:space="preserve">Одним из способов урегулирования супружеских конфликтов является </w:t>
      </w:r>
      <w:r w:rsidRPr="008E33B0">
        <w:rPr>
          <w:rFonts w:ascii="Times New Roman" w:eastAsia="Times New Roman" w:hAnsi="Times New Roman" w:cs="Times New Roman"/>
          <w:i/>
          <w:iCs/>
          <w:sz w:val="24"/>
          <w:szCs w:val="24"/>
          <w:lang w:eastAsia="ru-RU"/>
        </w:rPr>
        <w:t xml:space="preserve">психологическое консультирование, </w:t>
      </w:r>
      <w:r w:rsidRPr="008E33B0">
        <w:rPr>
          <w:rFonts w:ascii="Times New Roman" w:eastAsia="Times New Roman" w:hAnsi="Times New Roman" w:cs="Times New Roman"/>
          <w:sz w:val="24"/>
          <w:szCs w:val="24"/>
          <w:lang w:eastAsia="ru-RU"/>
        </w:rPr>
        <w:t>сущность которого заключается в выработке рекомендаций по изменению негативных психологических факторов, затрудняющих жизнь супругов и вызывающих конфликты. Психологическое консультирование проходит в две стадии: диагностика конфликта и восстановление супружеских отношений.</w:t>
      </w:r>
    </w:p>
    <w:p w:rsidR="004B3659" w:rsidRPr="008E33B0" w:rsidRDefault="004B3659" w:rsidP="008E33B0">
      <w:pPr>
        <w:spacing w:after="0" w:line="240" w:lineRule="auto"/>
        <w:jc w:val="both"/>
        <w:rPr>
          <w:rFonts w:ascii="Times New Roman" w:eastAsia="Times New Roman" w:hAnsi="Times New Roman" w:cs="Times New Roman"/>
          <w:sz w:val="24"/>
          <w:szCs w:val="24"/>
          <w:lang w:eastAsia="ru-RU"/>
        </w:rPr>
      </w:pPr>
      <w:r w:rsidRPr="008E33B0">
        <w:rPr>
          <w:rFonts w:ascii="Times New Roman" w:eastAsia="Times New Roman" w:hAnsi="Times New Roman" w:cs="Times New Roman"/>
          <w:sz w:val="24"/>
          <w:szCs w:val="24"/>
          <w:lang w:eastAsia="ru-RU"/>
        </w:rPr>
        <w:t>Однако психологическое консультирование сталкивается с рядом проблем: проблема времени, различная степень конфликтности семейной жизни у суп</w:t>
      </w:r>
      <w:r w:rsidRPr="008E33B0">
        <w:rPr>
          <w:rFonts w:ascii="Times New Roman" w:eastAsia="Times New Roman" w:hAnsi="Times New Roman" w:cs="Times New Roman"/>
          <w:sz w:val="24"/>
          <w:szCs w:val="24"/>
          <w:lang w:eastAsia="ru-RU"/>
        </w:rPr>
        <w:softHyphen/>
        <w:t>ругов, наличие неосознаваемых компонентов конфликтного пове</w:t>
      </w:r>
      <w:r w:rsidRPr="008E33B0">
        <w:rPr>
          <w:rFonts w:ascii="Times New Roman" w:eastAsia="Times New Roman" w:hAnsi="Times New Roman" w:cs="Times New Roman"/>
          <w:sz w:val="24"/>
          <w:szCs w:val="24"/>
          <w:lang w:eastAsia="ru-RU"/>
        </w:rPr>
        <w:softHyphen/>
        <w:t>дения.</w:t>
      </w:r>
    </w:p>
    <w:p w:rsidR="00C837FD" w:rsidRPr="008E33B0" w:rsidRDefault="00C837FD" w:rsidP="008E33B0">
      <w:pPr>
        <w:spacing w:after="0" w:line="240" w:lineRule="auto"/>
        <w:jc w:val="both"/>
        <w:rPr>
          <w:rFonts w:ascii="Times New Roman" w:eastAsia="Times New Roman" w:hAnsi="Times New Roman" w:cs="Times New Roman"/>
          <w:sz w:val="24"/>
          <w:szCs w:val="24"/>
          <w:lang w:eastAsia="ru-RU"/>
        </w:rPr>
      </w:pPr>
    </w:p>
    <w:p w:rsidR="004B3659" w:rsidRPr="008E33B0" w:rsidRDefault="004B3659" w:rsidP="008E33B0">
      <w:pPr>
        <w:pStyle w:val="2"/>
        <w:spacing w:before="0" w:beforeAutospacing="0" w:after="0" w:afterAutospacing="0"/>
        <w:jc w:val="center"/>
        <w:rPr>
          <w:sz w:val="24"/>
          <w:szCs w:val="24"/>
        </w:rPr>
      </w:pPr>
      <w:r w:rsidRPr="008E33B0">
        <w:rPr>
          <w:sz w:val="24"/>
          <w:szCs w:val="24"/>
        </w:rPr>
        <w:t>Консультирование и социальная терапия как пути разрешения конфликтов в семейных отношениях</w:t>
      </w:r>
    </w:p>
    <w:p w:rsidR="004B3659" w:rsidRPr="008E33B0" w:rsidRDefault="004B3659" w:rsidP="008E33B0">
      <w:pPr>
        <w:pStyle w:val="a3"/>
        <w:spacing w:before="0" w:beforeAutospacing="0" w:after="0" w:afterAutospacing="0"/>
        <w:jc w:val="both"/>
      </w:pPr>
    </w:p>
    <w:p w:rsidR="004B3659" w:rsidRPr="008E33B0" w:rsidRDefault="004B3659" w:rsidP="008E33B0">
      <w:pPr>
        <w:pStyle w:val="a3"/>
        <w:spacing w:before="0" w:beforeAutospacing="0" w:after="0" w:afterAutospacing="0"/>
        <w:jc w:val="both"/>
      </w:pPr>
      <w:r w:rsidRPr="008E33B0">
        <w:t>Социальная терапия тесно связана с психотерапией, в которой используются методы воздействия на психику. Эти воздействия основаны на психологических теориях и методах и включают в себя систематические, целенаправленные меры по оказанию помощи лицу или группе лиц в вопросах урегулирования чувств, эмоций, импульсов, мыслей, отношений и снятия психологических симптомов, которые вызывают беспокойство, дискомфорт у человека.</w:t>
      </w:r>
    </w:p>
    <w:p w:rsidR="004B3659" w:rsidRPr="008E33B0" w:rsidRDefault="004B3659" w:rsidP="008E33B0">
      <w:pPr>
        <w:pStyle w:val="a3"/>
        <w:spacing w:before="0" w:beforeAutospacing="0" w:after="0" w:afterAutospacing="0"/>
        <w:jc w:val="both"/>
      </w:pPr>
      <w:r w:rsidRPr="008E33B0">
        <w:t xml:space="preserve">Социальный работник в процессе своей деятельности постоянно сталкивается с соматическими или психологическими проблемами, поэтому ему необходимо владеть основными терапевтическими и практическими методами, применяемыми психологами и психотерапевтами. </w:t>
      </w:r>
    </w:p>
    <w:p w:rsidR="004B3659" w:rsidRPr="008E33B0" w:rsidRDefault="004B3659" w:rsidP="008E33B0">
      <w:pPr>
        <w:pStyle w:val="a3"/>
        <w:spacing w:before="0" w:beforeAutospacing="0" w:after="0" w:afterAutospacing="0"/>
        <w:jc w:val="both"/>
      </w:pPr>
      <w:r w:rsidRPr="008E33B0">
        <w:t>На первом этапе контакт социального работника с клиентом осуществляется в виде терапевтического консультирования, беседы или совета. Для оказания первой помощи он должен сам проводить терапевтическую и консультационную работу или организовывать её совместно с другими специалистами. Если же выявлены серьёзные отклонения в здоровье, то социальные работник рекомендует обратиться к врачу или психотерапевту для более полного проведения лечения.</w:t>
      </w:r>
    </w:p>
    <w:p w:rsidR="004B3659" w:rsidRPr="008E33B0" w:rsidRDefault="004B3659" w:rsidP="008E33B0">
      <w:pPr>
        <w:pStyle w:val="a3"/>
        <w:spacing w:before="0" w:beforeAutospacing="0" w:after="0" w:afterAutospacing="0"/>
        <w:jc w:val="both"/>
      </w:pPr>
      <w:r w:rsidRPr="008E33B0">
        <w:t>Одним из распространённых методов социальной помощи является консультирование. Как один из методов технологии социальной работы консультирование играет важную роль в системе социального обслуживания населения. Консультирование является частным практическим методом социальной работы.</w:t>
      </w:r>
    </w:p>
    <w:p w:rsidR="004B3659" w:rsidRPr="008E33B0" w:rsidRDefault="004B3659" w:rsidP="008E33B0">
      <w:pPr>
        <w:pStyle w:val="a3"/>
        <w:spacing w:before="0" w:beforeAutospacing="0" w:after="0" w:afterAutospacing="0"/>
        <w:jc w:val="both"/>
      </w:pPr>
      <w:r w:rsidRPr="008E33B0">
        <w:t>Консультирование как технологический способ решения социальных задач – это процедура, часто используемая в социальной работе, в медицинской, юридической практике специалистами разных направлений с целью ориентации граждан, отдельных лиц, семей, групп, общин путём советов, указания на альтернативные формы оказания помощи, в определении целей и обеспечении необходимой информацией.[10, с. 132]</w:t>
      </w:r>
    </w:p>
    <w:p w:rsidR="004B3659" w:rsidRPr="008E33B0" w:rsidRDefault="004B3659" w:rsidP="008E33B0">
      <w:pPr>
        <w:pStyle w:val="a3"/>
        <w:spacing w:before="0" w:beforeAutospacing="0" w:after="0" w:afterAutospacing="0"/>
        <w:jc w:val="both"/>
      </w:pPr>
      <w:r w:rsidRPr="008E33B0">
        <w:t>Консультирование – это вид социальной работы, в ходе которой специалист социальной работы помогает клиенту изучить и понять суть существующей проблемы и предложить различные варианты, которые могут быть использованы для её решения.[13, с. 46]</w:t>
      </w:r>
    </w:p>
    <w:p w:rsidR="004B3659" w:rsidRPr="008E33B0" w:rsidRDefault="004B3659" w:rsidP="008E33B0">
      <w:pPr>
        <w:pStyle w:val="a3"/>
        <w:spacing w:before="0" w:beforeAutospacing="0" w:after="0" w:afterAutospacing="0"/>
        <w:jc w:val="both"/>
      </w:pPr>
      <w:r w:rsidRPr="008E33B0">
        <w:t>Итак, консультирование является процессом оказания психологической и социальной помощи. Данное направление деятельности изучается специальным разделом психологического знания – консультативной психологией, которая исходит из представления о том, что с помощью специально организованного процесса общения у обратившегося за помощью могут быть актуализированы дополнительные психологические силы и способности, которые в свою очередь могут обеспечить отыскание новых возможностей выхода из трудной жизненной ситуации.[23, с. 78]</w:t>
      </w:r>
    </w:p>
    <w:p w:rsidR="004B3659" w:rsidRPr="008E33B0" w:rsidRDefault="004B3659" w:rsidP="008E33B0">
      <w:pPr>
        <w:pStyle w:val="a3"/>
        <w:spacing w:before="0" w:beforeAutospacing="0" w:after="0" w:afterAutospacing="0"/>
        <w:jc w:val="both"/>
      </w:pPr>
      <w:r w:rsidRPr="008E33B0">
        <w:t>Развитие современного консультирования осуществляется на основе различных теоретических подходов, анализе и обобщении результатов эмпирических исследований различных аспектов изучения механизмов и эффективности психологического воздействия. Б.Д.Карвасарский отмечает, что именно теоретические представления, раскрывающие психологическое содержание основных понятий консультационной практики, определяют цели, задачи, характер и специфику психологического воздействия. [15, с. 244]</w:t>
      </w:r>
    </w:p>
    <w:p w:rsidR="004B3659" w:rsidRPr="008E33B0" w:rsidRDefault="004B3659" w:rsidP="008E33B0">
      <w:pPr>
        <w:pStyle w:val="a3"/>
        <w:spacing w:before="0" w:beforeAutospacing="0" w:after="0" w:afterAutospacing="0"/>
        <w:jc w:val="both"/>
      </w:pPr>
      <w:r w:rsidRPr="008E33B0">
        <w:t>Многообразие приёмов и методов консультирования обусловлено различными теоретическими концепциями. При всём разнообразии концептуальных подходов существует три основных направления, соответствующие трём основным направлениям в психологии – психодинамическое, поведенческое и гуманистическое. Каждое из них характеризуется собственным подходом к пониманию личности и возникающих эмоциональных нарушений. Ведущими в настоящее время являются такие концептуальные подходы, как когнитивно – поведенческое, один из вариантов которого – рационально – эмотивная терапия А.Эллиса; системное (А.Скиннер и др.); эмпирическое (В.Сатир и др.); личностно – центрированное (К.Роджерс, А.Маслоу и др.); психоаналитическое; адлерианское и т.д.</w:t>
      </w:r>
    </w:p>
    <w:p w:rsidR="004B3659" w:rsidRPr="008E33B0" w:rsidRDefault="004B3659" w:rsidP="008E33B0">
      <w:pPr>
        <w:pStyle w:val="a3"/>
        <w:spacing w:before="0" w:beforeAutospacing="0" w:after="0" w:afterAutospacing="0"/>
        <w:jc w:val="both"/>
      </w:pPr>
      <w:r w:rsidRPr="008E33B0">
        <w:t>В рамках любого из перечисленных выше подходов представление консультанта о сущности человека находит своё выражение в решении следующих вопросов при построении предмета взаимодействия с клиентом: ценность конкретного переживания для перспектив жизни человека, ценность жизни человека, ценность его индивидуальности, ценность других в его жизни, ценность моральных обязательств и запретов в жизни человека, понятия добра и зла, понятие счастья и другие.</w:t>
      </w:r>
    </w:p>
    <w:p w:rsidR="004B3659" w:rsidRPr="008E33B0" w:rsidRDefault="004B3659" w:rsidP="008E33B0">
      <w:pPr>
        <w:pStyle w:val="a3"/>
        <w:spacing w:before="0" w:beforeAutospacing="0" w:after="0" w:afterAutospacing="0"/>
        <w:jc w:val="both"/>
      </w:pPr>
      <w:r w:rsidRPr="008E33B0">
        <w:t xml:space="preserve">В практике семейного консультирования можно выделить несколько направлений работы: </w:t>
      </w:r>
    </w:p>
    <w:p w:rsidR="004B3659" w:rsidRPr="008E33B0" w:rsidRDefault="004B3659" w:rsidP="008E33B0">
      <w:pPr>
        <w:pStyle w:val="a3"/>
        <w:spacing w:before="0" w:beforeAutospacing="0" w:after="0" w:afterAutospacing="0"/>
        <w:jc w:val="both"/>
      </w:pPr>
      <w:r w:rsidRPr="008E33B0">
        <w:t xml:space="preserve">1. консультирование одиноких людей, желающих создать семью, </w:t>
      </w:r>
    </w:p>
    <w:p w:rsidR="004B3659" w:rsidRPr="008E33B0" w:rsidRDefault="004B3659" w:rsidP="008E33B0">
      <w:pPr>
        <w:pStyle w:val="a3"/>
        <w:spacing w:before="0" w:beforeAutospacing="0" w:after="0" w:afterAutospacing="0"/>
        <w:jc w:val="both"/>
      </w:pPr>
      <w:r w:rsidRPr="008E33B0">
        <w:t xml:space="preserve">2.добрачное консультирование пар, собирающихся зарегистрировать брак, </w:t>
      </w:r>
    </w:p>
    <w:p w:rsidR="004B3659" w:rsidRPr="008E33B0" w:rsidRDefault="004B3659" w:rsidP="008E33B0">
      <w:pPr>
        <w:pStyle w:val="a3"/>
        <w:spacing w:before="0" w:beforeAutospacing="0" w:after="0" w:afterAutospacing="0"/>
        <w:jc w:val="both"/>
      </w:pPr>
      <w:r w:rsidRPr="008E33B0">
        <w:t>3.консультирование конфликтных, кризисных семей и разводящихся,</w:t>
      </w:r>
    </w:p>
    <w:p w:rsidR="004B3659" w:rsidRPr="008E33B0" w:rsidRDefault="004B3659" w:rsidP="008E33B0">
      <w:pPr>
        <w:pStyle w:val="a3"/>
        <w:spacing w:before="0" w:beforeAutospacing="0" w:after="0" w:afterAutospacing="0"/>
        <w:jc w:val="both"/>
      </w:pPr>
      <w:r w:rsidRPr="008E33B0">
        <w:t>4.консультирование родителей, сталкивающихся с трудностями в воспитании детей и подростков.</w:t>
      </w:r>
    </w:p>
    <w:p w:rsidR="004B3659" w:rsidRPr="008E33B0" w:rsidRDefault="004B3659" w:rsidP="008E33B0">
      <w:pPr>
        <w:pStyle w:val="a3"/>
        <w:spacing w:before="0" w:beforeAutospacing="0" w:after="0" w:afterAutospacing="0"/>
        <w:jc w:val="both"/>
      </w:pPr>
      <w:r w:rsidRPr="008E33B0">
        <w:t>Иной подход рассматривается в работе Э.Г.Эйдемиллера и В.В.Юстицкого «Семейная психотерапия», где семейная терапия понимается как воздействие на отдельных членов семьи и семью в целом для достижения желаемых изменений в их жизни.</w:t>
      </w:r>
      <w:r w:rsidRPr="008E33B0">
        <w:rPr>
          <w:i/>
          <w:iCs/>
        </w:rPr>
        <w:t xml:space="preserve"> </w:t>
      </w:r>
      <w:r w:rsidRPr="008E33B0">
        <w:t>[35, с. 342]</w:t>
      </w:r>
    </w:p>
    <w:p w:rsidR="004B3659" w:rsidRPr="008E33B0" w:rsidRDefault="004B3659" w:rsidP="008E33B0">
      <w:pPr>
        <w:pStyle w:val="a3"/>
        <w:spacing w:before="0" w:beforeAutospacing="0" w:after="0" w:afterAutospacing="0"/>
        <w:jc w:val="both"/>
      </w:pPr>
      <w:r w:rsidRPr="008E33B0">
        <w:t>Консультант, прежде чем начать консультирование, должен сам осмыслить основные проблемы, воплощающие сущность человека, пересмотреть арсенал философских понятий, которые должен донести своим пациентам. Отношение консультанта к жизни предполагает прежде всего его понимание роли прошлого в настоящем и будущем человека. Идеализация прошлого, придание ему сверхзначимости, фатальная связь событий прошлого и настоящего, а также приверженность к успешным прошлым действиям, чувствам, переживаниям, мыслям, - это опасная деформация позиции психолога, искажающая реальность психической жизни, её динамизм, случайность, автономность и активность человеческой психики.</w:t>
      </w:r>
    </w:p>
    <w:p w:rsidR="004B3659" w:rsidRPr="008E33B0" w:rsidRDefault="004B3659" w:rsidP="008E33B0">
      <w:pPr>
        <w:pStyle w:val="a3"/>
        <w:spacing w:before="0" w:beforeAutospacing="0" w:after="0" w:afterAutospacing="0"/>
        <w:jc w:val="both"/>
      </w:pPr>
      <w:r w:rsidRPr="008E33B0">
        <w:t xml:space="preserve">Динамический характер психологической информации ставит консультанта перед необходимостью анализировать причины и следствия реальных жизненных событий. Консультант должен анализировать и доносить до клиента причины и следствия его поступков, событий, происходящих в жизни клиента. Понятия причинности позволяют консультанту вместе с клиентом проектировать будущее клиента. </w:t>
      </w:r>
    </w:p>
    <w:p w:rsidR="0027591E" w:rsidRPr="008E33B0" w:rsidRDefault="0027591E" w:rsidP="008E33B0">
      <w:pPr>
        <w:spacing w:after="0" w:line="240" w:lineRule="auto"/>
        <w:jc w:val="both"/>
        <w:rPr>
          <w:rFonts w:ascii="Times New Roman" w:hAnsi="Times New Roman" w:cs="Times New Roman"/>
          <w:sz w:val="24"/>
          <w:szCs w:val="24"/>
        </w:rPr>
      </w:pPr>
    </w:p>
    <w:sectPr w:rsidR="0027591E" w:rsidRPr="008E3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7B0C"/>
    <w:multiLevelType w:val="multilevel"/>
    <w:tmpl w:val="AD8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B1293"/>
    <w:multiLevelType w:val="multilevel"/>
    <w:tmpl w:val="6742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57D2D"/>
    <w:multiLevelType w:val="multilevel"/>
    <w:tmpl w:val="ED4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55057"/>
    <w:multiLevelType w:val="multilevel"/>
    <w:tmpl w:val="B1268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8F67CA"/>
    <w:multiLevelType w:val="multilevel"/>
    <w:tmpl w:val="E3B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662ED"/>
    <w:multiLevelType w:val="multilevel"/>
    <w:tmpl w:val="BA4E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ED5944"/>
    <w:multiLevelType w:val="multilevel"/>
    <w:tmpl w:val="8D72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7B613F"/>
    <w:multiLevelType w:val="multilevel"/>
    <w:tmpl w:val="E550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973943"/>
    <w:multiLevelType w:val="multilevel"/>
    <w:tmpl w:val="DBF2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6A35DF"/>
    <w:multiLevelType w:val="multilevel"/>
    <w:tmpl w:val="B55E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033AAB"/>
    <w:multiLevelType w:val="multilevel"/>
    <w:tmpl w:val="F746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E601B7"/>
    <w:multiLevelType w:val="multilevel"/>
    <w:tmpl w:val="0EFAF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3"/>
  </w:num>
  <w:num w:numId="4">
    <w:abstractNumId w:val="5"/>
  </w:num>
  <w:num w:numId="5">
    <w:abstractNumId w:val="1"/>
  </w:num>
  <w:num w:numId="6">
    <w:abstractNumId w:val="4"/>
  </w:num>
  <w:num w:numId="7">
    <w:abstractNumId w:val="8"/>
  </w:num>
  <w:num w:numId="8">
    <w:abstractNumId w:val="2"/>
  </w:num>
  <w:num w:numId="9">
    <w:abstractNumId w:val="9"/>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659"/>
    <w:rsid w:val="00087E7A"/>
    <w:rsid w:val="0027591E"/>
    <w:rsid w:val="004B3659"/>
    <w:rsid w:val="008E33B0"/>
    <w:rsid w:val="00C83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36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B36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4B365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365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B3659"/>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4B3659"/>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4B3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36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36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B36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4B365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365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B3659"/>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4B3659"/>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4B3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3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8812">
      <w:bodyDiv w:val="1"/>
      <w:marLeft w:val="0"/>
      <w:marRight w:val="0"/>
      <w:marTop w:val="0"/>
      <w:marBottom w:val="0"/>
      <w:divBdr>
        <w:top w:val="none" w:sz="0" w:space="0" w:color="auto"/>
        <w:left w:val="none" w:sz="0" w:space="0" w:color="auto"/>
        <w:bottom w:val="none" w:sz="0" w:space="0" w:color="auto"/>
        <w:right w:val="none" w:sz="0" w:space="0" w:color="auto"/>
      </w:divBdr>
    </w:div>
    <w:div w:id="16972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23sdfootnote3sym" TargetMode="External"/><Relationship Id="rId13" Type="http://schemas.openxmlformats.org/officeDocument/2006/relationships/hyperlink" Target="http://infourok.ru/site/go?href=%23sdfootnote8sym" TargetMode="External"/><Relationship Id="rId18" Type="http://schemas.openxmlformats.org/officeDocument/2006/relationships/hyperlink" Target="http://infourok.ru/site/go?href=%23sdfootnote13sym" TargetMode="External"/><Relationship Id="rId3" Type="http://schemas.microsoft.com/office/2007/relationships/stylesWithEffects" Target="stylesWithEffects.xml"/><Relationship Id="rId7" Type="http://schemas.openxmlformats.org/officeDocument/2006/relationships/hyperlink" Target="http://infourok.ru/site/go?href=%23sdfootnote2sym" TargetMode="External"/><Relationship Id="rId12" Type="http://schemas.openxmlformats.org/officeDocument/2006/relationships/hyperlink" Target="http://infourok.ru/site/go?href=%23sdfootnote7sym" TargetMode="External"/><Relationship Id="rId17" Type="http://schemas.openxmlformats.org/officeDocument/2006/relationships/hyperlink" Target="http://infourok.ru/site/go?href=%23sdfootnote12sym" TargetMode="External"/><Relationship Id="rId2" Type="http://schemas.openxmlformats.org/officeDocument/2006/relationships/styles" Target="styles.xml"/><Relationship Id="rId16" Type="http://schemas.openxmlformats.org/officeDocument/2006/relationships/hyperlink" Target="http://infourok.ru/site/go?href=%23sdfootnote11sy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fourok.ru/site/go?href=%23sdfootnote1sym" TargetMode="External"/><Relationship Id="rId11" Type="http://schemas.openxmlformats.org/officeDocument/2006/relationships/hyperlink" Target="http://infourok.ru/site/go?href=%23sdfootnote6sym" TargetMode="External"/><Relationship Id="rId5" Type="http://schemas.openxmlformats.org/officeDocument/2006/relationships/webSettings" Target="webSettings.xml"/><Relationship Id="rId15" Type="http://schemas.openxmlformats.org/officeDocument/2006/relationships/hyperlink" Target="http://infourok.ru/site/go?href=%23sdfootnote10sym" TargetMode="External"/><Relationship Id="rId10" Type="http://schemas.openxmlformats.org/officeDocument/2006/relationships/hyperlink" Target="http://infourok.ru/site/go?href=%23sdfootnote5sy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fourok.ru/site/go?href=%23sdfootnote4sym" TargetMode="External"/><Relationship Id="rId14" Type="http://schemas.openxmlformats.org/officeDocument/2006/relationships/hyperlink" Target="http://infourok.ru/site/go?href=%23sdfootnote9sy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4035</Words>
  <Characters>23005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dc:creator>
  <cp:lastModifiedBy>пк</cp:lastModifiedBy>
  <cp:revision>2</cp:revision>
  <dcterms:created xsi:type="dcterms:W3CDTF">2020-04-02T11:32:00Z</dcterms:created>
  <dcterms:modified xsi:type="dcterms:W3CDTF">2020-04-02T11:32:00Z</dcterms:modified>
</cp:coreProperties>
</file>