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8"/>
        <w:tblW w:w="10197" w:type="dxa"/>
        <w:tblCellSpacing w:w="20" w:type="dxa"/>
        <w:tblLook w:val="01E0" w:firstRow="1" w:lastRow="1" w:firstColumn="1" w:lastColumn="1" w:noHBand="0" w:noVBand="0"/>
      </w:tblPr>
      <w:tblGrid>
        <w:gridCol w:w="3793"/>
        <w:gridCol w:w="926"/>
        <w:gridCol w:w="1520"/>
        <w:gridCol w:w="3958"/>
      </w:tblGrid>
      <w:tr w:rsidR="00FA77EB" w:rsidRPr="00FA77EB" w:rsidTr="00D24AC5">
        <w:trPr>
          <w:trHeight w:val="2297"/>
          <w:tblCellSpacing w:w="20" w:type="dxa"/>
        </w:trPr>
        <w:tc>
          <w:tcPr>
            <w:tcW w:w="3733" w:type="dxa"/>
            <w:shd w:val="clear" w:color="auto" w:fill="auto"/>
          </w:tcPr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Һургуулиин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урдахи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болбосоролой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бэеэ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даа</w:t>
            </w:r>
            <w:proofErr w:type="gram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proofErr w:type="gram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ан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эмхи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зургаан</w:t>
            </w:r>
            <w:proofErr w:type="spellEnd"/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Хамтын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үгжэлтын түхэлэй тү</w:t>
            </w:r>
            <w:proofErr w:type="gram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р</w:t>
            </w:r>
            <w:proofErr w:type="gram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үү байлгын бэелүүлэгдэхэ һурагшанарай хараа хүгжөөлгэ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Хүүгэдэй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сэсэрлиг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Успех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Кабанскын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аймаг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гэ</w:t>
            </w:r>
            <w:proofErr w:type="gram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proofErr w:type="gram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эн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нютаг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засагай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байгууламжа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Буряад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Улас</w:t>
            </w:r>
            <w:proofErr w:type="spellEnd"/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D2255BE" wp14:editId="1940365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53340</wp:posOffset>
                      </wp:positionV>
                      <wp:extent cx="6400800" cy="85725"/>
                      <wp:effectExtent l="0" t="0" r="19050" b="2857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85725"/>
                                <a:chOff x="1341" y="4304"/>
                                <a:chExt cx="9540" cy="70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>
                                  <a:off x="1341" y="437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1341" y="430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CC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3.45pt;margin-top:4.2pt;width:7in;height:6.7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">
                      <v:line id="Line 3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YWMMAAADaAAAADwAAAGRycy9kb3ducmV2LnhtbESPQWvCQBSE74X+h+UVvNVNaxVJXUMQ&#10;BA9emuQHPLPPJJp9G3e3Mf333ULB4zAz3zCbbDK9GMn5zrKCt3kCgri2uuNGQVXuX9cgfEDW2Fsm&#10;BT/kIds+P20w1fbOXzQWoRERwj5FBW0IQyqlr1sy6Od2II7e2TqDIUrXSO3wHuGml+9JspIGO44L&#10;LQ60a6m+Ft9Gwe3oyn2+HGl9qVYf/fFULS7hqtTsZco/QQSawiP83z5oBQv4uxJv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K2FjDAAAA2gAAAA8AAAAAAAAAAAAA&#10;AAAAoQIAAGRycy9kb3ducmV2LnhtbFBLBQYAAAAABAAEAPkAAACRAwAAAAA=&#10;" strokecolor="#339" strokeweight="1.5pt"/>
                      <v:line id="Line 4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SXAcYAAADaAAAADwAAAGRycy9kb3ducmV2LnhtbESP3WrCQBSE7wXfYTmCN6VuaovE1FWq&#10;TdULofjzAKfZYxLNng3ZbUzfvlsoeDnMzDfMbNGZSrTUuNKygqdRBII4s7rkXMHp+PEYg3AeWWNl&#10;mRT8kIPFvN+bYaLtjffUHnwuAoRdggoK7+tESpcVZNCNbE0cvLNtDPogm1zqBm8Bbio5jqKJNFhy&#10;WCiwplVB2fXwbRR8XdIHuUzjdfu8c5/vl9N0nW6mSg0H3dsrCE+dv4f/21ut4AX+roQb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UlwHGAAAA2gAAAA8AAAAAAAAA&#10;AAAAAAAAoQIAAGRycy9kb3ducmV2LnhtbFBLBQYAAAAABAAEAPkAAACUAwAAAAA=&#10;" strokecolor="#fc0" strokeweight="1.5pt"/>
                    </v:group>
                  </w:pict>
                </mc:Fallback>
              </mc:AlternateConten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A77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7152B0" wp14:editId="497E14C9">
                  <wp:extent cx="1381125" cy="1428750"/>
                  <wp:effectExtent l="0" t="0" r="9525" b="0"/>
                  <wp:docPr id="1" name="Рисунок 1" descr="J:\temp\90 ЛЕТ КАБАНСКОМУ РАЙОНУ\Герб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:\temp\90 ЛЕТ КАБАНСКОМУ РАЙОНУ\Герб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shd w:val="clear" w:color="auto" w:fill="auto"/>
          </w:tcPr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автономное дошкольное образовательное учреждение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«Детский сад общеразвивающего вида  с приоритетным осуществлением одного или нескольких направлений развития воспитанников «Успех» с.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Кабанск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МО «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Кабанский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район» Республики Бурятия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B" w:rsidRPr="00FA77EB" w:rsidTr="00D24AC5">
        <w:trPr>
          <w:tblCellSpacing w:w="20" w:type="dxa"/>
        </w:trPr>
        <w:tc>
          <w:tcPr>
            <w:tcW w:w="4659" w:type="dxa"/>
            <w:gridSpan w:val="2"/>
            <w:shd w:val="clear" w:color="auto" w:fill="auto"/>
          </w:tcPr>
          <w:p w:rsidR="004365D5" w:rsidRPr="004365D5" w:rsidRDefault="004365D5" w:rsidP="00436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="004A498A" w:rsidRPr="004A498A">
              <w:rPr>
                <w:rFonts w:ascii="Times New Roman" w:hAnsi="Times New Roman" w:cs="Times New Roman"/>
                <w:sz w:val="28"/>
                <w:szCs w:val="28"/>
              </w:rPr>
              <w:t>03234643816240000200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. 30026Э15090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БИК 048142001 ИНН 0309009658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ОКТМО  81624430 КПП 030901001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КБК -00000000000000000130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671200, Республика Бурятия, </w:t>
            </w:r>
            <w:proofErr w:type="spell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gram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spellEnd"/>
            <w:proofErr w:type="gram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Кабанск</w:t>
            </w:r>
            <w:proofErr w:type="spell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пер. Октябрьский, 83 «А»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тел. 8 (30138)43 – 3- 86</w:t>
            </w:r>
          </w:p>
          <w:p w:rsidR="00AE334D" w:rsidRPr="004A498A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7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8" w:history="1"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saduspekh</w:t>
              </w:r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4365D5" w:rsidRPr="00FA77EB" w:rsidRDefault="004365D5" w:rsidP="00FA77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D5" w:rsidRPr="00FA77EB" w:rsidTr="00D24AC5">
        <w:trPr>
          <w:tblCellSpacing w:w="20" w:type="dxa"/>
        </w:trPr>
        <w:tc>
          <w:tcPr>
            <w:tcW w:w="4659" w:type="dxa"/>
            <w:gridSpan w:val="2"/>
            <w:shd w:val="clear" w:color="auto" w:fill="auto"/>
          </w:tcPr>
          <w:p w:rsidR="004365D5" w:rsidRDefault="004365D5" w:rsidP="00436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8" w:type="dxa"/>
            <w:gridSpan w:val="2"/>
            <w:shd w:val="clear" w:color="auto" w:fill="auto"/>
          </w:tcPr>
          <w:p w:rsidR="004365D5" w:rsidRDefault="004365D5" w:rsidP="00FA77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34D" w:rsidRDefault="00AE334D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0FA" w:rsidRPr="002840FA" w:rsidRDefault="002840FA" w:rsidP="0028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>ПРИКАЗ</w:t>
      </w:r>
    </w:p>
    <w:p w:rsidR="002840FA" w:rsidRPr="002840FA" w:rsidRDefault="004A498A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04.12.2023</w:t>
      </w:r>
      <w:r w:rsidR="002840FA" w:rsidRPr="00284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2840FA" w:rsidRPr="002840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№ 75-1/2023</w:t>
      </w:r>
    </w:p>
    <w:p w:rsidR="002840FA" w:rsidRPr="002840FA" w:rsidRDefault="002840FA" w:rsidP="00284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498A" w:rsidRDefault="004A498A" w:rsidP="002840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обеспечении санитарно – </w:t>
      </w:r>
    </w:p>
    <w:p w:rsidR="00C266F3" w:rsidRDefault="004A498A" w:rsidP="002840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Эпидемиологического благополучия</w:t>
      </w:r>
    </w:p>
    <w:p w:rsidR="004A498A" w:rsidRDefault="004A498A" w:rsidP="002840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организации и проведении </w:t>
      </w:r>
    </w:p>
    <w:p w:rsidR="004A498A" w:rsidRDefault="004A498A" w:rsidP="002840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новогодних мероприятий </w:t>
      </w:r>
    </w:p>
    <w:p w:rsidR="004A498A" w:rsidRPr="002C1537" w:rsidRDefault="004A498A" w:rsidP="002840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МАДОУ «Детский сад «Успех» с.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Кабанск</w:t>
      </w:r>
      <w:proofErr w:type="spellEnd"/>
    </w:p>
    <w:p w:rsidR="002840FA" w:rsidRPr="002840FA" w:rsidRDefault="002840FA" w:rsidP="00284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0FA" w:rsidRPr="00C266F3" w:rsidRDefault="002840FA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4A498A">
        <w:rPr>
          <w:rFonts w:ascii="Times New Roman" w:hAnsi="Times New Roman" w:cs="Times New Roman"/>
          <w:sz w:val="28"/>
          <w:szCs w:val="28"/>
        </w:rPr>
        <w:t xml:space="preserve">На основании письма ТО </w:t>
      </w:r>
      <w:proofErr w:type="spellStart"/>
      <w:r w:rsidR="004A498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4A498A">
        <w:rPr>
          <w:rFonts w:ascii="Times New Roman" w:hAnsi="Times New Roman" w:cs="Times New Roman"/>
          <w:sz w:val="28"/>
          <w:szCs w:val="28"/>
        </w:rPr>
        <w:t xml:space="preserve"> по Республике Бурятия № 03-00-03/12-4013-2023 от 24.11.2023 г. «Об обеспечении санитарно – эпидемиологического благополучия» при организации и проведении новогодних мероприятий», в </w:t>
      </w:r>
      <w:r w:rsidRPr="002840FA">
        <w:rPr>
          <w:rFonts w:ascii="Times New Roman" w:hAnsi="Times New Roman" w:cs="Times New Roman"/>
          <w:sz w:val="28"/>
          <w:szCs w:val="28"/>
        </w:rPr>
        <w:t xml:space="preserve"> соответствии с постановлением Главного государственного санитарного врача России от 30.06.2020 № 16 «Об утверждении санитарно-эпидемиологических правил СП 3.1/2.4.3598-20 «Санитарно-эпидемиологические требования к устройству, содержанию </w:t>
      </w:r>
      <w:r w:rsidRPr="002840FA">
        <w:rPr>
          <w:rFonts w:ascii="Times New Roman" w:hAnsi="Times New Roman" w:cs="Times New Roman"/>
          <w:sz w:val="28"/>
          <w:szCs w:val="28"/>
        </w:rPr>
        <w:lastRenderedPageBreak/>
        <w:t>и организации работы образовательных организаций и других объектов социальной инфраструктуры для</w:t>
      </w:r>
      <w:proofErr w:type="gramEnd"/>
      <w:r w:rsidRPr="002840FA">
        <w:rPr>
          <w:rFonts w:ascii="Times New Roman" w:hAnsi="Times New Roman" w:cs="Times New Roman"/>
          <w:sz w:val="28"/>
          <w:szCs w:val="28"/>
        </w:rPr>
        <w:t xml:space="preserve"> детей и молодежи в условиях распространения новой </w:t>
      </w:r>
      <w:proofErr w:type="spellStart"/>
      <w:r w:rsidRPr="002840F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840FA">
        <w:rPr>
          <w:rFonts w:ascii="Times New Roman" w:hAnsi="Times New Roman" w:cs="Times New Roman"/>
          <w:sz w:val="28"/>
          <w:szCs w:val="28"/>
        </w:rPr>
        <w:t xml:space="preserve"> инфекции (COVID-19)»,</w:t>
      </w:r>
      <w:r w:rsidR="00C266F3" w:rsidRPr="00C266F3">
        <w:rPr>
          <w:rFonts w:ascii="Times New Roman" w:hAnsi="Times New Roman" w:cs="Times New Roman"/>
          <w:sz w:val="28"/>
          <w:szCs w:val="28"/>
        </w:rPr>
        <w:t xml:space="preserve"> с постановлением Главного государственного санита</w:t>
      </w:r>
      <w:r w:rsidR="00C266F3">
        <w:rPr>
          <w:rFonts w:ascii="Times New Roman" w:hAnsi="Times New Roman" w:cs="Times New Roman"/>
          <w:sz w:val="28"/>
          <w:szCs w:val="28"/>
        </w:rPr>
        <w:t>рного врача России от 22.05.2020</w:t>
      </w:r>
      <w:r w:rsidR="00C266F3" w:rsidRPr="00C266F3">
        <w:rPr>
          <w:rFonts w:ascii="Times New Roman" w:hAnsi="Times New Roman" w:cs="Times New Roman"/>
          <w:sz w:val="28"/>
          <w:szCs w:val="28"/>
        </w:rPr>
        <w:t xml:space="preserve"> № 1</w:t>
      </w:r>
      <w:r w:rsidR="00C266F3">
        <w:rPr>
          <w:rFonts w:ascii="Times New Roman" w:hAnsi="Times New Roman" w:cs="Times New Roman"/>
          <w:sz w:val="28"/>
          <w:szCs w:val="28"/>
        </w:rPr>
        <w:t>5 (ред. от 13.11.2020 г.)</w:t>
      </w:r>
      <w:r w:rsidR="00C266F3" w:rsidRPr="00C266F3">
        <w:rPr>
          <w:rFonts w:ascii="Times New Roman" w:hAnsi="Times New Roman" w:cs="Times New Roman"/>
          <w:sz w:val="28"/>
          <w:szCs w:val="28"/>
        </w:rPr>
        <w:t xml:space="preserve"> «Об утверждении санитарно-эпидемиологических правил</w:t>
      </w:r>
      <w:r w:rsidR="00C266F3">
        <w:rPr>
          <w:rFonts w:ascii="Times New Roman" w:hAnsi="Times New Roman" w:cs="Times New Roman"/>
          <w:sz w:val="28"/>
          <w:szCs w:val="28"/>
        </w:rPr>
        <w:t xml:space="preserve"> СП 3.1.3597-20 «Профилактика новой </w:t>
      </w:r>
      <w:proofErr w:type="spellStart"/>
      <w:r w:rsidR="00C266F3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C266F3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C266F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266F3">
        <w:rPr>
          <w:rFonts w:ascii="Times New Roman" w:hAnsi="Times New Roman" w:cs="Times New Roman"/>
          <w:sz w:val="28"/>
          <w:szCs w:val="28"/>
        </w:rPr>
        <w:t>-19)», в целях организации деятельности ДОУ</w:t>
      </w:r>
    </w:p>
    <w:p w:rsidR="004A498A" w:rsidRDefault="004A498A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0FA" w:rsidRDefault="002840FA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>ПРИКАЗЫВАЮ:</w:t>
      </w:r>
    </w:p>
    <w:p w:rsidR="00901E94" w:rsidRPr="002840FA" w:rsidRDefault="00901E94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0FA" w:rsidRDefault="002840FA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>1. Назначить ответственным</w:t>
      </w:r>
      <w:r w:rsidR="004A498A">
        <w:rPr>
          <w:rFonts w:ascii="Times New Roman" w:hAnsi="Times New Roman" w:cs="Times New Roman"/>
          <w:sz w:val="28"/>
          <w:szCs w:val="28"/>
        </w:rPr>
        <w:t xml:space="preserve"> лицом</w:t>
      </w:r>
      <w:r w:rsidRPr="002840FA">
        <w:rPr>
          <w:rFonts w:ascii="Times New Roman" w:hAnsi="Times New Roman" w:cs="Times New Roman"/>
          <w:sz w:val="28"/>
          <w:szCs w:val="28"/>
        </w:rPr>
        <w:t xml:space="preserve"> за осуществление контроля соблюдения противоэпидемических мероприятий </w:t>
      </w:r>
      <w:r w:rsidR="004A498A">
        <w:rPr>
          <w:rFonts w:ascii="Times New Roman" w:hAnsi="Times New Roman" w:cs="Times New Roman"/>
          <w:sz w:val="28"/>
          <w:szCs w:val="28"/>
        </w:rPr>
        <w:t xml:space="preserve">в период подготовки и проведения новогодних мероприятий </w:t>
      </w:r>
      <w:r w:rsidRPr="002840FA">
        <w:rPr>
          <w:rFonts w:ascii="Times New Roman" w:hAnsi="Times New Roman" w:cs="Times New Roman"/>
          <w:sz w:val="28"/>
          <w:szCs w:val="28"/>
        </w:rPr>
        <w:t>в детском саду </w:t>
      </w:r>
      <w:r w:rsidR="004A498A">
        <w:rPr>
          <w:rFonts w:ascii="Times New Roman" w:hAnsi="Times New Roman" w:cs="Times New Roman"/>
          <w:sz w:val="28"/>
          <w:szCs w:val="28"/>
        </w:rPr>
        <w:t xml:space="preserve"> медсестру </w:t>
      </w:r>
      <w:proofErr w:type="spellStart"/>
      <w:r w:rsidR="004A498A">
        <w:rPr>
          <w:rFonts w:ascii="Times New Roman" w:hAnsi="Times New Roman" w:cs="Times New Roman"/>
          <w:sz w:val="28"/>
          <w:szCs w:val="28"/>
        </w:rPr>
        <w:t>Шевелёву</w:t>
      </w:r>
      <w:proofErr w:type="spellEnd"/>
      <w:r w:rsidR="004A498A">
        <w:rPr>
          <w:rFonts w:ascii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1E94" w:rsidRDefault="00901E94" w:rsidP="00744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F45" w:rsidRPr="00744F45" w:rsidRDefault="004A498A" w:rsidP="00744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Шевелёвой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усилить профилактические мероприятия по недопущению возникновения и распространения групповых случаев гриппа, ОРВИ,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-19, пищевых отравлений и острых кишечных инфекционных заболеваний (ОКИ):</w:t>
      </w:r>
    </w:p>
    <w:p w:rsidR="00744F45" w:rsidRDefault="00E075F8" w:rsidP="004A498A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08.12.2023 г. п</w:t>
      </w:r>
      <w:r w:rsidR="00744F45">
        <w:rPr>
          <w:rFonts w:ascii="Times New Roman" w:hAnsi="Times New Roman" w:cs="Times New Roman"/>
          <w:sz w:val="28"/>
          <w:szCs w:val="28"/>
        </w:rPr>
        <w:t>одготовить и провести инструктаж сотрудников учреждения;</w:t>
      </w:r>
    </w:p>
    <w:p w:rsidR="004A498A" w:rsidRDefault="004A498A" w:rsidP="004A498A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8A">
        <w:rPr>
          <w:rFonts w:ascii="Times New Roman" w:hAnsi="Times New Roman" w:cs="Times New Roman"/>
          <w:sz w:val="28"/>
          <w:szCs w:val="28"/>
        </w:rPr>
        <w:t>Во время проведения праздничных</w:t>
      </w:r>
      <w:r>
        <w:rPr>
          <w:rFonts w:ascii="Times New Roman" w:hAnsi="Times New Roman" w:cs="Times New Roman"/>
          <w:sz w:val="28"/>
          <w:szCs w:val="28"/>
        </w:rPr>
        <w:t xml:space="preserve"> новогодних елок принять меры по прерыванию воздушно – капельного пути передачи </w:t>
      </w:r>
      <w:r w:rsidR="000452EE">
        <w:rPr>
          <w:rFonts w:ascii="Times New Roman" w:hAnsi="Times New Roman" w:cs="Times New Roman"/>
          <w:sz w:val="28"/>
          <w:szCs w:val="28"/>
        </w:rPr>
        <w:t xml:space="preserve">инфекции, недопущения </w:t>
      </w:r>
      <w:proofErr w:type="spellStart"/>
      <w:r w:rsidR="000452EE">
        <w:rPr>
          <w:rFonts w:ascii="Times New Roman" w:hAnsi="Times New Roman" w:cs="Times New Roman"/>
          <w:sz w:val="28"/>
          <w:szCs w:val="28"/>
        </w:rPr>
        <w:t>переуплотненности</w:t>
      </w:r>
      <w:proofErr w:type="spellEnd"/>
      <w:r w:rsidR="000452EE">
        <w:rPr>
          <w:rFonts w:ascii="Times New Roman" w:hAnsi="Times New Roman" w:cs="Times New Roman"/>
          <w:sz w:val="28"/>
          <w:szCs w:val="28"/>
        </w:rPr>
        <w:t xml:space="preserve"> и минимизацию контактов;</w:t>
      </w:r>
    </w:p>
    <w:p w:rsidR="000452EE" w:rsidRDefault="000452EE" w:rsidP="004A498A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уборкой и проветривания помещений в графиках запланированных мероприятий;</w:t>
      </w:r>
    </w:p>
    <w:p w:rsidR="000452EE" w:rsidRDefault="000452EE" w:rsidP="004A498A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входной фильтр с обязательным контролем температуры тела воспитанников, персонала;</w:t>
      </w:r>
    </w:p>
    <w:p w:rsidR="000452EE" w:rsidRDefault="000452EE" w:rsidP="004A498A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контроль за проведением ежедневной влажной уборки с применением дезинфицирующих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>оответствии  с инструкциями;</w:t>
      </w:r>
    </w:p>
    <w:p w:rsidR="000452EE" w:rsidRDefault="000452EE" w:rsidP="004A498A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наличие кожных антисептиков во всех помещениях учреждения;</w:t>
      </w:r>
    </w:p>
    <w:p w:rsidR="000452EE" w:rsidRDefault="000452EE" w:rsidP="004A498A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оборудование по обеззараживанию воздуха в местах скопления людей;</w:t>
      </w:r>
    </w:p>
    <w:p w:rsidR="00E075F8" w:rsidRPr="00E075F8" w:rsidRDefault="00E075F8" w:rsidP="00E075F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075F8">
        <w:rPr>
          <w:rFonts w:ascii="Times New Roman" w:hAnsi="Times New Roman" w:cs="Times New Roman"/>
          <w:sz w:val="28"/>
          <w:szCs w:val="28"/>
        </w:rPr>
        <w:t xml:space="preserve">существлять </w:t>
      </w:r>
      <w:proofErr w:type="gramStart"/>
      <w:r w:rsidRPr="00E075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75F8">
        <w:rPr>
          <w:rFonts w:ascii="Times New Roman" w:hAnsi="Times New Roman" w:cs="Times New Roman"/>
          <w:sz w:val="28"/>
          <w:szCs w:val="28"/>
        </w:rPr>
        <w:t xml:space="preserve"> функционированием </w:t>
      </w:r>
      <w:proofErr w:type="spellStart"/>
      <w:r w:rsidRPr="00E075F8"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 w:rsidRPr="00E075F8">
        <w:rPr>
          <w:rFonts w:ascii="Times New Roman" w:hAnsi="Times New Roman" w:cs="Times New Roman"/>
          <w:sz w:val="28"/>
          <w:szCs w:val="28"/>
        </w:rPr>
        <w:t xml:space="preserve"> с обязательным внесением отметки о включении в журнале;</w:t>
      </w:r>
    </w:p>
    <w:p w:rsidR="000452EE" w:rsidRDefault="000452EE" w:rsidP="004A498A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</w:t>
      </w:r>
      <w:r w:rsidR="00522144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регулярным проветриванием помещений при соблюдении температурного режима помещений;</w:t>
      </w:r>
    </w:p>
    <w:p w:rsidR="00E075F8" w:rsidRPr="00E075F8" w:rsidRDefault="00E075F8" w:rsidP="00E075F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E075F8">
        <w:rPr>
          <w:rFonts w:ascii="Times New Roman" w:hAnsi="Times New Roman" w:cs="Times New Roman"/>
          <w:sz w:val="28"/>
          <w:szCs w:val="28"/>
        </w:rPr>
        <w:t>жедневно проводить термометрию работников – утром на входе и во второй половине дня на рабочем месте;</w:t>
      </w:r>
    </w:p>
    <w:p w:rsidR="00E075F8" w:rsidRPr="00E075F8" w:rsidRDefault="00E075F8" w:rsidP="00E075F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075F8">
        <w:rPr>
          <w:rFonts w:ascii="Times New Roman" w:hAnsi="Times New Roman" w:cs="Times New Roman"/>
          <w:sz w:val="28"/>
          <w:szCs w:val="28"/>
        </w:rPr>
        <w:t>беспечить мониторинг состояния здоровья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и </w:t>
      </w:r>
      <w:r w:rsidRPr="00E075F8">
        <w:rPr>
          <w:rFonts w:ascii="Times New Roman" w:hAnsi="Times New Roman" w:cs="Times New Roman"/>
          <w:sz w:val="28"/>
          <w:szCs w:val="28"/>
        </w:rPr>
        <w:t xml:space="preserve"> сотрудников;</w:t>
      </w:r>
    </w:p>
    <w:p w:rsidR="00E075F8" w:rsidRPr="00E075F8" w:rsidRDefault="00E075F8" w:rsidP="00E075F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075F8">
        <w:rPr>
          <w:rFonts w:ascii="Times New Roman" w:hAnsi="Times New Roman" w:cs="Times New Roman"/>
          <w:sz w:val="28"/>
          <w:szCs w:val="28"/>
        </w:rPr>
        <w:t>роводить термометрию посетителей;</w:t>
      </w:r>
    </w:p>
    <w:p w:rsidR="00E075F8" w:rsidRDefault="00901E94" w:rsidP="00E075F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новогодних мероприятий </w:t>
      </w:r>
      <w:r w:rsidR="00E075F8" w:rsidRPr="00E075F8">
        <w:rPr>
          <w:rFonts w:ascii="Times New Roman" w:hAnsi="Times New Roman" w:cs="Times New Roman"/>
          <w:sz w:val="28"/>
          <w:szCs w:val="28"/>
        </w:rPr>
        <w:t>не допускать вход и нахождение родителей (законных представителей) в МАДОУ без средств индивидуальной защиты органов дыхания (маски, перчатки);</w:t>
      </w:r>
    </w:p>
    <w:p w:rsidR="00E075F8" w:rsidRPr="00901E94" w:rsidRDefault="00901E94" w:rsidP="00901E94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01E94">
        <w:rPr>
          <w:rFonts w:ascii="Times New Roman" w:hAnsi="Times New Roman" w:cs="Times New Roman"/>
          <w:sz w:val="28"/>
          <w:szCs w:val="28"/>
        </w:rPr>
        <w:t xml:space="preserve">силить </w:t>
      </w:r>
      <w:proofErr w:type="gramStart"/>
      <w:r w:rsidRPr="00901E94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901E94">
        <w:rPr>
          <w:rFonts w:ascii="Times New Roman" w:hAnsi="Times New Roman" w:cs="Times New Roman"/>
          <w:sz w:val="28"/>
          <w:szCs w:val="28"/>
        </w:rPr>
        <w:t xml:space="preserve"> организацией питьевого режима в соответствии с требованиями СП 3.1/2.4.3598-20;</w:t>
      </w:r>
    </w:p>
    <w:p w:rsidR="00744F45" w:rsidRDefault="00744F45" w:rsidP="004A498A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к работе сотрудников с симптомами ОКИ;</w:t>
      </w:r>
    </w:p>
    <w:p w:rsidR="00744F45" w:rsidRDefault="00744F45" w:rsidP="004A498A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профилактическое обследование персонала  пищеблока на носительство кишечных инфекций бактериальной и вирусной этиологии;</w:t>
      </w:r>
    </w:p>
    <w:p w:rsidR="004A498A" w:rsidRDefault="000452EE" w:rsidP="002840FA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и распространить во всех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 п</w:t>
      </w:r>
      <w:r w:rsidR="00522144">
        <w:rPr>
          <w:rFonts w:ascii="Times New Roman" w:hAnsi="Times New Roman" w:cs="Times New Roman"/>
          <w:sz w:val="28"/>
          <w:szCs w:val="28"/>
        </w:rPr>
        <w:t>а</w:t>
      </w:r>
      <w:r w:rsidR="00901E94">
        <w:rPr>
          <w:rFonts w:ascii="Times New Roman" w:hAnsi="Times New Roman" w:cs="Times New Roman"/>
          <w:sz w:val="28"/>
          <w:szCs w:val="28"/>
        </w:rPr>
        <w:t xml:space="preserve">мятки о профилактике ОРВИ, гриппа, </w:t>
      </w:r>
      <w:r w:rsidR="00901E9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901E94">
        <w:rPr>
          <w:rFonts w:ascii="Times New Roman" w:hAnsi="Times New Roman" w:cs="Times New Roman"/>
          <w:sz w:val="28"/>
          <w:szCs w:val="28"/>
        </w:rPr>
        <w:t xml:space="preserve"> -19, ОКИ,</w:t>
      </w:r>
      <w:r>
        <w:rPr>
          <w:rFonts w:ascii="Times New Roman" w:hAnsi="Times New Roman" w:cs="Times New Roman"/>
          <w:sz w:val="28"/>
          <w:szCs w:val="28"/>
        </w:rPr>
        <w:t xml:space="preserve"> о качестве и безопасности сладки</w:t>
      </w:r>
      <w:r w:rsidR="00522144">
        <w:rPr>
          <w:rFonts w:ascii="Times New Roman" w:hAnsi="Times New Roman" w:cs="Times New Roman"/>
          <w:sz w:val="28"/>
          <w:szCs w:val="28"/>
        </w:rPr>
        <w:t>х новогодних подарков</w:t>
      </w:r>
      <w:r w:rsidR="00901E94">
        <w:rPr>
          <w:rFonts w:ascii="Times New Roman" w:hAnsi="Times New Roman" w:cs="Times New Roman"/>
          <w:sz w:val="28"/>
          <w:szCs w:val="28"/>
        </w:rPr>
        <w:t>.</w:t>
      </w:r>
    </w:p>
    <w:p w:rsidR="00901E94" w:rsidRPr="00901E94" w:rsidRDefault="00901E94" w:rsidP="00901E9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0FA" w:rsidRPr="002840FA" w:rsidRDefault="004A498A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0FA" w:rsidRPr="002840FA">
        <w:rPr>
          <w:rFonts w:ascii="Times New Roman" w:hAnsi="Times New Roman" w:cs="Times New Roman"/>
          <w:sz w:val="28"/>
          <w:szCs w:val="28"/>
        </w:rPr>
        <w:t>2. Воспитателям групп</w:t>
      </w:r>
      <w:proofErr w:type="gramStart"/>
      <w:r w:rsidR="002840FA" w:rsidRPr="002840FA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744F45" w:rsidRDefault="00744F45" w:rsidP="0067036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соответствующую профилактическую работу с родительским сообществом по вопросу соблюдения требований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время подготовки и проведения новогодних мероприятий;</w:t>
      </w:r>
    </w:p>
    <w:p w:rsidR="00744F45" w:rsidRDefault="00744F45" w:rsidP="0067036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с родителями по строгому со</w:t>
      </w:r>
      <w:r w:rsidR="00E075F8">
        <w:rPr>
          <w:rFonts w:ascii="Times New Roman" w:hAnsi="Times New Roman" w:cs="Times New Roman"/>
          <w:sz w:val="28"/>
          <w:szCs w:val="28"/>
        </w:rPr>
        <w:t>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5F8">
        <w:rPr>
          <w:rFonts w:ascii="Times New Roman" w:hAnsi="Times New Roman" w:cs="Times New Roman"/>
          <w:sz w:val="28"/>
          <w:szCs w:val="28"/>
        </w:rPr>
        <w:t xml:space="preserve"> качества  и безопасности сладких новогодних подарков: соблюдение требований сертификации, сроках годности и условий хранения;</w:t>
      </w:r>
    </w:p>
    <w:p w:rsidR="00D61E57" w:rsidRDefault="00670362" w:rsidP="0067036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новогодних праздников </w:t>
      </w:r>
      <w:r w:rsidR="00D61E57" w:rsidRPr="00670362">
        <w:rPr>
          <w:rFonts w:ascii="Times New Roman" w:hAnsi="Times New Roman" w:cs="Times New Roman"/>
          <w:sz w:val="28"/>
          <w:szCs w:val="28"/>
        </w:rPr>
        <w:t>не допускать пересечение потока детей;</w:t>
      </w:r>
    </w:p>
    <w:p w:rsidR="00670362" w:rsidRPr="00670362" w:rsidRDefault="00670362" w:rsidP="0067036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новогодних мероприятий родителями ограничить  (один родитель от семьи);</w:t>
      </w:r>
    </w:p>
    <w:p w:rsidR="00670362" w:rsidRPr="00670362" w:rsidRDefault="00E075F8" w:rsidP="0067036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840FA" w:rsidRPr="00670362">
        <w:rPr>
          <w:rFonts w:ascii="Times New Roman" w:hAnsi="Times New Roman" w:cs="Times New Roman"/>
          <w:sz w:val="28"/>
          <w:szCs w:val="28"/>
        </w:rPr>
        <w:t xml:space="preserve">роинформировать родителей (законных представителей) </w:t>
      </w:r>
      <w:r w:rsidR="00A67DD8" w:rsidRPr="0067036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 </w:t>
      </w:r>
      <w:r w:rsidR="00670362">
        <w:rPr>
          <w:rFonts w:ascii="Times New Roman" w:hAnsi="Times New Roman" w:cs="Times New Roman"/>
          <w:sz w:val="28"/>
          <w:szCs w:val="28"/>
        </w:rPr>
        <w:t>усилении</w:t>
      </w:r>
      <w:r w:rsidR="00A67DD8" w:rsidRPr="00670362">
        <w:rPr>
          <w:rFonts w:ascii="Times New Roman" w:hAnsi="Times New Roman" w:cs="Times New Roman"/>
          <w:sz w:val="28"/>
          <w:szCs w:val="28"/>
        </w:rPr>
        <w:t> </w:t>
      </w:r>
      <w:r w:rsidR="00744F45">
        <w:rPr>
          <w:rFonts w:ascii="Times New Roman" w:hAnsi="Times New Roman" w:cs="Times New Roman"/>
          <w:sz w:val="28"/>
          <w:szCs w:val="28"/>
        </w:rPr>
        <w:t>профилактических мероприятий</w:t>
      </w:r>
      <w:r w:rsidR="00670362" w:rsidRPr="00670362">
        <w:rPr>
          <w:rFonts w:ascii="Times New Roman" w:hAnsi="Times New Roman" w:cs="Times New Roman"/>
          <w:sz w:val="28"/>
          <w:szCs w:val="28"/>
        </w:rPr>
        <w:t xml:space="preserve"> по недопущению возникновения и распространения групповых случаев гриппа, ОРВИ, в </w:t>
      </w:r>
      <w:proofErr w:type="spellStart"/>
      <w:r w:rsidR="00670362" w:rsidRPr="0067036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670362" w:rsidRPr="00670362">
        <w:rPr>
          <w:rFonts w:ascii="Times New Roman" w:hAnsi="Times New Roman" w:cs="Times New Roman"/>
          <w:sz w:val="28"/>
          <w:szCs w:val="28"/>
        </w:rPr>
        <w:t xml:space="preserve">. </w:t>
      </w:r>
      <w:r w:rsidR="00670362" w:rsidRPr="0067036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670362" w:rsidRPr="00670362">
        <w:rPr>
          <w:rFonts w:ascii="Times New Roman" w:hAnsi="Times New Roman" w:cs="Times New Roman"/>
          <w:sz w:val="28"/>
          <w:szCs w:val="28"/>
        </w:rPr>
        <w:t>-19, пищевых отравлений и острых кишечных инфекционных заболеваний (ОКИ):</w:t>
      </w:r>
    </w:p>
    <w:p w:rsidR="00670362" w:rsidRDefault="00744F45" w:rsidP="0067036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ежедневное мытье игрушек</w:t>
      </w:r>
    </w:p>
    <w:p w:rsidR="00744F45" w:rsidRDefault="00744F45" w:rsidP="00744F4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 прививать детям навыки правильной методики мытья рук с использованием мыла и теплой проточной воды, сушки рук салфеткой одноразового использования или сухим полотенцем с установлением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этой гигиенической процедуры;</w:t>
      </w:r>
    </w:p>
    <w:p w:rsidR="00744F45" w:rsidRPr="002840FA" w:rsidRDefault="00744F45" w:rsidP="00744F4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дезинфицирующие средства хранить в упаковках изготовителя, плотно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закрытыми</w:t>
      </w:r>
      <w:proofErr w:type="gramEnd"/>
      <w:r>
        <w:rPr>
          <w:rFonts w:ascii="Times New Roman" w:hAnsi="Times New Roman" w:cs="Times New Roman"/>
          <w:sz w:val="28"/>
          <w:szCs w:val="28"/>
        </w:rPr>
        <w:t>, в специально отведенном сухом, прохладном и затемненном месте, недоступном для детей месте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0362" w:rsidRDefault="00744F45" w:rsidP="0067036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E075F8">
        <w:rPr>
          <w:rFonts w:ascii="Times New Roman" w:hAnsi="Times New Roman" w:cs="Times New Roman"/>
          <w:sz w:val="28"/>
          <w:szCs w:val="28"/>
        </w:rPr>
        <w:t>допускать коллективных чаепитий</w:t>
      </w:r>
    </w:p>
    <w:p w:rsidR="00A67DD8" w:rsidRDefault="00A67DD8" w:rsidP="00E075F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40FA" w:rsidRPr="002840FA" w:rsidRDefault="00901E94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40FA" w:rsidRPr="002840FA">
        <w:rPr>
          <w:rFonts w:ascii="Times New Roman" w:hAnsi="Times New Roman" w:cs="Times New Roman"/>
          <w:sz w:val="28"/>
          <w:szCs w:val="28"/>
        </w:rPr>
        <w:t>. </w:t>
      </w:r>
      <w:r w:rsidR="00D6080A">
        <w:rPr>
          <w:rFonts w:ascii="Times New Roman" w:hAnsi="Times New Roman" w:cs="Times New Roman"/>
          <w:sz w:val="28"/>
          <w:szCs w:val="28"/>
        </w:rPr>
        <w:t>Завхозу Плехановой М.П.</w:t>
      </w:r>
      <w:r w:rsidR="002840FA" w:rsidRPr="002840FA">
        <w:rPr>
          <w:rFonts w:ascii="Times New Roman" w:hAnsi="Times New Roman" w:cs="Times New Roman"/>
          <w:sz w:val="28"/>
          <w:szCs w:val="28"/>
        </w:rPr>
        <w:t>:</w:t>
      </w:r>
    </w:p>
    <w:p w:rsidR="00A67DD8" w:rsidRDefault="00901E94" w:rsidP="00901E9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67DD8" w:rsidRPr="00901E94">
        <w:rPr>
          <w:rFonts w:ascii="Times New Roman" w:hAnsi="Times New Roman" w:cs="Times New Roman"/>
          <w:sz w:val="28"/>
          <w:szCs w:val="28"/>
        </w:rPr>
        <w:t>беспечить постоянное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дезсредств</w:t>
      </w:r>
      <w:proofErr w:type="spellEnd"/>
      <w:r>
        <w:rPr>
          <w:rFonts w:ascii="Times New Roman" w:hAnsi="Times New Roman" w:cs="Times New Roman"/>
          <w:sz w:val="28"/>
          <w:szCs w:val="28"/>
        </w:rPr>
        <w:t>, антисептиков,</w:t>
      </w:r>
      <w:r w:rsidR="00A67DD8" w:rsidRPr="00901E94">
        <w:rPr>
          <w:rFonts w:ascii="Times New Roman" w:hAnsi="Times New Roman" w:cs="Times New Roman"/>
          <w:sz w:val="28"/>
          <w:szCs w:val="28"/>
        </w:rPr>
        <w:t xml:space="preserve"> мыла, туалетной бумаги в санузлах МАДОУ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1E94" w:rsidRPr="00901E94" w:rsidRDefault="00901E94" w:rsidP="00901E9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технологией изготовления кулинарных блюд, условий хранения пищевой продукции</w:t>
      </w:r>
    </w:p>
    <w:p w:rsidR="00901E94" w:rsidRDefault="00901E94" w:rsidP="00A67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DD8" w:rsidRDefault="00901E94" w:rsidP="00A67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7DD8">
        <w:rPr>
          <w:rFonts w:ascii="Times New Roman" w:hAnsi="Times New Roman" w:cs="Times New Roman"/>
          <w:sz w:val="28"/>
          <w:szCs w:val="28"/>
        </w:rPr>
        <w:t>. Помощникам воспитателей, уборщику служебных помещений и повар</w:t>
      </w:r>
      <w:r w:rsidR="00366004">
        <w:rPr>
          <w:rFonts w:ascii="Times New Roman" w:hAnsi="Times New Roman" w:cs="Times New Roman"/>
          <w:sz w:val="28"/>
          <w:szCs w:val="28"/>
        </w:rPr>
        <w:t>ам</w:t>
      </w:r>
      <w:r w:rsidR="00A67DD8">
        <w:rPr>
          <w:rFonts w:ascii="Times New Roman" w:hAnsi="Times New Roman" w:cs="Times New Roman"/>
          <w:sz w:val="28"/>
          <w:szCs w:val="28"/>
        </w:rPr>
        <w:t>:</w:t>
      </w:r>
    </w:p>
    <w:p w:rsidR="00A67DD8" w:rsidRDefault="00A67DD8" w:rsidP="00A67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проводить текущую дезинфекцию помещений (обработка рабочих </w:t>
      </w:r>
      <w:proofErr w:type="gramEnd"/>
    </w:p>
    <w:p w:rsidR="00A67DD8" w:rsidRDefault="00A67DD8" w:rsidP="00A67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поверхностей, пола, столов и стульев, кроватей, дверных ручек, </w:t>
      </w:r>
    </w:p>
    <w:p w:rsidR="00A67DD8" w:rsidRDefault="00A67DD8" w:rsidP="00A67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выключателей, поручней, предметов обстановки, подоконников, </w:t>
      </w:r>
    </w:p>
    <w:p w:rsidR="00A67DD8" w:rsidRDefault="00A67DD8" w:rsidP="00A67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вентилей кранов, спуска бачков унитазов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кратностью обработки    </w:t>
      </w:r>
    </w:p>
    <w:p w:rsidR="00A67DD8" w:rsidRDefault="00A67DD8" w:rsidP="00A67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каждые 2 часа;</w:t>
      </w:r>
    </w:p>
    <w:p w:rsidR="006670BF" w:rsidRDefault="00A67DD8" w:rsidP="00A67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дезинфицирующие средства использовать в соответствии с инструкциями </w:t>
      </w:r>
    </w:p>
    <w:p w:rsidR="00A67DD8" w:rsidRDefault="006670BF" w:rsidP="00A67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производителя в концентрациях для вирусных инфекций (30% раствор;</w:t>
      </w:r>
    </w:p>
    <w:p w:rsidR="006670BF" w:rsidRDefault="006670BF" w:rsidP="00A67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обеспечить дезинфекцию воздушной среды с использованием бактерицидных ламп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670BF" w:rsidRDefault="006670BF" w:rsidP="00A67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обеспечивать режим проветривания помещений,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сквозное проветривание помещений и групповых в отсутствие детей;</w:t>
      </w:r>
    </w:p>
    <w:p w:rsidR="006670BF" w:rsidRDefault="006670BF" w:rsidP="00A67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обеспечить обработку обеденных столов до и после каждого приема пищи с использованием моющих и дезинфицирующих средств;</w:t>
      </w:r>
    </w:p>
    <w:p w:rsidR="006670BF" w:rsidRDefault="006670BF" w:rsidP="00A67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столовую и чайную посуду, столовые приборы после каждого использования дезинфицировать путем погружения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дезраствор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последующим мытьем и высушиванием</w:t>
      </w:r>
      <w:r w:rsidR="00D61E57">
        <w:rPr>
          <w:rFonts w:ascii="Times New Roman" w:hAnsi="Times New Roman" w:cs="Times New Roman"/>
          <w:sz w:val="28"/>
          <w:szCs w:val="28"/>
        </w:rPr>
        <w:t>;</w:t>
      </w:r>
    </w:p>
    <w:p w:rsidR="00D61E57" w:rsidRDefault="00D61E57" w:rsidP="00A67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 </w:t>
      </w:r>
      <w:r w:rsidR="00901E94">
        <w:rPr>
          <w:rFonts w:ascii="Times New Roman" w:hAnsi="Times New Roman" w:cs="Times New Roman"/>
          <w:sz w:val="28"/>
          <w:szCs w:val="28"/>
        </w:rPr>
        <w:t>проведением новогоднего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в зале проводить влажную уборку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дезсредств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бактерицидной лампы.</w:t>
      </w:r>
    </w:p>
    <w:p w:rsidR="00901E94" w:rsidRDefault="00901E94" w:rsidP="00A67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E94" w:rsidRPr="00901E94" w:rsidRDefault="00901E94" w:rsidP="0090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01E94">
        <w:rPr>
          <w:rFonts w:ascii="Times New Roman" w:hAnsi="Times New Roman" w:cs="Times New Roman"/>
          <w:sz w:val="28"/>
          <w:szCs w:val="28"/>
        </w:rPr>
        <w:t>. Заведующему Фроловой Т.В.:</w:t>
      </w:r>
    </w:p>
    <w:p w:rsidR="00901E94" w:rsidRPr="00901E94" w:rsidRDefault="00ED1430" w:rsidP="00901E9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E94">
        <w:rPr>
          <w:rFonts w:ascii="Times New Roman" w:hAnsi="Times New Roman" w:cs="Times New Roman"/>
          <w:sz w:val="28"/>
          <w:szCs w:val="28"/>
        </w:rPr>
        <w:t>Обеспечить прохождение</w:t>
      </w:r>
      <w:r w:rsidR="00901E94" w:rsidRPr="00901E94">
        <w:rPr>
          <w:rFonts w:ascii="Times New Roman" w:hAnsi="Times New Roman" w:cs="Times New Roman"/>
          <w:sz w:val="28"/>
          <w:szCs w:val="28"/>
        </w:rPr>
        <w:t xml:space="preserve"> профилактических обследований  работниками пищеблока на предмет носительства ОКИ по согласованию с МКУ «РУО»;</w:t>
      </w:r>
    </w:p>
    <w:p w:rsidR="00901E94" w:rsidRPr="00901E94" w:rsidRDefault="00901E94" w:rsidP="00901E9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E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1E9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01E94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МАДОУ «Детский сад «Успех» с. </w:t>
      </w:r>
      <w:proofErr w:type="spellStart"/>
      <w:r w:rsidRPr="00901E94"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  <w:r w:rsidRPr="00901E94">
        <w:rPr>
          <w:rFonts w:ascii="Times New Roman" w:hAnsi="Times New Roman" w:cs="Times New Roman"/>
          <w:sz w:val="28"/>
          <w:szCs w:val="28"/>
        </w:rPr>
        <w:t xml:space="preserve"> и ознакомить с ним работников детского сада под подпись.</w:t>
      </w:r>
    </w:p>
    <w:p w:rsidR="002C1537" w:rsidRPr="002C1537" w:rsidRDefault="002C1537" w:rsidP="002C1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0FA" w:rsidRPr="002840FA" w:rsidRDefault="002840FA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0FA">
        <w:rPr>
          <w:rFonts w:ascii="Times New Roman" w:hAnsi="Times New Roman" w:cs="Times New Roman"/>
          <w:sz w:val="28"/>
          <w:szCs w:val="28"/>
        </w:rPr>
        <w:t xml:space="preserve"> </w:t>
      </w:r>
      <w:r w:rsidR="00901E94">
        <w:rPr>
          <w:rFonts w:ascii="Times New Roman" w:hAnsi="Times New Roman" w:cs="Times New Roman"/>
          <w:sz w:val="28"/>
          <w:szCs w:val="28"/>
        </w:rPr>
        <w:t>6</w:t>
      </w:r>
      <w:r w:rsidR="00366004">
        <w:rPr>
          <w:rFonts w:ascii="Times New Roman" w:hAnsi="Times New Roman" w:cs="Times New Roman"/>
          <w:sz w:val="28"/>
          <w:szCs w:val="28"/>
        </w:rPr>
        <w:t>.</w:t>
      </w:r>
      <w:r w:rsidRPr="002840FA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собою.</w:t>
      </w:r>
    </w:p>
    <w:p w:rsidR="00366004" w:rsidRDefault="00366004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E94" w:rsidRDefault="00901E94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E94" w:rsidRDefault="00901E94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BE0" w:rsidRDefault="00213BE0" w:rsidP="0028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Т.В. Фролова</w:t>
      </w:r>
    </w:p>
    <w:p w:rsidR="00D05E8A" w:rsidRDefault="00D05E8A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E94" w:rsidRDefault="00901E94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E94" w:rsidRDefault="00901E94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E94" w:rsidRDefault="00901E94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E94" w:rsidRDefault="00901E94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E94" w:rsidRDefault="00901E94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E94" w:rsidRDefault="00901E94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E94" w:rsidRDefault="00901E94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004" w:rsidRDefault="00213BE0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(30138)43-3-86</w:t>
      </w:r>
    </w:p>
    <w:p w:rsidR="008C14C2" w:rsidRDefault="008C14C2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01629"/>
            <wp:effectExtent l="0" t="0" r="3175" b="0"/>
            <wp:docPr id="5" name="Рисунок 5" descr="C:\Users\пк\Desktop\ллл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ллл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4C2" w:rsidRDefault="008C14C2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4C2" w:rsidRDefault="008C14C2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4C2" w:rsidRDefault="008C14C2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14C2" w:rsidRDefault="008C14C2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1BC" w:rsidRPr="00F241BC" w:rsidRDefault="00901E94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№ 75</w:t>
      </w:r>
      <w:r w:rsidR="00F241BC">
        <w:rPr>
          <w:rFonts w:ascii="Times New Roman" w:hAnsi="Times New Roman" w:cs="Times New Roman"/>
          <w:sz w:val="28"/>
          <w:szCs w:val="28"/>
        </w:rPr>
        <w:t>-</w:t>
      </w:r>
      <w:r w:rsidR="00366004">
        <w:rPr>
          <w:rFonts w:ascii="Times New Roman" w:hAnsi="Times New Roman" w:cs="Times New Roman"/>
          <w:sz w:val="28"/>
          <w:szCs w:val="28"/>
        </w:rPr>
        <w:t xml:space="preserve"> 1/2021</w:t>
      </w:r>
      <w:r w:rsidR="00F241BC" w:rsidRPr="00F241B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04.12.2023</w:t>
      </w:r>
      <w:r w:rsidR="00F241BC" w:rsidRPr="00F241BC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="00F241BC" w:rsidRPr="00F241BC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="00F241BC" w:rsidRPr="00F241B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2250"/>
        <w:gridCol w:w="2499"/>
        <w:gridCol w:w="1874"/>
        <w:gridCol w:w="2235"/>
      </w:tblGrid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ФИО сотрудника</w:t>
            </w: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BC" w:rsidRPr="00F241BC" w:rsidTr="00BD7AA4">
        <w:trPr>
          <w:trHeight w:val="408"/>
        </w:trPr>
        <w:tc>
          <w:tcPr>
            <w:tcW w:w="445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1BC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256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F241BC" w:rsidRPr="00F241BC" w:rsidRDefault="00F241BC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004" w:rsidRPr="00F241BC" w:rsidTr="00BD7AA4">
        <w:trPr>
          <w:trHeight w:val="408"/>
        </w:trPr>
        <w:tc>
          <w:tcPr>
            <w:tcW w:w="445" w:type="dxa"/>
          </w:tcPr>
          <w:p w:rsidR="00366004" w:rsidRPr="00F241BC" w:rsidRDefault="00366004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256" w:type="dxa"/>
          </w:tcPr>
          <w:p w:rsidR="00366004" w:rsidRPr="00F241BC" w:rsidRDefault="00366004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366004" w:rsidRPr="00F241BC" w:rsidRDefault="00366004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66004" w:rsidRPr="00F241BC" w:rsidRDefault="00366004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366004" w:rsidRPr="00F241BC" w:rsidRDefault="00366004" w:rsidP="00F24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1BC" w:rsidRPr="00F241BC" w:rsidRDefault="00F241BC" w:rsidP="00F24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1BC" w:rsidRPr="00213BE0" w:rsidRDefault="00F241BC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41BC" w:rsidRPr="00213BE0" w:rsidSect="00AE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033"/>
    <w:multiLevelType w:val="hybridMultilevel"/>
    <w:tmpl w:val="E95E8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047405"/>
    <w:multiLevelType w:val="hybridMultilevel"/>
    <w:tmpl w:val="4E544F44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F6D24"/>
    <w:multiLevelType w:val="hybridMultilevel"/>
    <w:tmpl w:val="744C2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821E9"/>
    <w:multiLevelType w:val="hybridMultilevel"/>
    <w:tmpl w:val="F1FE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01CA8"/>
    <w:multiLevelType w:val="hybridMultilevel"/>
    <w:tmpl w:val="2F202AEC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F25DC"/>
    <w:multiLevelType w:val="hybridMultilevel"/>
    <w:tmpl w:val="2ECA5226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95A02"/>
    <w:multiLevelType w:val="hybridMultilevel"/>
    <w:tmpl w:val="7D1ACF1E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72706"/>
    <w:multiLevelType w:val="hybridMultilevel"/>
    <w:tmpl w:val="4B8A6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138BD"/>
    <w:multiLevelType w:val="hybridMultilevel"/>
    <w:tmpl w:val="BB0C7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C265F"/>
    <w:multiLevelType w:val="hybridMultilevel"/>
    <w:tmpl w:val="94B69A72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6291E"/>
    <w:multiLevelType w:val="hybridMultilevel"/>
    <w:tmpl w:val="4F00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905653"/>
    <w:multiLevelType w:val="hybridMultilevel"/>
    <w:tmpl w:val="F1503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1A2E2C"/>
    <w:multiLevelType w:val="hybridMultilevel"/>
    <w:tmpl w:val="35322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EB"/>
    <w:rsid w:val="000452EE"/>
    <w:rsid w:val="000B02B4"/>
    <w:rsid w:val="000C751E"/>
    <w:rsid w:val="001721CA"/>
    <w:rsid w:val="0020145F"/>
    <w:rsid w:val="002136BC"/>
    <w:rsid w:val="00213BE0"/>
    <w:rsid w:val="002840FA"/>
    <w:rsid w:val="002C1537"/>
    <w:rsid w:val="00366004"/>
    <w:rsid w:val="003D1752"/>
    <w:rsid w:val="003D2B52"/>
    <w:rsid w:val="00400CC9"/>
    <w:rsid w:val="004365D5"/>
    <w:rsid w:val="004A498A"/>
    <w:rsid w:val="00522144"/>
    <w:rsid w:val="0053728F"/>
    <w:rsid w:val="006645EC"/>
    <w:rsid w:val="006670BF"/>
    <w:rsid w:val="00670362"/>
    <w:rsid w:val="006C0449"/>
    <w:rsid w:val="006C7DB2"/>
    <w:rsid w:val="00744F45"/>
    <w:rsid w:val="00772B8B"/>
    <w:rsid w:val="007C3F34"/>
    <w:rsid w:val="008300D1"/>
    <w:rsid w:val="008C14C2"/>
    <w:rsid w:val="00901E94"/>
    <w:rsid w:val="00953AC0"/>
    <w:rsid w:val="00977D5D"/>
    <w:rsid w:val="009903FF"/>
    <w:rsid w:val="009958F0"/>
    <w:rsid w:val="00A67DD8"/>
    <w:rsid w:val="00AE334D"/>
    <w:rsid w:val="00AE4A34"/>
    <w:rsid w:val="00B36280"/>
    <w:rsid w:val="00B639D2"/>
    <w:rsid w:val="00BA69FB"/>
    <w:rsid w:val="00C266F3"/>
    <w:rsid w:val="00C924A6"/>
    <w:rsid w:val="00CA0771"/>
    <w:rsid w:val="00D029B9"/>
    <w:rsid w:val="00D05E8A"/>
    <w:rsid w:val="00D43FA8"/>
    <w:rsid w:val="00D6080A"/>
    <w:rsid w:val="00D61E57"/>
    <w:rsid w:val="00DC6A80"/>
    <w:rsid w:val="00E075F8"/>
    <w:rsid w:val="00E6693A"/>
    <w:rsid w:val="00EA4D24"/>
    <w:rsid w:val="00EC0043"/>
    <w:rsid w:val="00EC064D"/>
    <w:rsid w:val="00EC3AB6"/>
    <w:rsid w:val="00ED1430"/>
    <w:rsid w:val="00F241BC"/>
    <w:rsid w:val="00F34E56"/>
    <w:rsid w:val="00FA77EB"/>
    <w:rsid w:val="00FD1FC3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7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4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7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4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uspek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040BF-904C-45C9-9054-EE570043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2023-12-04T03:08:00Z</cp:lastPrinted>
  <dcterms:created xsi:type="dcterms:W3CDTF">2023-12-04T03:11:00Z</dcterms:created>
  <dcterms:modified xsi:type="dcterms:W3CDTF">2023-12-04T03:11:00Z</dcterms:modified>
</cp:coreProperties>
</file>