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24" w:rsidRDefault="00706424" w:rsidP="0070642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0642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Диагностическая карта </w:t>
      </w:r>
      <w:r w:rsidR="00DD72F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определения уровня  </w:t>
      </w:r>
      <w:proofErr w:type="spellStart"/>
      <w:r w:rsidR="00DD72F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сформированн</w:t>
      </w:r>
      <w:r w:rsidRPr="0070642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ости</w:t>
      </w:r>
      <w:proofErr w:type="spellEnd"/>
      <w:r w:rsidRPr="0070642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представления о родном крае</w:t>
      </w:r>
    </w:p>
    <w:p w:rsidR="00706424" w:rsidRPr="00706424" w:rsidRDefault="00706424" w:rsidP="0070642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Старшая группа</w:t>
      </w:r>
      <w:r w:rsidR="00DD72F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корпус №2</w:t>
      </w:r>
    </w:p>
    <w:p w:rsidR="007B278E" w:rsidRPr="00A87B13" w:rsidRDefault="007B278E" w:rsidP="007B278E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  <w:bookmarkStart w:id="0" w:name="_GoBack"/>
      <w:bookmarkEnd w:id="0"/>
    </w:p>
    <w:tbl>
      <w:tblPr>
        <w:tblStyle w:val="a4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4"/>
        <w:gridCol w:w="1509"/>
        <w:gridCol w:w="851"/>
        <w:gridCol w:w="1275"/>
        <w:gridCol w:w="851"/>
        <w:gridCol w:w="850"/>
        <w:gridCol w:w="993"/>
        <w:gridCol w:w="1275"/>
        <w:gridCol w:w="1134"/>
        <w:gridCol w:w="1276"/>
        <w:gridCol w:w="1369"/>
        <w:gridCol w:w="1750"/>
        <w:gridCol w:w="1681"/>
        <w:gridCol w:w="20"/>
      </w:tblGrid>
      <w:tr w:rsidR="00B719C2" w:rsidRPr="00FE1273" w:rsidTr="00B719C2">
        <w:trPr>
          <w:gridAfter w:val="1"/>
          <w:wAfter w:w="20" w:type="dxa"/>
        </w:trPr>
        <w:tc>
          <w:tcPr>
            <w:tcW w:w="1843" w:type="dxa"/>
            <w:gridSpan w:val="2"/>
          </w:tcPr>
          <w:p w:rsidR="00B719C2" w:rsidRPr="00C13B8D" w:rsidRDefault="00B719C2" w:rsidP="005C7463"/>
        </w:tc>
        <w:tc>
          <w:tcPr>
            <w:tcW w:w="2126" w:type="dxa"/>
            <w:gridSpan w:val="2"/>
          </w:tcPr>
          <w:p w:rsidR="00B719C2" w:rsidRPr="006A6407" w:rsidRDefault="00B719C2" w:rsidP="00B719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32"/>
                <w:szCs w:val="32"/>
              </w:rPr>
            </w:pPr>
            <w:r>
              <w:t>Знает свое имя и фамилию, дату своего рождения адрес проживания, имена и отечества родителей, их профессии, знает семейные праздники, сотрудников детского сада.</w:t>
            </w:r>
          </w:p>
        </w:tc>
        <w:tc>
          <w:tcPr>
            <w:tcW w:w="1701" w:type="dxa"/>
            <w:gridSpan w:val="2"/>
          </w:tcPr>
          <w:p w:rsidR="00B719C2" w:rsidRPr="006A6407" w:rsidRDefault="00B719C2" w:rsidP="00B719C2">
            <w:pPr>
              <w:pStyle w:val="a3"/>
              <w:tabs>
                <w:tab w:val="left" w:pos="871"/>
              </w:tabs>
              <w:spacing w:before="0" w:beforeAutospacing="0" w:after="277" w:afterAutospacing="0"/>
              <w:rPr>
                <w:color w:val="333333"/>
                <w:sz w:val="32"/>
                <w:szCs w:val="32"/>
              </w:rPr>
            </w:pPr>
            <w:r>
              <w:t xml:space="preserve">Старается соблюдать правила поведения в общественных местах, общении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</w:t>
            </w:r>
          </w:p>
        </w:tc>
        <w:tc>
          <w:tcPr>
            <w:tcW w:w="2268" w:type="dxa"/>
            <w:gridSpan w:val="2"/>
          </w:tcPr>
          <w:p w:rsidR="00B719C2" w:rsidRPr="00B719C2" w:rsidRDefault="00B719C2" w:rsidP="00B71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9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Знает название родного села, историю родного края, называет и узнает (по иллюстрации) достопримечательности</w:t>
            </w:r>
            <w:r w:rsidRPr="00B719C2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B719C2" w:rsidRPr="006A6407" w:rsidRDefault="00825ADD" w:rsidP="00B719C2">
            <w:pPr>
              <w:pStyle w:val="a3"/>
              <w:spacing w:before="0" w:beforeAutospacing="0" w:after="277" w:afterAutospacing="0"/>
              <w:ind w:right="77"/>
              <w:rPr>
                <w:color w:val="333333"/>
                <w:sz w:val="32"/>
                <w:szCs w:val="32"/>
              </w:rPr>
            </w:pPr>
            <w:r>
              <w:rPr>
                <w:rFonts w:eastAsiaTheme="minorHAnsi"/>
                <w:lang w:eastAsia="en-US"/>
              </w:rPr>
              <w:t xml:space="preserve">виды </w:t>
            </w:r>
            <w:r w:rsidR="00B719C2" w:rsidRPr="00B719C2">
              <w:rPr>
                <w:rFonts w:eastAsiaTheme="minorHAnsi"/>
                <w:lang w:eastAsia="en-US"/>
              </w:rPr>
              <w:t xml:space="preserve"> транспорта</w:t>
            </w:r>
          </w:p>
        </w:tc>
        <w:tc>
          <w:tcPr>
            <w:tcW w:w="2410" w:type="dxa"/>
            <w:gridSpan w:val="2"/>
          </w:tcPr>
          <w:p w:rsidR="00B719C2" w:rsidRPr="00B719C2" w:rsidRDefault="00B719C2" w:rsidP="00B71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9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Знает времена года, диких животных родного края</w:t>
            </w:r>
          </w:p>
          <w:p w:rsidR="00B719C2" w:rsidRPr="006A6407" w:rsidRDefault="00B719C2" w:rsidP="00B719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32"/>
                <w:szCs w:val="32"/>
              </w:rPr>
            </w:pPr>
            <w:r w:rsidRPr="00B719C2">
              <w:rPr>
                <w:rFonts w:eastAsiaTheme="minorHAnsi"/>
                <w:lang w:eastAsia="en-US"/>
              </w:rPr>
              <w:t xml:space="preserve"> ( повадки,</w:t>
            </w:r>
            <w:r w:rsidRPr="00B719C2">
              <w:rPr>
                <w:rFonts w:ascii="Calibri" w:eastAsiaTheme="minorHAnsi" w:hAnsi="Calibri" w:cstheme="minorBidi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B719C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жилища), называет зимующих и перелетных птиц, растительный мир родного края, знает правила поведения в природе.</w:t>
            </w:r>
          </w:p>
        </w:tc>
        <w:tc>
          <w:tcPr>
            <w:tcW w:w="3119" w:type="dxa"/>
            <w:gridSpan w:val="2"/>
          </w:tcPr>
          <w:p w:rsidR="00B719C2" w:rsidRPr="001D636C" w:rsidRDefault="00B719C2" w:rsidP="00B71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 xml:space="preserve">Знает название нашей страны,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столицу России, </w:t>
            </w: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значение</w:t>
            </w: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Москвы, различает</w:t>
            </w:r>
          </w:p>
          <w:p w:rsidR="00B719C2" w:rsidRPr="001D636C" w:rsidRDefault="00B719C2" w:rsidP="00B71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36C">
              <w:rPr>
                <w:rFonts w:ascii="Times New Roman" w:hAnsi="Times New Roman" w:cs="Times New Roman"/>
                <w:sz w:val="24"/>
                <w:szCs w:val="24"/>
              </w:rPr>
              <w:t>природно-климатические</w:t>
            </w:r>
          </w:p>
          <w:p w:rsidR="00B719C2" w:rsidRPr="006A6407" w:rsidRDefault="00B719C2" w:rsidP="00B719C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32"/>
                <w:szCs w:val="32"/>
              </w:rPr>
            </w:pPr>
            <w:r w:rsidRPr="001D636C">
              <w:t xml:space="preserve">зоны), </w:t>
            </w:r>
            <w:r w:rsidRPr="00FD47E8">
              <w:t xml:space="preserve">декоративно – прикладное искусство </w:t>
            </w:r>
            <w:r>
              <w:rPr>
                <w:color w:val="000000"/>
              </w:rPr>
              <w:t xml:space="preserve">(дымковские, </w:t>
            </w:r>
            <w:proofErr w:type="spellStart"/>
            <w:r>
              <w:rPr>
                <w:color w:val="000000"/>
              </w:rPr>
              <w:t>богородские</w:t>
            </w:r>
            <w:proofErr w:type="spellEnd"/>
            <w:r>
              <w:rPr>
                <w:color w:val="000000"/>
              </w:rPr>
              <w:t xml:space="preserve"> и т.д.), знает народные праздники и их значение, народы населяющих РФ и их традиции, имеет представления о Российской армии, о годах войны.</w:t>
            </w:r>
          </w:p>
        </w:tc>
        <w:tc>
          <w:tcPr>
            <w:tcW w:w="1681" w:type="dxa"/>
          </w:tcPr>
          <w:p w:rsidR="00B719C2" w:rsidRPr="0062348A" w:rsidRDefault="00B719C2" w:rsidP="005C746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348A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:rsidR="00B719C2" w:rsidRPr="0062348A" w:rsidRDefault="00B719C2" w:rsidP="005C7463">
            <w:pPr>
              <w:pStyle w:val="a3"/>
              <w:spacing w:before="0" w:beforeAutospacing="0" w:after="277" w:afterAutospacing="0"/>
              <w:rPr>
                <w:b/>
                <w:color w:val="333333"/>
                <w:sz w:val="32"/>
                <w:szCs w:val="32"/>
              </w:rPr>
            </w:pPr>
          </w:p>
        </w:tc>
      </w:tr>
      <w:tr w:rsidR="00B719C2" w:rsidRPr="00FE1273" w:rsidTr="00B719C2">
        <w:tc>
          <w:tcPr>
            <w:tcW w:w="334" w:type="dxa"/>
          </w:tcPr>
          <w:p w:rsidR="00B719C2" w:rsidRPr="00FE1273" w:rsidRDefault="00B719C2" w:rsidP="005C7463">
            <w:r>
              <w:t>№</w:t>
            </w:r>
          </w:p>
        </w:tc>
        <w:tc>
          <w:tcPr>
            <w:tcW w:w="1509" w:type="dxa"/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62348A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62348A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к</w:t>
            </w:r>
            <w:r w:rsidRPr="0062348A">
              <w:rPr>
                <w:b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62348A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62348A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к</w:t>
            </w:r>
            <w:r w:rsidRPr="0062348A">
              <w:rPr>
                <w:b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62348A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62348A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к</w:t>
            </w:r>
            <w:r w:rsidRPr="0062348A">
              <w:rPr>
                <w:b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62348A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62348A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к</w:t>
            </w:r>
            <w:r w:rsidRPr="0062348A">
              <w:rPr>
                <w:b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62348A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62348A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B719C2" w:rsidRPr="0062348A" w:rsidRDefault="00B719C2" w:rsidP="005C7463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к</w:t>
            </w:r>
            <w:r w:rsidRPr="0062348A">
              <w:rPr>
                <w:b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62348A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B719C2" w:rsidRPr="0062348A" w:rsidRDefault="00B719C2" w:rsidP="00B719C2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  <w:r>
              <w:rPr>
                <w:b/>
                <w:color w:val="333333"/>
                <w:sz w:val="20"/>
                <w:szCs w:val="20"/>
              </w:rPr>
              <w:t xml:space="preserve">            к г</w:t>
            </w:r>
          </w:p>
        </w:tc>
      </w:tr>
      <w:tr w:rsidR="00B719C2" w:rsidRPr="00FE1273" w:rsidTr="00B719C2">
        <w:tc>
          <w:tcPr>
            <w:tcW w:w="334" w:type="dxa"/>
          </w:tcPr>
          <w:p w:rsidR="00B719C2" w:rsidRPr="00FE1273" w:rsidRDefault="00B719C2" w:rsidP="005C7463">
            <w:r>
              <w:t>1</w:t>
            </w:r>
          </w:p>
        </w:tc>
        <w:tc>
          <w:tcPr>
            <w:tcW w:w="1509" w:type="dxa"/>
          </w:tcPr>
          <w:p w:rsidR="00B719C2" w:rsidRPr="0062348A" w:rsidRDefault="00825ADD" w:rsidP="005C746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Даша Л</w:t>
            </w:r>
            <w:r w:rsidR="00B719C2">
              <w:rPr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851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993" w:type="dxa"/>
            <w:tcBorders>
              <w:right w:val="single" w:sz="4" w:space="0" w:color="auto"/>
            </w:tcBorders>
          </w:tcPr>
          <w:p w:rsidR="00B719C2" w:rsidRPr="00FE1273" w:rsidRDefault="00825ADD" w:rsidP="005C7463">
            <w: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1134" w:type="dxa"/>
            <w:tcBorders>
              <w:right w:val="single" w:sz="4" w:space="0" w:color="auto"/>
            </w:tcBorders>
          </w:tcPr>
          <w:p w:rsidR="00B719C2" w:rsidRPr="00FE1273" w:rsidRDefault="00825ADD" w:rsidP="005C7463"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1369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1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19C2" w:rsidRPr="00882609" w:rsidRDefault="00825ADD" w:rsidP="000578A5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1,8</w:t>
            </w:r>
            <w:r>
              <w:rPr>
                <w:b/>
              </w:rPr>
              <w:tab/>
            </w:r>
          </w:p>
        </w:tc>
      </w:tr>
      <w:tr w:rsidR="00B719C2" w:rsidRPr="00FE1273" w:rsidTr="00B719C2">
        <w:tc>
          <w:tcPr>
            <w:tcW w:w="334" w:type="dxa"/>
          </w:tcPr>
          <w:p w:rsidR="00B719C2" w:rsidRDefault="00B719C2" w:rsidP="005C7463">
            <w:r>
              <w:t>2</w:t>
            </w:r>
          </w:p>
        </w:tc>
        <w:tc>
          <w:tcPr>
            <w:tcW w:w="1509" w:type="dxa"/>
          </w:tcPr>
          <w:p w:rsidR="00B719C2" w:rsidRDefault="00825ADD" w:rsidP="005C746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Анастасия Н</w:t>
            </w:r>
            <w:r w:rsidR="00B719C2">
              <w:rPr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851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993" w:type="dxa"/>
            <w:tcBorders>
              <w:right w:val="single" w:sz="4" w:space="0" w:color="auto"/>
            </w:tcBorders>
          </w:tcPr>
          <w:p w:rsidR="00B719C2" w:rsidRPr="00FE1273" w:rsidRDefault="00825ADD" w:rsidP="005C7463">
            <w: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1134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1369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1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B719C2" w:rsidRPr="00882609" w:rsidRDefault="00825ADD" w:rsidP="000578A5">
            <w:pPr>
              <w:tabs>
                <w:tab w:val="left" w:pos="1139"/>
              </w:tabs>
              <w:rPr>
                <w:b/>
              </w:rPr>
            </w:pPr>
            <w:r>
              <w:rPr>
                <w:b/>
              </w:rPr>
              <w:t xml:space="preserve">1,6             </w:t>
            </w:r>
          </w:p>
        </w:tc>
      </w:tr>
      <w:tr w:rsidR="00B719C2" w:rsidRPr="00FE1273" w:rsidTr="00B719C2">
        <w:tc>
          <w:tcPr>
            <w:tcW w:w="334" w:type="dxa"/>
          </w:tcPr>
          <w:p w:rsidR="00B719C2" w:rsidRPr="00FE1273" w:rsidRDefault="00B719C2" w:rsidP="005C7463">
            <w:r>
              <w:t>3</w:t>
            </w:r>
          </w:p>
        </w:tc>
        <w:tc>
          <w:tcPr>
            <w:tcW w:w="1509" w:type="dxa"/>
          </w:tcPr>
          <w:p w:rsidR="00B719C2" w:rsidRPr="0062348A" w:rsidRDefault="00825ADD" w:rsidP="005C7463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Мария Ш</w:t>
            </w:r>
            <w:r w:rsidR="00B719C2">
              <w:rPr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851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993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1134" w:type="dxa"/>
            <w:tcBorders>
              <w:right w:val="single" w:sz="4" w:space="0" w:color="auto"/>
            </w:tcBorders>
          </w:tcPr>
          <w:p w:rsidR="00B719C2" w:rsidRPr="00FE1273" w:rsidRDefault="00825ADD" w:rsidP="005C7463"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1369" w:type="dxa"/>
            <w:tcBorders>
              <w:right w:val="single" w:sz="4" w:space="0" w:color="auto"/>
            </w:tcBorders>
          </w:tcPr>
          <w:p w:rsidR="00B719C2" w:rsidRPr="00FE1273" w:rsidRDefault="00947ED2" w:rsidP="005C7463">
            <w:r>
              <w:t>1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B719C2" w:rsidRPr="00FE1273" w:rsidRDefault="00B719C2" w:rsidP="005C7463"/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B719C2" w:rsidRPr="00882609" w:rsidRDefault="00825ADD" w:rsidP="005C7463">
            <w:pPr>
              <w:rPr>
                <w:b/>
              </w:rPr>
            </w:pPr>
            <w:r>
              <w:rPr>
                <w:b/>
              </w:rPr>
              <w:t>1,8</w:t>
            </w:r>
          </w:p>
        </w:tc>
      </w:tr>
    </w:tbl>
    <w:p w:rsidR="007B278E" w:rsidRPr="00825ADD" w:rsidRDefault="00382297" w:rsidP="00382297">
      <w:pPr>
        <w:pStyle w:val="a3"/>
        <w:spacing w:before="0" w:beforeAutospacing="0" w:after="200" w:afterAutospacing="0"/>
        <w:rPr>
          <w:b/>
          <w:bCs/>
          <w:color w:val="222222"/>
        </w:rPr>
      </w:pPr>
      <w:r>
        <w:rPr>
          <w:rStyle w:val="ab"/>
          <w:color w:val="222222"/>
        </w:rPr>
        <w:lastRenderedPageBreak/>
        <w:t xml:space="preserve"> </w:t>
      </w:r>
      <w:r w:rsidR="007B278E" w:rsidRPr="00143FE9">
        <w:rPr>
          <w:rStyle w:val="ab"/>
          <w:color w:val="222222"/>
        </w:rPr>
        <w:t>Условные обозначения:</w:t>
      </w:r>
      <w:r w:rsidR="007B278E">
        <w:rPr>
          <w:rStyle w:val="ab"/>
          <w:color w:val="222222"/>
        </w:rPr>
        <w:t xml:space="preserve"> </w:t>
      </w:r>
      <w:r w:rsidR="007B278E" w:rsidRPr="00143FE9">
        <w:rPr>
          <w:rStyle w:val="ab"/>
          <w:color w:val="222222"/>
        </w:rPr>
        <w:t>Проявление:   </w:t>
      </w:r>
      <w:r w:rsidR="007B278E" w:rsidRPr="00143FE9">
        <w:rPr>
          <w:color w:val="222222"/>
          <w:sz w:val="16"/>
          <w:szCs w:val="16"/>
        </w:rPr>
        <w:t xml:space="preserve">не сформирован - 1;  находится в стадии формирования - 2 ; сформирован </w:t>
      </w:r>
      <w:r w:rsidR="007B278E">
        <w:rPr>
          <w:color w:val="222222"/>
          <w:sz w:val="16"/>
          <w:szCs w:val="16"/>
        </w:rPr>
        <w:t>–</w:t>
      </w:r>
      <w:r w:rsidR="007B278E" w:rsidRPr="00143FE9">
        <w:rPr>
          <w:color w:val="222222"/>
          <w:sz w:val="16"/>
          <w:szCs w:val="16"/>
        </w:rPr>
        <w:t xml:space="preserve"> 3</w:t>
      </w:r>
    </w:p>
    <w:p w:rsidR="007B278E" w:rsidRPr="00143FE9" w:rsidRDefault="007B278E" w:rsidP="007B278E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143FE9">
        <w:rPr>
          <w:rStyle w:val="ab"/>
          <w:color w:val="222222"/>
        </w:rPr>
        <w:t>Примечание:</w:t>
      </w:r>
    </w:p>
    <w:p w:rsidR="007B278E" w:rsidRPr="00D2458D" w:rsidRDefault="007B278E" w:rsidP="007B278E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2458D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7B278E" w:rsidRPr="00D2458D" w:rsidRDefault="007B278E" w:rsidP="007B278E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2458D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:rsidR="007B278E" w:rsidRPr="00D2458D" w:rsidRDefault="007B278E" w:rsidP="007B278E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2458D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:rsidR="007B278E" w:rsidRDefault="007B278E" w:rsidP="007B278E"/>
    <w:p w:rsidR="007B278E" w:rsidRPr="00494184" w:rsidRDefault="007B278E" w:rsidP="007B27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78E" w:rsidRPr="00494184" w:rsidRDefault="007B278E" w:rsidP="007B278E">
      <w:pPr>
        <w:rPr>
          <w:rFonts w:ascii="Times New Roman" w:hAnsi="Times New Roman" w:cs="Times New Roman"/>
          <w:b/>
          <w:sz w:val="28"/>
          <w:szCs w:val="28"/>
        </w:rPr>
      </w:pPr>
      <w:r w:rsidRPr="00494184">
        <w:rPr>
          <w:rFonts w:ascii="Times New Roman" w:hAnsi="Times New Roman" w:cs="Times New Roman"/>
          <w:b/>
          <w:sz w:val="28"/>
          <w:szCs w:val="28"/>
        </w:rPr>
        <w:t xml:space="preserve">Начало года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94184">
        <w:rPr>
          <w:rFonts w:ascii="Times New Roman" w:hAnsi="Times New Roman" w:cs="Times New Roman"/>
          <w:b/>
          <w:sz w:val="28"/>
          <w:szCs w:val="28"/>
        </w:rPr>
        <w:t xml:space="preserve"> конец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1208"/>
        <w:gridCol w:w="1367"/>
        <w:gridCol w:w="1370"/>
        <w:gridCol w:w="1367"/>
        <w:gridCol w:w="1368"/>
        <w:gridCol w:w="1368"/>
      </w:tblGrid>
      <w:tr w:rsidR="007B278E" w:rsidTr="005C7463">
        <w:tc>
          <w:tcPr>
            <w:tcW w:w="1418" w:type="dxa"/>
          </w:tcPr>
          <w:p w:rsidR="007B278E" w:rsidRPr="00494184" w:rsidRDefault="0017482C" w:rsidP="005C7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7B278E"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ровни</w:t>
            </w:r>
          </w:p>
        </w:tc>
        <w:tc>
          <w:tcPr>
            <w:tcW w:w="1208" w:type="dxa"/>
          </w:tcPr>
          <w:p w:rsidR="007B278E" w:rsidRPr="00494184" w:rsidRDefault="007B278E" w:rsidP="005C7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изкий </w:t>
            </w:r>
          </w:p>
        </w:tc>
        <w:tc>
          <w:tcPr>
            <w:tcW w:w="1367" w:type="dxa"/>
          </w:tcPr>
          <w:p w:rsidR="007B278E" w:rsidRPr="00494184" w:rsidRDefault="007B278E" w:rsidP="005C7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70" w:type="dxa"/>
          </w:tcPr>
          <w:p w:rsidR="007B278E" w:rsidRPr="00494184" w:rsidRDefault="007B278E" w:rsidP="005C7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:rsidR="007B278E" w:rsidRPr="00494184" w:rsidRDefault="00A83CCF" w:rsidP="005C7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B278E"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изкий</w:t>
            </w:r>
          </w:p>
        </w:tc>
        <w:tc>
          <w:tcPr>
            <w:tcW w:w="1368" w:type="dxa"/>
          </w:tcPr>
          <w:p w:rsidR="007B278E" w:rsidRPr="00494184" w:rsidRDefault="007B278E" w:rsidP="005C7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:rsidR="007B278E" w:rsidRPr="00494184" w:rsidRDefault="007B278E" w:rsidP="005C7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184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7B278E" w:rsidTr="005C7463">
        <w:tc>
          <w:tcPr>
            <w:tcW w:w="1418" w:type="dxa"/>
          </w:tcPr>
          <w:p w:rsidR="007B278E" w:rsidRDefault="00E84799" w:rsidP="005C7463">
            <w:pPr>
              <w:rPr>
                <w:b/>
              </w:rPr>
            </w:pPr>
            <w:r>
              <w:rPr>
                <w:b/>
              </w:rPr>
              <w:t>2023</w:t>
            </w:r>
            <w:r w:rsidR="007B278E">
              <w:rPr>
                <w:b/>
              </w:rPr>
              <w:t>-20</w:t>
            </w:r>
            <w:r>
              <w:rPr>
                <w:b/>
              </w:rPr>
              <w:t>24</w:t>
            </w:r>
          </w:p>
        </w:tc>
        <w:tc>
          <w:tcPr>
            <w:tcW w:w="1208" w:type="dxa"/>
          </w:tcPr>
          <w:p w:rsidR="007B278E" w:rsidRDefault="00825ADD" w:rsidP="005C7463">
            <w:pPr>
              <w:rPr>
                <w:b/>
              </w:rPr>
            </w:pPr>
            <w:r>
              <w:rPr>
                <w:b/>
              </w:rPr>
              <w:t>0</w:t>
            </w:r>
            <w:r w:rsidR="006C40CC">
              <w:rPr>
                <w:b/>
              </w:rPr>
              <w:t>%</w:t>
            </w:r>
          </w:p>
        </w:tc>
        <w:tc>
          <w:tcPr>
            <w:tcW w:w="1367" w:type="dxa"/>
          </w:tcPr>
          <w:p w:rsidR="007B278E" w:rsidRDefault="00825ADD" w:rsidP="005C7463">
            <w:pPr>
              <w:rPr>
                <w:b/>
              </w:rPr>
            </w:pPr>
            <w:r>
              <w:rPr>
                <w:b/>
              </w:rPr>
              <w:t>100</w:t>
            </w:r>
            <w:r w:rsidR="006C40CC">
              <w:rPr>
                <w:b/>
              </w:rPr>
              <w:t>%</w:t>
            </w:r>
          </w:p>
        </w:tc>
        <w:tc>
          <w:tcPr>
            <w:tcW w:w="1370" w:type="dxa"/>
          </w:tcPr>
          <w:p w:rsidR="007B278E" w:rsidRDefault="006C40CC" w:rsidP="005C7463">
            <w:pPr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1367" w:type="dxa"/>
          </w:tcPr>
          <w:p w:rsidR="007B278E" w:rsidRDefault="007B278E" w:rsidP="005C7463">
            <w:pPr>
              <w:rPr>
                <w:b/>
              </w:rPr>
            </w:pPr>
          </w:p>
        </w:tc>
        <w:tc>
          <w:tcPr>
            <w:tcW w:w="1368" w:type="dxa"/>
          </w:tcPr>
          <w:p w:rsidR="007B278E" w:rsidRDefault="007B278E" w:rsidP="005C7463">
            <w:pPr>
              <w:rPr>
                <w:b/>
              </w:rPr>
            </w:pPr>
          </w:p>
        </w:tc>
        <w:tc>
          <w:tcPr>
            <w:tcW w:w="1368" w:type="dxa"/>
          </w:tcPr>
          <w:p w:rsidR="007B278E" w:rsidRDefault="007B278E" w:rsidP="005C7463">
            <w:pPr>
              <w:rPr>
                <w:b/>
              </w:rPr>
            </w:pPr>
          </w:p>
        </w:tc>
      </w:tr>
    </w:tbl>
    <w:p w:rsidR="00E84799" w:rsidRDefault="00E84799" w:rsidP="005C157F"/>
    <w:p w:rsidR="00935520" w:rsidRPr="00FE1273" w:rsidRDefault="00935520" w:rsidP="005C157F">
      <w:r>
        <w:rPr>
          <w:noProof/>
        </w:rPr>
        <w:drawing>
          <wp:inline distT="0" distB="0" distL="0" distR="0">
            <wp:extent cx="2160000" cy="2520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      </w:t>
      </w:r>
    </w:p>
    <w:p w:rsidR="006C3539" w:rsidRPr="00935520" w:rsidRDefault="00935520" w:rsidP="0093552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3539" w:rsidRPr="00935520" w:rsidSect="007B27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B278E"/>
    <w:rsid w:val="000578A5"/>
    <w:rsid w:val="00070CE3"/>
    <w:rsid w:val="000979B9"/>
    <w:rsid w:val="00153808"/>
    <w:rsid w:val="0017482C"/>
    <w:rsid w:val="00193179"/>
    <w:rsid w:val="001A171D"/>
    <w:rsid w:val="001A7349"/>
    <w:rsid w:val="001D1AA5"/>
    <w:rsid w:val="001E0E6E"/>
    <w:rsid w:val="002110C5"/>
    <w:rsid w:val="0022430E"/>
    <w:rsid w:val="002577CC"/>
    <w:rsid w:val="002735F9"/>
    <w:rsid w:val="002C43F4"/>
    <w:rsid w:val="002F4DBC"/>
    <w:rsid w:val="00307E63"/>
    <w:rsid w:val="00363D95"/>
    <w:rsid w:val="0036711F"/>
    <w:rsid w:val="00382297"/>
    <w:rsid w:val="003A73FF"/>
    <w:rsid w:val="003F2C42"/>
    <w:rsid w:val="003F3F27"/>
    <w:rsid w:val="00440AE3"/>
    <w:rsid w:val="00452A37"/>
    <w:rsid w:val="004A6364"/>
    <w:rsid w:val="004C739F"/>
    <w:rsid w:val="005336FA"/>
    <w:rsid w:val="00553A6A"/>
    <w:rsid w:val="005630D7"/>
    <w:rsid w:val="005C157F"/>
    <w:rsid w:val="005C7463"/>
    <w:rsid w:val="005E0439"/>
    <w:rsid w:val="005E3B4B"/>
    <w:rsid w:val="0060669B"/>
    <w:rsid w:val="00643209"/>
    <w:rsid w:val="006A2E92"/>
    <w:rsid w:val="006A6407"/>
    <w:rsid w:val="006C3539"/>
    <w:rsid w:val="006C40CC"/>
    <w:rsid w:val="006D5BED"/>
    <w:rsid w:val="00706424"/>
    <w:rsid w:val="00716C54"/>
    <w:rsid w:val="0078000F"/>
    <w:rsid w:val="007B278E"/>
    <w:rsid w:val="007C0814"/>
    <w:rsid w:val="00814754"/>
    <w:rsid w:val="00825ADD"/>
    <w:rsid w:val="008436BB"/>
    <w:rsid w:val="008973BE"/>
    <w:rsid w:val="00935520"/>
    <w:rsid w:val="0094724F"/>
    <w:rsid w:val="00947ED2"/>
    <w:rsid w:val="009A5912"/>
    <w:rsid w:val="009E43CB"/>
    <w:rsid w:val="009F5251"/>
    <w:rsid w:val="00A8378E"/>
    <w:rsid w:val="00A83CCF"/>
    <w:rsid w:val="00AB48AA"/>
    <w:rsid w:val="00B719C2"/>
    <w:rsid w:val="00BD1D18"/>
    <w:rsid w:val="00BE2176"/>
    <w:rsid w:val="00C63D7C"/>
    <w:rsid w:val="00CC01D8"/>
    <w:rsid w:val="00D32264"/>
    <w:rsid w:val="00DD72F8"/>
    <w:rsid w:val="00DF6E3D"/>
    <w:rsid w:val="00E815E8"/>
    <w:rsid w:val="00E84799"/>
    <w:rsid w:val="00E852D4"/>
    <w:rsid w:val="00EE470E"/>
    <w:rsid w:val="00EE6C6F"/>
    <w:rsid w:val="00F37D2B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B2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B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278E"/>
  </w:style>
  <w:style w:type="paragraph" w:styleId="a7">
    <w:name w:val="footer"/>
    <w:basedOn w:val="a"/>
    <w:link w:val="a8"/>
    <w:uiPriority w:val="99"/>
    <w:semiHidden/>
    <w:unhideWhenUsed/>
    <w:rsid w:val="007B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278E"/>
  </w:style>
  <w:style w:type="paragraph" w:styleId="a9">
    <w:name w:val="Subtitle"/>
    <w:basedOn w:val="a"/>
    <w:next w:val="a"/>
    <w:link w:val="aa"/>
    <w:uiPriority w:val="11"/>
    <w:qFormat/>
    <w:rsid w:val="007B27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B27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7B278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B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278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B27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140608"/>
        <c:axId val="65142144"/>
      </c:barChart>
      <c:catAx>
        <c:axId val="65140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5142144"/>
        <c:crosses val="autoZero"/>
        <c:auto val="1"/>
        <c:lblAlgn val="ctr"/>
        <c:lblOffset val="100"/>
        <c:noMultiLvlLbl val="0"/>
      </c:catAx>
      <c:valAx>
        <c:axId val="65142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5140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oly</cp:lastModifiedBy>
  <cp:revision>55</cp:revision>
  <cp:lastPrinted>2022-05-16T23:28:00Z</cp:lastPrinted>
  <dcterms:created xsi:type="dcterms:W3CDTF">2020-09-16T05:51:00Z</dcterms:created>
  <dcterms:modified xsi:type="dcterms:W3CDTF">2023-10-20T05:05:00Z</dcterms:modified>
</cp:coreProperties>
</file>