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A0" w:rsidRPr="000265A0" w:rsidRDefault="000265A0" w:rsidP="000265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265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Диагностическая карта определения уровня  </w:t>
      </w:r>
      <w:proofErr w:type="spellStart"/>
      <w:r w:rsidRPr="000265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сформированности</w:t>
      </w:r>
      <w:proofErr w:type="spellEnd"/>
      <w:r w:rsidRPr="000265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представления о родном крае</w:t>
      </w:r>
    </w:p>
    <w:p w:rsidR="000265A0" w:rsidRPr="000265A0" w:rsidRDefault="000265A0" w:rsidP="000265A0">
      <w:pPr>
        <w:tabs>
          <w:tab w:val="left" w:pos="13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0265A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Вторая младшая группа</w:t>
      </w:r>
      <w:r w:rsidR="0087748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  <w:r w:rsidR="0087748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корпус №2</w:t>
      </w:r>
    </w:p>
    <w:p w:rsidR="00F01A06" w:rsidRDefault="00F01A06" w:rsidP="000265A0">
      <w:pPr>
        <w:pStyle w:val="2"/>
        <w:tabs>
          <w:tab w:val="left" w:pos="8305"/>
        </w:tabs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7B13CC" w:rsidRPr="007B13CC" w:rsidRDefault="007B13CC" w:rsidP="000265A0">
      <w:pPr>
        <w:jc w:val="center"/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34"/>
        <w:gridCol w:w="1509"/>
        <w:gridCol w:w="851"/>
        <w:gridCol w:w="992"/>
        <w:gridCol w:w="850"/>
        <w:gridCol w:w="851"/>
        <w:gridCol w:w="992"/>
        <w:gridCol w:w="992"/>
        <w:gridCol w:w="851"/>
        <w:gridCol w:w="1417"/>
        <w:gridCol w:w="1560"/>
        <w:gridCol w:w="1417"/>
      </w:tblGrid>
      <w:tr w:rsidR="000265A0" w:rsidRPr="00D323E0" w:rsidTr="000265A0">
        <w:tc>
          <w:tcPr>
            <w:tcW w:w="1843" w:type="dxa"/>
            <w:gridSpan w:val="2"/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265A0" w:rsidRPr="00D323E0" w:rsidRDefault="000265A0" w:rsidP="000265A0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FD47E8">
              <w:t>Называет свое имя и фамилию,</w:t>
            </w:r>
            <w:r>
              <w:t xml:space="preserve"> возраст, пол, имена</w:t>
            </w:r>
            <w:r w:rsidRPr="00FD47E8">
              <w:t xml:space="preserve"> членов своей семьи, </w:t>
            </w:r>
            <w:r>
              <w:t>улицу на которой живет</w:t>
            </w:r>
          </w:p>
        </w:tc>
        <w:tc>
          <w:tcPr>
            <w:tcW w:w="1701" w:type="dxa"/>
            <w:gridSpan w:val="2"/>
            <w:vAlign w:val="center"/>
          </w:tcPr>
          <w:p w:rsidR="000265A0" w:rsidRPr="00D323E0" w:rsidRDefault="000265A0" w:rsidP="000265A0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FD47E8">
              <w:t>Знает название родного поселка. Узнает достопримечательности по иллюстрациям</w:t>
            </w:r>
          </w:p>
        </w:tc>
        <w:tc>
          <w:tcPr>
            <w:tcW w:w="1984" w:type="dxa"/>
            <w:gridSpan w:val="2"/>
            <w:vAlign w:val="center"/>
          </w:tcPr>
          <w:p w:rsidR="000265A0" w:rsidRPr="00D323E0" w:rsidRDefault="000265A0" w:rsidP="000265A0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>
              <w:t xml:space="preserve">Называет несколько  </w:t>
            </w:r>
            <w:r w:rsidRPr="00FD47E8">
              <w:t xml:space="preserve"> животных</w:t>
            </w:r>
            <w:r>
              <w:t xml:space="preserve">, птиц, деревьев  </w:t>
            </w:r>
            <w:r w:rsidRPr="00FD47E8">
              <w:t>родного края</w:t>
            </w:r>
          </w:p>
        </w:tc>
        <w:tc>
          <w:tcPr>
            <w:tcW w:w="2268" w:type="dxa"/>
            <w:gridSpan w:val="2"/>
          </w:tcPr>
          <w:p w:rsidR="000265A0" w:rsidRPr="00D323E0" w:rsidRDefault="000265A0" w:rsidP="000265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265A0" w:rsidRPr="00D323E0" w:rsidRDefault="000265A0" w:rsidP="000265A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265A0" w:rsidRPr="000265A0" w:rsidRDefault="000265A0" w:rsidP="0002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265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Знает название нашей страны, узнает флаг и герб</w:t>
            </w:r>
          </w:p>
          <w:p w:rsidR="000265A0" w:rsidRPr="00D323E0" w:rsidRDefault="000265A0" w:rsidP="000265A0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:rsidR="000265A0" w:rsidRPr="00D323E0" w:rsidRDefault="000265A0" w:rsidP="000265A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265A0" w:rsidRPr="00D323E0" w:rsidRDefault="000265A0" w:rsidP="000265A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265A0" w:rsidRPr="00D323E0" w:rsidRDefault="000265A0" w:rsidP="000265A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0265A0" w:rsidRPr="00D323E0" w:rsidRDefault="000265A0" w:rsidP="000265A0">
            <w:pPr>
              <w:pStyle w:val="a3"/>
              <w:spacing w:before="0" w:beforeAutospacing="0" w:after="277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  <w:tr w:rsidR="000265A0" w:rsidRPr="00D323E0" w:rsidTr="000265A0">
        <w:tc>
          <w:tcPr>
            <w:tcW w:w="334" w:type="dxa"/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9" w:type="dxa"/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0265A0" w:rsidRPr="00D323E0" w:rsidTr="000265A0">
        <w:tc>
          <w:tcPr>
            <w:tcW w:w="334" w:type="dxa"/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:rsidR="000265A0" w:rsidRPr="00D323E0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Дарья Б</w:t>
            </w:r>
            <w:r w:rsidR="000265A0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65A0" w:rsidRPr="00D323E0" w:rsidRDefault="00451FDF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65A0" w:rsidRPr="00D323E0" w:rsidRDefault="00451FDF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451FDF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65A0" w:rsidRPr="00D323E0" w:rsidTr="000265A0">
        <w:tc>
          <w:tcPr>
            <w:tcW w:w="334" w:type="dxa"/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9" w:type="dxa"/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Ярослав Н.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65A0" w:rsidRPr="00D323E0" w:rsidTr="000265A0">
        <w:tc>
          <w:tcPr>
            <w:tcW w:w="334" w:type="dxa"/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9" w:type="dxa"/>
          </w:tcPr>
          <w:p w:rsidR="000265A0" w:rsidRPr="00D323E0" w:rsidRDefault="000265A0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Алена Ч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265A0" w:rsidRPr="00D323E0" w:rsidRDefault="00451FDF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65A0" w:rsidRPr="00D323E0" w:rsidRDefault="00451FDF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265A0" w:rsidRPr="00D323E0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65A0" w:rsidRPr="00D323E0" w:rsidRDefault="000265A0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9F3" w:rsidRPr="00D323E0" w:rsidTr="000265A0">
        <w:tc>
          <w:tcPr>
            <w:tcW w:w="334" w:type="dxa"/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9" w:type="dxa"/>
          </w:tcPr>
          <w:p w:rsidR="005E39F3" w:rsidRDefault="005E39F3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Полина </w:t>
            </w:r>
            <w:proofErr w:type="gramStart"/>
            <w:r>
              <w:rPr>
                <w:b/>
                <w:color w:val="333333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E39F3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E39F3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39F3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E39F3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E39F3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39F3" w:rsidRPr="00D323E0" w:rsidRDefault="005E39F3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Валерия Ч.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Даниил Е.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Кирилл Л.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Анатолий М.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Алисия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П.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01B6" w:rsidRPr="00D323E0" w:rsidTr="000265A0">
        <w:tc>
          <w:tcPr>
            <w:tcW w:w="334" w:type="dxa"/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9" w:type="dxa"/>
          </w:tcPr>
          <w:p w:rsidR="006101B6" w:rsidRDefault="006101B6" w:rsidP="000265A0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Виолетта Т.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01B6" w:rsidRDefault="006101B6" w:rsidP="000265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265A0" w:rsidRDefault="000265A0" w:rsidP="000265A0">
      <w:pPr>
        <w:pStyle w:val="a3"/>
        <w:spacing w:before="0" w:beforeAutospacing="0" w:after="200" w:afterAutospacing="0"/>
        <w:ind w:left="709" w:firstLine="480"/>
        <w:jc w:val="center"/>
        <w:rPr>
          <w:rStyle w:val="a5"/>
          <w:color w:val="222222"/>
        </w:rPr>
      </w:pPr>
    </w:p>
    <w:p w:rsidR="00F01A06" w:rsidRPr="00D323E0" w:rsidRDefault="00F01A06" w:rsidP="000265A0">
      <w:pPr>
        <w:pStyle w:val="a3"/>
        <w:spacing w:before="0" w:beforeAutospacing="0" w:after="200" w:afterAutospacing="0"/>
        <w:ind w:left="709" w:firstLine="480"/>
        <w:jc w:val="center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:rsidR="00F01A06" w:rsidRPr="00D323E0" w:rsidRDefault="00F01A06" w:rsidP="000265A0">
      <w:pPr>
        <w:pStyle w:val="a3"/>
        <w:spacing w:before="0" w:beforeAutospacing="0" w:after="200" w:afterAutospacing="0"/>
        <w:ind w:left="709" w:firstLine="480"/>
        <w:jc w:val="center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0265A0">
      <w:pPr>
        <w:pStyle w:val="a3"/>
        <w:spacing w:before="0" w:beforeAutospacing="0" w:after="0" w:afterAutospacing="0"/>
        <w:ind w:left="709"/>
        <w:jc w:val="center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0265A0">
      <w:pPr>
        <w:pStyle w:val="a3"/>
        <w:spacing w:before="0" w:beforeAutospacing="0" w:after="0" w:afterAutospacing="0"/>
        <w:ind w:left="709"/>
        <w:jc w:val="center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F01A06" w:rsidRPr="00D323E0" w:rsidRDefault="00F01A06" w:rsidP="00F01A06">
      <w:pPr>
        <w:rPr>
          <w:rFonts w:ascii="Times New Roman" w:hAnsi="Times New Roman" w:cs="Times New Roman"/>
        </w:rPr>
      </w:pPr>
    </w:p>
    <w:p w:rsidR="00FD7780" w:rsidRDefault="00FD7780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06" w:rsidRPr="00D323E0" w:rsidRDefault="00F01A06" w:rsidP="000265A0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.</w:t>
      </w:r>
    </w:p>
    <w:p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1208"/>
        <w:gridCol w:w="1367"/>
        <w:gridCol w:w="1370"/>
        <w:gridCol w:w="1367"/>
        <w:gridCol w:w="1368"/>
        <w:gridCol w:w="1368"/>
      </w:tblGrid>
      <w:tr w:rsidR="00F01A06" w:rsidRPr="00D323E0" w:rsidTr="0094263C">
        <w:tc>
          <w:tcPr>
            <w:tcW w:w="1418" w:type="dxa"/>
          </w:tcPr>
          <w:p w:rsidR="00F01A06" w:rsidRPr="00D323E0" w:rsidRDefault="002E5A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F01A06"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ровни</w:t>
            </w:r>
          </w:p>
        </w:tc>
        <w:tc>
          <w:tcPr>
            <w:tcW w:w="1208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70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:rsidTr="0094263C">
        <w:tc>
          <w:tcPr>
            <w:tcW w:w="1418" w:type="dxa"/>
          </w:tcPr>
          <w:p w:rsidR="00F01A06" w:rsidRPr="00D323E0" w:rsidRDefault="006101B6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F01A06" w:rsidRPr="00D323E0" w:rsidRDefault="006101B6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:rsidR="00F01A06" w:rsidRPr="00D323E0" w:rsidRDefault="006101B6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70" w:type="dxa"/>
          </w:tcPr>
          <w:p w:rsidR="00F01A06" w:rsidRPr="00D323E0" w:rsidRDefault="0094263C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Default="00F01A06" w:rsidP="002574A6">
      <w:pPr>
        <w:rPr>
          <w:rFonts w:ascii="Times New Roman" w:hAnsi="Times New Roman" w:cs="Times New Roman"/>
          <w:sz w:val="28"/>
          <w:szCs w:val="28"/>
        </w:rPr>
      </w:pPr>
      <w:r w:rsidRPr="00D323E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A7E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50066" cy="2094614"/>
            <wp:effectExtent l="0" t="0" r="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A7E6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A7E6D" w:rsidRDefault="00BA7E6D" w:rsidP="00F01A06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sectPr w:rsidR="00FD7780" w:rsidSect="00942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01A06"/>
    <w:rsid w:val="0001143D"/>
    <w:rsid w:val="000265A0"/>
    <w:rsid w:val="00030554"/>
    <w:rsid w:val="00076530"/>
    <w:rsid w:val="001D55C6"/>
    <w:rsid w:val="001E6730"/>
    <w:rsid w:val="002133C2"/>
    <w:rsid w:val="002574A6"/>
    <w:rsid w:val="0029419F"/>
    <w:rsid w:val="002B1A08"/>
    <w:rsid w:val="002E5A1A"/>
    <w:rsid w:val="003511A1"/>
    <w:rsid w:val="00375968"/>
    <w:rsid w:val="00377B8E"/>
    <w:rsid w:val="00394DA9"/>
    <w:rsid w:val="003B20BD"/>
    <w:rsid w:val="003B45F4"/>
    <w:rsid w:val="003B6738"/>
    <w:rsid w:val="003D67CB"/>
    <w:rsid w:val="0042094E"/>
    <w:rsid w:val="00427131"/>
    <w:rsid w:val="00451FDF"/>
    <w:rsid w:val="00483000"/>
    <w:rsid w:val="005629F0"/>
    <w:rsid w:val="0057647C"/>
    <w:rsid w:val="005E39F3"/>
    <w:rsid w:val="006101B6"/>
    <w:rsid w:val="006231EC"/>
    <w:rsid w:val="00660797"/>
    <w:rsid w:val="00692BB4"/>
    <w:rsid w:val="0078063C"/>
    <w:rsid w:val="007A75BA"/>
    <w:rsid w:val="007B13CC"/>
    <w:rsid w:val="007D2EE6"/>
    <w:rsid w:val="007E354F"/>
    <w:rsid w:val="007F250F"/>
    <w:rsid w:val="008070B3"/>
    <w:rsid w:val="0081618B"/>
    <w:rsid w:val="00822EA9"/>
    <w:rsid w:val="00822EB4"/>
    <w:rsid w:val="0082387C"/>
    <w:rsid w:val="00842C99"/>
    <w:rsid w:val="00844A8A"/>
    <w:rsid w:val="0086151D"/>
    <w:rsid w:val="0087748D"/>
    <w:rsid w:val="008A5892"/>
    <w:rsid w:val="008B2E92"/>
    <w:rsid w:val="008D11E0"/>
    <w:rsid w:val="008F3611"/>
    <w:rsid w:val="0094263C"/>
    <w:rsid w:val="00991810"/>
    <w:rsid w:val="009B53EB"/>
    <w:rsid w:val="00AD1FA1"/>
    <w:rsid w:val="00B02F56"/>
    <w:rsid w:val="00B779C1"/>
    <w:rsid w:val="00B8222B"/>
    <w:rsid w:val="00BA7E6D"/>
    <w:rsid w:val="00BC624F"/>
    <w:rsid w:val="00C15E01"/>
    <w:rsid w:val="00C42A71"/>
    <w:rsid w:val="00C77280"/>
    <w:rsid w:val="00D323E0"/>
    <w:rsid w:val="00D46225"/>
    <w:rsid w:val="00E3651C"/>
    <w:rsid w:val="00E611B8"/>
    <w:rsid w:val="00F01A06"/>
    <w:rsid w:val="00F04094"/>
    <w:rsid w:val="00F1619D"/>
    <w:rsid w:val="00F81010"/>
    <w:rsid w:val="00F84029"/>
    <w:rsid w:val="00F957F7"/>
    <w:rsid w:val="00FB75D6"/>
    <w:rsid w:val="00FC77DF"/>
    <w:rsid w:val="00FD7780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94"/>
  </w:style>
  <w:style w:type="paragraph" w:styleId="2">
    <w:name w:val="heading 2"/>
    <w:basedOn w:val="a"/>
    <w:next w:val="a"/>
    <w:link w:val="20"/>
    <w:uiPriority w:val="9"/>
    <w:unhideWhenUsed/>
    <w:qFormat/>
    <w:rsid w:val="00942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01A06"/>
    <w:rPr>
      <w:b/>
      <w:bCs/>
    </w:rPr>
  </w:style>
  <w:style w:type="paragraph" w:customStyle="1" w:styleId="c19">
    <w:name w:val="c19"/>
    <w:basedOn w:val="a"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01A06"/>
  </w:style>
  <w:style w:type="character" w:customStyle="1" w:styleId="c216">
    <w:name w:val="c216"/>
    <w:basedOn w:val="a0"/>
    <w:rsid w:val="006231EC"/>
  </w:style>
  <w:style w:type="character" w:customStyle="1" w:styleId="c340">
    <w:name w:val="c340"/>
    <w:basedOn w:val="a0"/>
    <w:rsid w:val="006231EC"/>
  </w:style>
  <w:style w:type="character" w:customStyle="1" w:styleId="c63">
    <w:name w:val="c63"/>
    <w:basedOn w:val="a0"/>
    <w:rsid w:val="006231EC"/>
  </w:style>
  <w:style w:type="paragraph" w:customStyle="1" w:styleId="c26">
    <w:name w:val="c26"/>
    <w:basedOn w:val="a"/>
    <w:rsid w:val="0062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5">
    <w:name w:val="c465"/>
    <w:basedOn w:val="a0"/>
    <w:rsid w:val="008F3611"/>
  </w:style>
  <w:style w:type="character" w:customStyle="1" w:styleId="c30">
    <w:name w:val="c30"/>
    <w:basedOn w:val="a0"/>
    <w:rsid w:val="008F3611"/>
  </w:style>
  <w:style w:type="paragraph" w:customStyle="1" w:styleId="c177">
    <w:name w:val="c177"/>
    <w:basedOn w:val="a"/>
    <w:rsid w:val="004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311744"/>
        <c:axId val="93313280"/>
      </c:barChart>
      <c:catAx>
        <c:axId val="93311744"/>
        <c:scaling>
          <c:orientation val="minMax"/>
        </c:scaling>
        <c:delete val="1"/>
        <c:axPos val="b"/>
        <c:majorTickMark val="out"/>
        <c:minorTickMark val="none"/>
        <c:tickLblPos val="nextTo"/>
        <c:crossAx val="93313280"/>
        <c:crosses val="autoZero"/>
        <c:auto val="1"/>
        <c:lblAlgn val="ctr"/>
        <c:lblOffset val="100"/>
        <c:noMultiLvlLbl val="0"/>
      </c:catAx>
      <c:valAx>
        <c:axId val="93313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3311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3D05-BA22-4ACC-8B4F-69912EAD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oly</cp:lastModifiedBy>
  <cp:revision>60</cp:revision>
  <dcterms:created xsi:type="dcterms:W3CDTF">2020-09-21T12:53:00Z</dcterms:created>
  <dcterms:modified xsi:type="dcterms:W3CDTF">2023-10-20T05:06:00Z</dcterms:modified>
</cp:coreProperties>
</file>