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64" w:rsidRPr="00C90922" w:rsidRDefault="004B0964" w:rsidP="004B0964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Приложение 1</w:t>
      </w:r>
    </w:p>
    <w:p w:rsidR="004B0964" w:rsidRDefault="004B0964" w:rsidP="004B09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4B0964" w:rsidRDefault="004B0964" w:rsidP="004B09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4B0964" w:rsidRDefault="008B6132" w:rsidP="004B09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№________от</w:t>
      </w:r>
    </w:p>
    <w:p w:rsidR="008B6132" w:rsidRDefault="008B6132" w:rsidP="004B09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8B6132" w:rsidRPr="00C90922" w:rsidRDefault="008B6132" w:rsidP="004B09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0964" w:rsidRDefault="004B0964" w:rsidP="004B096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B6132">
        <w:rPr>
          <w:rFonts w:ascii="Times New Roman" w:hAnsi="Times New Roman"/>
          <w:b/>
          <w:sz w:val="24"/>
          <w:szCs w:val="24"/>
        </w:rPr>
        <w:t>I Результаты обследования:</w:t>
      </w:r>
    </w:p>
    <w:p w:rsidR="007C10C2" w:rsidRPr="008B6132" w:rsidRDefault="007C10C2" w:rsidP="004B096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B0964" w:rsidRPr="008B6132" w:rsidRDefault="004B0964" w:rsidP="008B613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B6132">
        <w:rPr>
          <w:rFonts w:ascii="Times New Roman" w:hAnsi="Times New Roman"/>
          <w:b/>
          <w:sz w:val="24"/>
          <w:szCs w:val="24"/>
        </w:rPr>
        <w:t>1. Территории, прилегающей к зданию (участка)</w:t>
      </w:r>
    </w:p>
    <w:p w:rsidR="004B0964" w:rsidRPr="008B6132" w:rsidRDefault="00AA5CE9" w:rsidP="008B6132">
      <w:pPr>
        <w:spacing w:after="0" w:line="240" w:lineRule="auto"/>
        <w:jc w:val="center"/>
        <w:outlineLvl w:val="0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</w:t>
      </w:r>
      <w:r w:rsidR="004B0964" w:rsidRPr="008B6132">
        <w:rPr>
          <w:rFonts w:ascii="Times New Roman" w:hAnsi="Times New Roman"/>
          <w:sz w:val="24"/>
          <w:szCs w:val="24"/>
          <w:u w:val="single"/>
        </w:rPr>
        <w:t>,</w:t>
      </w:r>
    </w:p>
    <w:p w:rsidR="004B0964" w:rsidRPr="008B6132" w:rsidRDefault="004B0964" w:rsidP="008B613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B6132">
        <w:rPr>
          <w:rFonts w:ascii="Times New Roman" w:hAnsi="Times New Roman"/>
          <w:sz w:val="24"/>
          <w:szCs w:val="24"/>
          <w:u w:val="single"/>
        </w:rPr>
        <w:t>671200, Республика Бурятия, Кабанск</w:t>
      </w:r>
      <w:r w:rsidR="00AA5CE9">
        <w:rPr>
          <w:rFonts w:ascii="Times New Roman" w:hAnsi="Times New Roman"/>
          <w:sz w:val="24"/>
          <w:szCs w:val="24"/>
          <w:u w:val="single"/>
        </w:rPr>
        <w:t>ий район, с. Кабанск, пер. Октябрьский,83 «А»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A5119">
        <w:rPr>
          <w:rFonts w:ascii="Times New Roman" w:hAnsi="Times New Roman"/>
          <w:i/>
          <w:sz w:val="24"/>
          <w:szCs w:val="24"/>
        </w:rPr>
        <w:t>наименование объекта, адрес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533"/>
        <w:gridCol w:w="743"/>
        <w:gridCol w:w="1134"/>
        <w:gridCol w:w="2551"/>
        <w:gridCol w:w="1667"/>
        <w:gridCol w:w="2977"/>
        <w:gridCol w:w="4253"/>
      </w:tblGrid>
      <w:tr w:rsidR="004B0964" w:rsidRPr="00C90922" w:rsidTr="006924D1">
        <w:tc>
          <w:tcPr>
            <w:tcW w:w="426" w:type="dxa"/>
            <w:vMerge w:val="restart"/>
          </w:tcPr>
          <w:p w:rsidR="004B0964" w:rsidRPr="00C9092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</w:tcPr>
          <w:p w:rsidR="004B0964" w:rsidRPr="008B613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vAlign w:val="center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4218" w:type="dxa"/>
            <w:gridSpan w:val="2"/>
            <w:vAlign w:val="center"/>
          </w:tcPr>
          <w:p w:rsidR="004B0964" w:rsidRPr="008B613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7230" w:type="dxa"/>
            <w:gridSpan w:val="2"/>
            <w:vAlign w:val="center"/>
          </w:tcPr>
          <w:p w:rsidR="004B0964" w:rsidRPr="008B613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 xml:space="preserve">Работы по адаптации объектов согласно СП 59.13330.2016 </w:t>
            </w:r>
          </w:p>
        </w:tc>
      </w:tr>
      <w:tr w:rsidR="007B1ADC" w:rsidRPr="00C90922" w:rsidTr="006924D1">
        <w:tc>
          <w:tcPr>
            <w:tcW w:w="426" w:type="dxa"/>
            <w:vMerge/>
          </w:tcPr>
          <w:p w:rsidR="004B0964" w:rsidRPr="00C90922" w:rsidRDefault="004B0964" w:rsidP="00BD46B4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B0964" w:rsidRPr="00C90922" w:rsidRDefault="004B0964" w:rsidP="00BD46B4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4B0964" w:rsidRPr="00C9092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743" w:type="dxa"/>
          </w:tcPr>
          <w:p w:rsidR="004B0964" w:rsidRPr="00C90922" w:rsidRDefault="004B0964" w:rsidP="00BD46B4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134" w:type="dxa"/>
          </w:tcPr>
          <w:p w:rsidR="004B0964" w:rsidRPr="00C9092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551" w:type="dxa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67" w:type="dxa"/>
          </w:tcPr>
          <w:p w:rsidR="004B0964" w:rsidRPr="00C90922" w:rsidRDefault="004B0964" w:rsidP="00BD46B4">
            <w:pPr>
              <w:spacing w:after="0" w:line="240" w:lineRule="auto"/>
              <w:ind w:right="-149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</w:t>
            </w: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2977" w:type="dxa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253" w:type="dxa"/>
          </w:tcPr>
          <w:p w:rsidR="004B0964" w:rsidRPr="00C90922" w:rsidRDefault="004B0964" w:rsidP="00576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7B1ADC" w:rsidRPr="00C90922" w:rsidTr="006924D1">
        <w:trPr>
          <w:trHeight w:val="1010"/>
        </w:trPr>
        <w:tc>
          <w:tcPr>
            <w:tcW w:w="426" w:type="dxa"/>
          </w:tcPr>
          <w:p w:rsidR="004B0964" w:rsidRPr="00C9092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559" w:type="dxa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на территорию</w:t>
            </w:r>
          </w:p>
        </w:tc>
        <w:tc>
          <w:tcPr>
            <w:tcW w:w="533" w:type="dxa"/>
          </w:tcPr>
          <w:p w:rsidR="004B0964" w:rsidRPr="00C90922" w:rsidRDefault="00AA5CE9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743" w:type="dxa"/>
          </w:tcPr>
          <w:p w:rsidR="004B0964" w:rsidRPr="00C90922" w:rsidRDefault="00702E00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EB5F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1.1</w:t>
            </w:r>
            <w:r w:rsidR="00EB5F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B0964" w:rsidRPr="00C90922" w:rsidRDefault="00EB5F21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1.1, 1.2., 1.3</w:t>
            </w:r>
          </w:p>
        </w:tc>
        <w:tc>
          <w:tcPr>
            <w:tcW w:w="2551" w:type="dxa"/>
          </w:tcPr>
          <w:p w:rsidR="00BD46B4" w:rsidRPr="00BD46B4" w:rsidRDefault="00BD46B4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имеющий вход (въезд</w:t>
            </w:r>
            <w:r w:rsidR="00702E00">
              <w:rPr>
                <w:rFonts w:ascii="Times New Roman" w:hAnsi="Times New Roman"/>
                <w:sz w:val="24"/>
                <w:szCs w:val="24"/>
              </w:rPr>
              <w:t xml:space="preserve">) на территорию объекта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приспособлено</w:t>
            </w:r>
            <w:r w:rsidRPr="00BD46B4">
              <w:rPr>
                <w:rFonts w:ascii="Times New Roman" w:hAnsi="Times New Roman"/>
                <w:sz w:val="24"/>
                <w:szCs w:val="24"/>
              </w:rPr>
              <w:t xml:space="preserve"> для всех категорий граждан (инвалидов и других МГН);</w:t>
            </w:r>
          </w:p>
          <w:p w:rsidR="00BD46B4" w:rsidRPr="00BD46B4" w:rsidRDefault="00BD46B4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нет отмеченных</w:t>
            </w:r>
            <w:r w:rsidRPr="00BD46B4">
              <w:rPr>
                <w:rFonts w:ascii="Times New Roman" w:hAnsi="Times New Roman"/>
                <w:sz w:val="24"/>
                <w:szCs w:val="24"/>
              </w:rPr>
              <w:t xml:space="preserve"> путей движения для М</w:t>
            </w:r>
            <w:r w:rsidR="00702E00">
              <w:rPr>
                <w:rFonts w:ascii="Times New Roman" w:hAnsi="Times New Roman"/>
                <w:sz w:val="24"/>
                <w:szCs w:val="24"/>
              </w:rPr>
              <w:t xml:space="preserve">ГН </w:t>
            </w:r>
            <w:r w:rsidRPr="00BD46B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46B4" w:rsidRPr="00BD46B4" w:rsidRDefault="00BD46B4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отсутствие </w:t>
            </w:r>
            <w:r w:rsidRPr="00BD46B4">
              <w:rPr>
                <w:rFonts w:ascii="Times New Roman" w:hAnsi="Times New Roman"/>
                <w:sz w:val="24"/>
                <w:szCs w:val="24"/>
              </w:rPr>
              <w:t xml:space="preserve">выделенных и маркированных мест (хотя бы одного) для транспорта </w:t>
            </w:r>
            <w:r w:rsidRPr="00BD46B4">
              <w:rPr>
                <w:rFonts w:ascii="Times New Roman" w:hAnsi="Times New Roman"/>
                <w:sz w:val="24"/>
                <w:szCs w:val="24"/>
              </w:rPr>
              <w:lastRenderedPageBreak/>
              <w:t>инвалидов;</w:t>
            </w:r>
          </w:p>
          <w:p w:rsidR="00BD46B4" w:rsidRPr="00BD46B4" w:rsidRDefault="00BD46B4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отсутствуют </w:t>
            </w:r>
            <w:r w:rsidRPr="00BD46B4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02E00">
              <w:rPr>
                <w:rFonts w:ascii="Times New Roman" w:hAnsi="Times New Roman"/>
                <w:sz w:val="24"/>
                <w:szCs w:val="24"/>
              </w:rPr>
              <w:t xml:space="preserve"> отдыха</w:t>
            </w:r>
            <w:r w:rsidRPr="00BD46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46B4" w:rsidRPr="00BD46B4" w:rsidRDefault="00BD46B4" w:rsidP="00576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46B4" w:rsidRPr="00BD46B4" w:rsidRDefault="00BD46B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6B4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BD46B4" w:rsidRPr="00BD46B4" w:rsidRDefault="00BD46B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0964" w:rsidRPr="00C90922" w:rsidRDefault="00BD46B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6B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667" w:type="dxa"/>
          </w:tcPr>
          <w:p w:rsidR="004B0964" w:rsidRPr="00BD46B4" w:rsidRDefault="00BD46B4" w:rsidP="00BD46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К,О,С,Г,У</w:t>
            </w:r>
          </w:p>
        </w:tc>
        <w:tc>
          <w:tcPr>
            <w:tcW w:w="2977" w:type="dxa"/>
          </w:tcPr>
          <w:p w:rsidR="004B0964" w:rsidRPr="00C90922" w:rsidRDefault="00AA5CE9" w:rsidP="00BD46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CE9">
              <w:rPr>
                <w:rFonts w:ascii="Times New Roman" w:hAnsi="Times New Roman"/>
                <w:sz w:val="24"/>
                <w:szCs w:val="24"/>
              </w:rPr>
              <w:t>Вход на участок следует обо</w:t>
            </w:r>
            <w:r w:rsidR="00BD46B4">
              <w:rPr>
                <w:rFonts w:ascii="Times New Roman" w:hAnsi="Times New Roman"/>
                <w:sz w:val="24"/>
                <w:szCs w:val="24"/>
              </w:rPr>
              <w:t>рудовать доступными для МГН,</w:t>
            </w:r>
            <w:r w:rsidRPr="00AA5CE9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sz w:val="24"/>
                <w:szCs w:val="24"/>
              </w:rPr>
              <w:t>лементами информации об объекте</w:t>
            </w:r>
          </w:p>
        </w:tc>
        <w:tc>
          <w:tcPr>
            <w:tcW w:w="4253" w:type="dxa"/>
          </w:tcPr>
          <w:p w:rsidR="00576D09" w:rsidRDefault="00BD46B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B4AB657" wp14:editId="3C41F468">
                  <wp:extent cx="1774405" cy="214206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000" cy="214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D09" w:rsidRDefault="00576D09" w:rsidP="00576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Работы по достижению</w:t>
            </w:r>
            <w:r w:rsidRPr="00576D09">
              <w:rPr>
                <w:rFonts w:ascii="Times New Roman" w:hAnsi="Times New Roman"/>
                <w:sz w:val="24"/>
                <w:szCs w:val="24"/>
              </w:rPr>
              <w:t xml:space="preserve"> параметров доступности к зем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ельным участкам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 входе на территорию обобщены в  иллюстрациях.</w:t>
            </w:r>
          </w:p>
          <w:p w:rsidR="00576D09" w:rsidRDefault="00576D09" w:rsidP="00576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Оборудовать маркированные места для транспорта инвалида, места для отдыха, отметить пути движения для МГН;</w:t>
            </w:r>
          </w:p>
          <w:p w:rsidR="004B0964" w:rsidRPr="00576D09" w:rsidRDefault="00576D09" w:rsidP="00576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Асфальтировать подъездные пути.</w:t>
            </w:r>
          </w:p>
          <w:p w:rsidR="00BD46B4" w:rsidRDefault="00576D09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94A1A97" wp14:editId="3AEAE068">
                  <wp:extent cx="1837267" cy="165560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906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46B4" w:rsidRDefault="00BD46B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FAFCF8B" wp14:editId="76B9F88F">
                  <wp:extent cx="1905000" cy="16571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909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46B4" w:rsidRDefault="007B1ADC" w:rsidP="00576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576D09">
              <w:rPr>
                <w:rFonts w:ascii="Times New Roman" w:hAnsi="Times New Roman"/>
                <w:sz w:val="24"/>
                <w:szCs w:val="24"/>
              </w:rPr>
              <w:t>апитальный ремонт</w:t>
            </w:r>
          </w:p>
          <w:p w:rsidR="000D11EF" w:rsidRPr="00BD46B4" w:rsidRDefault="000D11EF" w:rsidP="00576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ADC" w:rsidRPr="00C90922" w:rsidTr="006924D1">
        <w:trPr>
          <w:trHeight w:val="983"/>
        </w:trPr>
        <w:tc>
          <w:tcPr>
            <w:tcW w:w="426" w:type="dxa"/>
            <w:vMerge w:val="restart"/>
          </w:tcPr>
          <w:p w:rsidR="005B3314" w:rsidRPr="00C90922" w:rsidRDefault="005B331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559" w:type="dxa"/>
            <w:vMerge w:val="restart"/>
          </w:tcPr>
          <w:p w:rsidR="005B3314" w:rsidRPr="00C90922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на территории</w:t>
            </w:r>
          </w:p>
        </w:tc>
        <w:tc>
          <w:tcPr>
            <w:tcW w:w="533" w:type="dxa"/>
            <w:vMerge w:val="restart"/>
          </w:tcPr>
          <w:p w:rsidR="005B3314" w:rsidRPr="00C90922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743" w:type="dxa"/>
          </w:tcPr>
          <w:p w:rsidR="00EB5F21" w:rsidRDefault="00EB5F21" w:rsidP="000D1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1.3,</w:t>
            </w:r>
          </w:p>
          <w:p w:rsidR="00EB5F21" w:rsidRDefault="00EB5F21" w:rsidP="000D1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1.4,</w:t>
            </w:r>
          </w:p>
          <w:p w:rsidR="00EB5F21" w:rsidRDefault="00EB5F21" w:rsidP="000D1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1.5,</w:t>
            </w:r>
          </w:p>
          <w:p w:rsidR="00EB5F21" w:rsidRDefault="00EB5F21" w:rsidP="000D1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1.6,</w:t>
            </w:r>
          </w:p>
          <w:p w:rsidR="005B3314" w:rsidRPr="00C90922" w:rsidRDefault="00EB5F21" w:rsidP="000D1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134" w:type="dxa"/>
          </w:tcPr>
          <w:p w:rsidR="000D11EF" w:rsidRPr="00216A44" w:rsidRDefault="00EB5F21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2.1,2.2,2.3,2.4,2.5</w:t>
            </w:r>
          </w:p>
        </w:tc>
        <w:tc>
          <w:tcPr>
            <w:tcW w:w="2551" w:type="dxa"/>
          </w:tcPr>
          <w:p w:rsidR="005B3314" w:rsidRDefault="000D11EF" w:rsidP="000D1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въезде на территорию учреждения  и</w:t>
            </w:r>
            <w:r w:rsidR="005B3314">
              <w:rPr>
                <w:rFonts w:ascii="Times New Roman" w:hAnsi="Times New Roman"/>
                <w:sz w:val="24"/>
                <w:szCs w:val="24"/>
              </w:rPr>
              <w:t xml:space="preserve">меется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перепад высотой с тротуара на прилегающую </w:t>
            </w:r>
            <w:r w:rsidR="005B3314">
              <w:rPr>
                <w:rFonts w:ascii="Times New Roman" w:hAnsi="Times New Roman"/>
                <w:sz w:val="24"/>
                <w:szCs w:val="24"/>
              </w:rPr>
              <w:t xml:space="preserve">территорию </w:t>
            </w:r>
            <w:r>
              <w:rPr>
                <w:rFonts w:ascii="Times New Roman" w:hAnsi="Times New Roman"/>
                <w:sz w:val="24"/>
                <w:szCs w:val="24"/>
              </w:rPr>
              <w:t>более чем 5%;</w:t>
            </w:r>
          </w:p>
          <w:p w:rsidR="000D11EF" w:rsidRPr="00C90922" w:rsidRDefault="000D11EF" w:rsidP="000D1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тротуаре имеются существенные выбоины</w:t>
            </w:r>
          </w:p>
        </w:tc>
        <w:tc>
          <w:tcPr>
            <w:tcW w:w="1667" w:type="dxa"/>
          </w:tcPr>
          <w:p w:rsidR="005B3314" w:rsidRPr="00216A44" w:rsidRDefault="00F95362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</w:t>
            </w:r>
            <w:r w:rsidR="00521C02">
              <w:rPr>
                <w:rFonts w:ascii="Times New Roman" w:hAnsi="Times New Roman"/>
                <w:i/>
                <w:sz w:val="24"/>
                <w:szCs w:val="24"/>
              </w:rPr>
              <w:t>, С</w:t>
            </w:r>
          </w:p>
        </w:tc>
        <w:tc>
          <w:tcPr>
            <w:tcW w:w="2977" w:type="dxa"/>
          </w:tcPr>
          <w:p w:rsidR="005B3314" w:rsidRPr="00582AE5" w:rsidRDefault="005B3314" w:rsidP="000D1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AE5">
              <w:rPr>
                <w:rFonts w:ascii="Times New Roman" w:hAnsi="Times New Roman"/>
                <w:sz w:val="24"/>
                <w:szCs w:val="24"/>
              </w:rPr>
              <w:t>Пешеходные пути должны иметь непрерывную связь с внешними,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2AE5">
              <w:rPr>
                <w:rFonts w:ascii="Times New Roman" w:hAnsi="Times New Roman"/>
                <w:sz w:val="24"/>
                <w:szCs w:val="24"/>
              </w:rPr>
              <w:t>отношению к участку, транспортными и пешеходными коммуникациями, остановочными пунктами</w:t>
            </w:r>
          </w:p>
          <w:p w:rsidR="000D11EF" w:rsidRDefault="005B3314" w:rsidP="000D1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AE5">
              <w:rPr>
                <w:rFonts w:ascii="Times New Roman" w:hAnsi="Times New Roman"/>
                <w:sz w:val="24"/>
                <w:szCs w:val="24"/>
              </w:rPr>
              <w:t>пассажирского транспорта общего пользования.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3314" w:rsidRPr="005B3314" w:rsidRDefault="005B3314" w:rsidP="000D1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В местах изменения высот поверхностей пешеходных путей их выполняют плавным</w:t>
            </w:r>
          </w:p>
          <w:p w:rsidR="005B3314" w:rsidRPr="00C90922" w:rsidRDefault="005B3314" w:rsidP="000D1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по</w:t>
            </w:r>
            <w:r w:rsidR="000E2A35">
              <w:rPr>
                <w:rFonts w:ascii="Times New Roman" w:hAnsi="Times New Roman"/>
                <w:sz w:val="24"/>
                <w:szCs w:val="24"/>
              </w:rPr>
              <w:t>нижением с уклоном не более 1:12</w:t>
            </w:r>
            <w:r w:rsidRPr="005B3314">
              <w:rPr>
                <w:rFonts w:ascii="Times New Roman" w:hAnsi="Times New Roman"/>
                <w:sz w:val="24"/>
                <w:szCs w:val="24"/>
              </w:rPr>
              <w:t xml:space="preserve"> (5%) или обустраивают съездами.</w:t>
            </w:r>
          </w:p>
        </w:tc>
        <w:tc>
          <w:tcPr>
            <w:tcW w:w="4253" w:type="dxa"/>
          </w:tcPr>
          <w:p w:rsidR="005B3314" w:rsidRDefault="00D26C39" w:rsidP="007B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0D11EF" w:rsidRPr="00C90922" w:rsidRDefault="000D11EF" w:rsidP="000D1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ADC" w:rsidRPr="00C90922" w:rsidTr="006924D1">
        <w:trPr>
          <w:trHeight w:val="983"/>
        </w:trPr>
        <w:tc>
          <w:tcPr>
            <w:tcW w:w="426" w:type="dxa"/>
            <w:vMerge/>
          </w:tcPr>
          <w:p w:rsidR="0027149A" w:rsidRDefault="0027149A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7149A" w:rsidRPr="00C90922" w:rsidRDefault="0027149A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vMerge/>
          </w:tcPr>
          <w:p w:rsidR="0027149A" w:rsidRDefault="0027149A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7149A" w:rsidRDefault="0027149A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149A" w:rsidRPr="00216A44" w:rsidRDefault="0027149A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7149A" w:rsidRDefault="0015574B" w:rsidP="0015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B7990">
              <w:rPr>
                <w:rFonts w:ascii="Times New Roman" w:hAnsi="Times New Roman"/>
                <w:sz w:val="24"/>
                <w:szCs w:val="24"/>
              </w:rPr>
              <w:t xml:space="preserve">На путях движения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отсутствуют </w:t>
            </w:r>
          </w:p>
          <w:p w:rsidR="0015574B" w:rsidRDefault="0015574B" w:rsidP="0015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тактильные</w:t>
            </w:r>
            <w:r w:rsidRPr="0015574B"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>
              <w:rPr>
                <w:rFonts w:ascii="Times New Roman" w:hAnsi="Times New Roman"/>
                <w:sz w:val="24"/>
                <w:szCs w:val="24"/>
              </w:rPr>
              <w:t>ы;</w:t>
            </w:r>
          </w:p>
          <w:p w:rsidR="000E2A35" w:rsidRDefault="0015574B" w:rsidP="0015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Отсутствует информация об изменении</w:t>
            </w:r>
            <w:r w:rsidRPr="0015574B">
              <w:rPr>
                <w:rFonts w:ascii="Times New Roman" w:hAnsi="Times New Roman"/>
                <w:sz w:val="24"/>
                <w:szCs w:val="24"/>
              </w:rPr>
              <w:t xml:space="preserve"> напра</w:t>
            </w:r>
            <w:r>
              <w:rPr>
                <w:rFonts w:ascii="Times New Roman" w:hAnsi="Times New Roman"/>
                <w:sz w:val="24"/>
                <w:szCs w:val="24"/>
              </w:rPr>
              <w:t>вления движения, входа и т.п.</w:t>
            </w:r>
          </w:p>
        </w:tc>
        <w:tc>
          <w:tcPr>
            <w:tcW w:w="1667" w:type="dxa"/>
          </w:tcPr>
          <w:p w:rsidR="0027149A" w:rsidRPr="00216A44" w:rsidRDefault="00702E00" w:rsidP="00BD46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2977" w:type="dxa"/>
          </w:tcPr>
          <w:p w:rsidR="0027149A" w:rsidRPr="0027149A" w:rsidRDefault="0027149A" w:rsidP="00DB7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49A">
              <w:rPr>
                <w:rFonts w:ascii="Times New Roman" w:hAnsi="Times New Roman"/>
                <w:sz w:val="24"/>
                <w:szCs w:val="24"/>
              </w:rPr>
              <w:t>Вокруг отдельно стоящих опор, стоек или стволов деревьев, расположенных на путях</w:t>
            </w:r>
          </w:p>
          <w:p w:rsidR="0027149A" w:rsidRPr="0027149A" w:rsidRDefault="0027149A" w:rsidP="00DB7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49A">
              <w:rPr>
                <w:rFonts w:ascii="Times New Roman" w:hAnsi="Times New Roman"/>
                <w:sz w:val="24"/>
                <w:szCs w:val="24"/>
              </w:rPr>
              <w:t>следования вместо типовых предупреждающих указателей, допускается применять сплошное</w:t>
            </w:r>
          </w:p>
          <w:p w:rsidR="0027149A" w:rsidRPr="0027149A" w:rsidRDefault="0027149A" w:rsidP="00DB7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49A">
              <w:rPr>
                <w:rFonts w:ascii="Times New Roman" w:hAnsi="Times New Roman"/>
                <w:sz w:val="24"/>
                <w:szCs w:val="24"/>
              </w:rPr>
              <w:t>круговое предупредительное мощение, укладку плоских приствольных решеток с расстоянием</w:t>
            </w:r>
          </w:p>
          <w:p w:rsidR="0027149A" w:rsidRPr="0027149A" w:rsidRDefault="0027149A" w:rsidP="00DB7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49A">
              <w:rPr>
                <w:rFonts w:ascii="Times New Roman" w:hAnsi="Times New Roman"/>
                <w:sz w:val="24"/>
                <w:szCs w:val="24"/>
              </w:rPr>
              <w:t>между внешним и внутренним диаметрами не менее 0,5 м или обустройство круговых тактильно-</w:t>
            </w:r>
          </w:p>
          <w:p w:rsidR="0027149A" w:rsidRPr="00582AE5" w:rsidRDefault="0027149A" w:rsidP="00DB7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49A">
              <w:rPr>
                <w:rFonts w:ascii="Times New Roman" w:hAnsi="Times New Roman"/>
                <w:sz w:val="24"/>
                <w:szCs w:val="24"/>
              </w:rPr>
              <w:t>контрастных указателей глубиной 0,5-0,6 м.</w:t>
            </w:r>
          </w:p>
        </w:tc>
        <w:tc>
          <w:tcPr>
            <w:tcW w:w="4253" w:type="dxa"/>
          </w:tcPr>
          <w:p w:rsidR="0027149A" w:rsidRDefault="007B1ADC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7B1ADC" w:rsidRPr="00C90922" w:rsidTr="006924D1">
        <w:trPr>
          <w:trHeight w:val="983"/>
        </w:trPr>
        <w:tc>
          <w:tcPr>
            <w:tcW w:w="426" w:type="dxa"/>
            <w:vMerge/>
          </w:tcPr>
          <w:p w:rsidR="005B3314" w:rsidRDefault="005B331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B3314" w:rsidRPr="00C90922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vMerge/>
          </w:tcPr>
          <w:p w:rsidR="005B3314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</w:tcBorders>
          </w:tcPr>
          <w:p w:rsidR="005B3314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B3314" w:rsidRPr="00216A44" w:rsidRDefault="005B3314" w:rsidP="00BD46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3314" w:rsidRDefault="0015574B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</w:t>
            </w:r>
            <w:r w:rsidR="005B331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большие </w:t>
            </w:r>
            <w:r w:rsidR="005B3314">
              <w:rPr>
                <w:rFonts w:ascii="Times New Roman" w:hAnsi="Times New Roman"/>
                <w:sz w:val="24"/>
                <w:szCs w:val="24"/>
              </w:rPr>
              <w:t xml:space="preserve">выбоины </w:t>
            </w:r>
          </w:p>
        </w:tc>
        <w:tc>
          <w:tcPr>
            <w:tcW w:w="1667" w:type="dxa"/>
          </w:tcPr>
          <w:p w:rsidR="005B3314" w:rsidRPr="00216A44" w:rsidRDefault="0015574B" w:rsidP="00BD46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574B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521C02">
              <w:rPr>
                <w:rFonts w:ascii="Times New Roman" w:hAnsi="Times New Roman"/>
                <w:i/>
                <w:sz w:val="24"/>
                <w:szCs w:val="24"/>
              </w:rPr>
              <w:t>,О,С</w:t>
            </w:r>
          </w:p>
        </w:tc>
        <w:tc>
          <w:tcPr>
            <w:tcW w:w="2977" w:type="dxa"/>
          </w:tcPr>
          <w:p w:rsidR="005B3314" w:rsidRPr="00582AE5" w:rsidRDefault="00F95362" w:rsidP="00155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2">
              <w:rPr>
                <w:rFonts w:ascii="Times New Roman" w:hAnsi="Times New Roman"/>
                <w:sz w:val="24"/>
                <w:szCs w:val="24"/>
              </w:rPr>
              <w:t>Покрытие из рыхлых материалов, в том числе песка и гравия,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362">
              <w:rPr>
                <w:rFonts w:ascii="Times New Roman" w:hAnsi="Times New Roman"/>
                <w:sz w:val="24"/>
                <w:szCs w:val="24"/>
              </w:rPr>
              <w:t>допускается.</w:t>
            </w:r>
          </w:p>
        </w:tc>
        <w:tc>
          <w:tcPr>
            <w:tcW w:w="4253" w:type="dxa"/>
          </w:tcPr>
          <w:p w:rsidR="005B3314" w:rsidRDefault="00D26C39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7B1ADC" w:rsidRPr="00C90922" w:rsidTr="006924D1">
        <w:trPr>
          <w:trHeight w:val="840"/>
        </w:trPr>
        <w:tc>
          <w:tcPr>
            <w:tcW w:w="426" w:type="dxa"/>
          </w:tcPr>
          <w:p w:rsidR="004B0964" w:rsidRPr="00C9092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559" w:type="dxa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Лестница (наружная)</w:t>
            </w:r>
          </w:p>
        </w:tc>
        <w:tc>
          <w:tcPr>
            <w:tcW w:w="533" w:type="dxa"/>
          </w:tcPr>
          <w:p w:rsidR="004B0964" w:rsidRPr="00C90922" w:rsidRDefault="0015574B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при входе в 1 и 2 мл. гр.</w:t>
            </w:r>
          </w:p>
        </w:tc>
        <w:tc>
          <w:tcPr>
            <w:tcW w:w="743" w:type="dxa"/>
          </w:tcPr>
          <w:p w:rsidR="004B0964" w:rsidRPr="00C90922" w:rsidRDefault="00EB5F21" w:rsidP="0015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B5F21" w:rsidRDefault="00EB5F21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3.1,3.2,</w:t>
            </w:r>
          </w:p>
          <w:p w:rsidR="004B0964" w:rsidRPr="00C90922" w:rsidRDefault="00EB5F21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551" w:type="dxa"/>
          </w:tcPr>
          <w:p w:rsidR="00A625E3" w:rsidRDefault="007B1ADC" w:rsidP="00A625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A7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25E3">
              <w:rPr>
                <w:rFonts w:ascii="Times New Roman" w:hAnsi="Times New Roman"/>
                <w:sz w:val="24"/>
                <w:szCs w:val="24"/>
              </w:rPr>
              <w:t xml:space="preserve">Поверхность ступеней не имеет антискользящего покрытия - </w:t>
            </w:r>
            <w:r w:rsidR="00153685">
              <w:rPr>
                <w:rFonts w:ascii="Times New Roman" w:hAnsi="Times New Roman"/>
                <w:sz w:val="24"/>
                <w:szCs w:val="24"/>
              </w:rPr>
              <w:t xml:space="preserve"> скользкое</w:t>
            </w:r>
            <w:r w:rsidR="00A625E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25E3" w:rsidRDefault="00A625E3" w:rsidP="00A625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замечания к поручням лестницы, отсутст</w:t>
            </w:r>
            <w:r w:rsidR="00521C02">
              <w:rPr>
                <w:rFonts w:ascii="Times New Roman" w:hAnsi="Times New Roman"/>
                <w:sz w:val="24"/>
                <w:szCs w:val="24"/>
              </w:rPr>
              <w:t>вуют дополнительные поручни;</w:t>
            </w:r>
          </w:p>
          <w:p w:rsidR="00521C02" w:rsidRPr="00A625E3" w:rsidRDefault="00521C02" w:rsidP="00A625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отсутствуют тактильные полосы, кнопки для звонка внутрь</w:t>
            </w:r>
          </w:p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4B0964" w:rsidRPr="00A625E3" w:rsidRDefault="007B1ADC" w:rsidP="00702E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1ADC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521C02">
              <w:rPr>
                <w:rFonts w:ascii="Times New Roman" w:hAnsi="Times New Roman"/>
                <w:i/>
                <w:sz w:val="24"/>
                <w:szCs w:val="24"/>
              </w:rPr>
              <w:t>,О,С</w:t>
            </w:r>
          </w:p>
        </w:tc>
        <w:tc>
          <w:tcPr>
            <w:tcW w:w="2977" w:type="dxa"/>
          </w:tcPr>
          <w:p w:rsidR="004B0964" w:rsidRDefault="00A625E3" w:rsidP="00A6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Поверхность наружной лестницы для МГН должна иметь антискользящее покрытие;</w:t>
            </w:r>
          </w:p>
          <w:p w:rsidR="00A625E3" w:rsidRDefault="00A625E3" w:rsidP="00A6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625E3">
              <w:rPr>
                <w:rFonts w:ascii="Times New Roman" w:hAnsi="Times New Roman"/>
                <w:sz w:val="24"/>
                <w:szCs w:val="24"/>
              </w:rPr>
              <w:t xml:space="preserve">расстояние между поручнями лестницы в чистоте должно быть не менее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A625E3">
                <w:rPr>
                  <w:rFonts w:ascii="Times New Roman" w:hAnsi="Times New Roman"/>
                  <w:sz w:val="24"/>
                  <w:szCs w:val="24"/>
                </w:rPr>
                <w:t>1,0 м</w:t>
              </w:r>
            </w:smartTag>
            <w:r w:rsidRPr="00A625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25E3" w:rsidRPr="00A625E3" w:rsidRDefault="007B1ADC" w:rsidP="00A6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25E3" w:rsidRPr="00A625E3">
              <w:rPr>
                <w:rFonts w:ascii="Times New Roman" w:hAnsi="Times New Roman"/>
                <w:sz w:val="24"/>
                <w:szCs w:val="24"/>
              </w:rPr>
              <w:t>краевые ступени лестничных маршей</w:t>
            </w:r>
          </w:p>
          <w:p w:rsidR="007B1ADC" w:rsidRDefault="00A625E3" w:rsidP="00A6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5E3">
              <w:rPr>
                <w:rFonts w:ascii="Times New Roman" w:hAnsi="Times New Roman"/>
                <w:sz w:val="24"/>
                <w:szCs w:val="24"/>
              </w:rPr>
              <w:t xml:space="preserve">должны быть выделены цветом или фактурой; </w:t>
            </w:r>
          </w:p>
          <w:p w:rsidR="00A625E3" w:rsidRPr="00A625E3" w:rsidRDefault="007B1ADC" w:rsidP="00A6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25E3" w:rsidRPr="00A625E3">
              <w:rPr>
                <w:rFonts w:ascii="Times New Roman" w:hAnsi="Times New Roman"/>
                <w:sz w:val="24"/>
                <w:szCs w:val="24"/>
              </w:rPr>
              <w:t>перед открытой лестницей за 0,8-</w:t>
            </w:r>
            <w:smartTag w:uri="urn:schemas-microsoft-com:office:smarttags" w:element="metricconverter">
              <w:smartTagPr>
                <w:attr w:name="ProductID" w:val="0,9 м"/>
              </w:smartTagPr>
              <w:r w:rsidR="00A625E3" w:rsidRPr="00A625E3">
                <w:rPr>
                  <w:rFonts w:ascii="Times New Roman" w:hAnsi="Times New Roman"/>
                  <w:sz w:val="24"/>
                  <w:szCs w:val="24"/>
                </w:rPr>
                <w:t>0,9 м</w:t>
              </w:r>
            </w:smartTag>
            <w:r w:rsidR="00A625E3" w:rsidRPr="00A625E3">
              <w:rPr>
                <w:rFonts w:ascii="Times New Roman" w:hAnsi="Times New Roman"/>
                <w:sz w:val="24"/>
                <w:szCs w:val="24"/>
              </w:rPr>
              <w:t xml:space="preserve"> следует предусматривать предупредительные тактильные полосы шириной 0,3-</w:t>
            </w:r>
            <w:smartTag w:uri="urn:schemas-microsoft-com:office:smarttags" w:element="metricconverter">
              <w:smartTagPr>
                <w:attr w:name="ProductID" w:val="0,5 м"/>
              </w:smartTagPr>
              <w:r w:rsidR="00A625E3" w:rsidRPr="00A625E3">
                <w:rPr>
                  <w:rFonts w:ascii="Times New Roman" w:hAnsi="Times New Roman"/>
                  <w:sz w:val="24"/>
                  <w:szCs w:val="24"/>
                </w:rPr>
                <w:t>0,5 м</w:t>
              </w:r>
            </w:smartTag>
            <w:r w:rsidR="00A625E3" w:rsidRPr="00A625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25E3" w:rsidRPr="00C90922" w:rsidRDefault="00A625E3" w:rsidP="00A6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B0964" w:rsidRPr="00C90922" w:rsidRDefault="007B1ADC" w:rsidP="00A62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7B1ADC" w:rsidRPr="00C90922" w:rsidTr="006924D1">
        <w:trPr>
          <w:trHeight w:val="5581"/>
        </w:trPr>
        <w:tc>
          <w:tcPr>
            <w:tcW w:w="426" w:type="dxa"/>
          </w:tcPr>
          <w:p w:rsidR="004B0964" w:rsidRPr="00C90922" w:rsidRDefault="004B096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559" w:type="dxa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Пандус (наружный)</w:t>
            </w:r>
          </w:p>
        </w:tc>
        <w:tc>
          <w:tcPr>
            <w:tcW w:w="533" w:type="dxa"/>
          </w:tcPr>
          <w:p w:rsidR="004B0964" w:rsidRPr="00C90922" w:rsidRDefault="004B096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43" w:type="dxa"/>
          </w:tcPr>
          <w:p w:rsidR="004B0964" w:rsidRPr="00C90922" w:rsidRDefault="00A625E3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4B0964" w:rsidRPr="00216A44" w:rsidRDefault="007B1ADC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B0964" w:rsidRPr="00216A44" w:rsidRDefault="007B1ADC" w:rsidP="007B1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Пандус или подъемное устройство при наружных лестницах, ведущих в 1 и 2 мл. группы отсутствуют</w:t>
            </w:r>
          </w:p>
        </w:tc>
        <w:tc>
          <w:tcPr>
            <w:tcW w:w="1667" w:type="dxa"/>
          </w:tcPr>
          <w:p w:rsidR="004B0964" w:rsidRPr="00216A44" w:rsidRDefault="007B1ADC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</w:t>
            </w:r>
          </w:p>
        </w:tc>
        <w:tc>
          <w:tcPr>
            <w:tcW w:w="2977" w:type="dxa"/>
          </w:tcPr>
          <w:p w:rsidR="007B1ADC" w:rsidRPr="007B1ADC" w:rsidRDefault="007B1ADC" w:rsidP="007B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</w:t>
            </w:r>
            <w:r w:rsidRPr="007B1ADC">
              <w:rPr>
                <w:rFonts w:ascii="Times New Roman" w:hAnsi="Times New Roman"/>
                <w:sz w:val="24"/>
                <w:szCs w:val="24"/>
              </w:rPr>
              <w:t xml:space="preserve">естницы должны дублироваться пандусами или подъемными устройствами. </w:t>
            </w:r>
          </w:p>
          <w:p w:rsidR="004B0964" w:rsidRPr="00216A44" w:rsidRDefault="007B1ADC" w:rsidP="007B1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B1ADC">
              <w:rPr>
                <w:rFonts w:ascii="Times New Roman" w:hAnsi="Times New Roman"/>
                <w:sz w:val="24"/>
                <w:szCs w:val="24"/>
              </w:rPr>
              <w:t>Наружные лестницы и пандусы должны быть оборудованы поручнями.</w:t>
            </w:r>
          </w:p>
        </w:tc>
        <w:tc>
          <w:tcPr>
            <w:tcW w:w="4253" w:type="dxa"/>
          </w:tcPr>
          <w:p w:rsidR="007B1ADC" w:rsidRDefault="007B1ADC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6A4A31C" wp14:editId="65124A21">
                  <wp:extent cx="1888067" cy="1473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066" cy="1473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0964" w:rsidRPr="007B1ADC" w:rsidRDefault="007B1ADC" w:rsidP="007B1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Капитальный ремонт наружных лестниц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9B2AF7B" wp14:editId="2702ACD8">
                  <wp:extent cx="1905000" cy="1648617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084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ADC" w:rsidRPr="00C90922" w:rsidTr="006924D1">
        <w:trPr>
          <w:trHeight w:val="836"/>
        </w:trPr>
        <w:tc>
          <w:tcPr>
            <w:tcW w:w="426" w:type="dxa"/>
            <w:vMerge w:val="restart"/>
          </w:tcPr>
          <w:p w:rsidR="005B3314" w:rsidRPr="00C90922" w:rsidRDefault="005B331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559" w:type="dxa"/>
            <w:vMerge w:val="restart"/>
          </w:tcPr>
          <w:p w:rsidR="005B3314" w:rsidRPr="00C90922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Автостоянка и парковка</w:t>
            </w:r>
          </w:p>
        </w:tc>
        <w:tc>
          <w:tcPr>
            <w:tcW w:w="533" w:type="dxa"/>
          </w:tcPr>
          <w:p w:rsidR="005B3314" w:rsidRPr="00C90922" w:rsidRDefault="007B1ADC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43" w:type="dxa"/>
          </w:tcPr>
          <w:p w:rsidR="005B3314" w:rsidRPr="00C90922" w:rsidRDefault="00EB5F21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134" w:type="dxa"/>
          </w:tcPr>
          <w:p w:rsidR="005B3314" w:rsidRPr="00216A44" w:rsidRDefault="00EB5F21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551" w:type="dxa"/>
          </w:tcPr>
          <w:p w:rsidR="005B3314" w:rsidRPr="00C90922" w:rsidRDefault="00176407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5B3314">
              <w:rPr>
                <w:rFonts w:ascii="Times New Roman" w:hAnsi="Times New Roman"/>
                <w:sz w:val="24"/>
                <w:szCs w:val="24"/>
              </w:rPr>
              <w:t>нак парковки спец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транспорта отсутствует</w:t>
            </w:r>
          </w:p>
        </w:tc>
        <w:tc>
          <w:tcPr>
            <w:tcW w:w="1667" w:type="dxa"/>
          </w:tcPr>
          <w:p w:rsidR="005B3314" w:rsidRPr="00176407" w:rsidRDefault="00176407" w:rsidP="00BD46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6407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2977" w:type="dxa"/>
          </w:tcPr>
          <w:p w:rsidR="005B3314" w:rsidRPr="005B3314" w:rsidRDefault="005B3314" w:rsidP="00176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Каждое выделяемое машино-место должно обозначаться дорожной разметкой и, кроме того,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314">
              <w:rPr>
                <w:rFonts w:ascii="Times New Roman" w:hAnsi="Times New Roman"/>
                <w:sz w:val="24"/>
                <w:szCs w:val="24"/>
              </w:rPr>
              <w:t>участке около здания - дорожными знаками, внутри зданий - знаком доступности, выполняемым на</w:t>
            </w:r>
          </w:p>
          <w:p w:rsidR="005B3314" w:rsidRPr="00C90922" w:rsidRDefault="005B3314" w:rsidP="00176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вертикальной поверхности (стене, стойке и т.п.) на высоте от 1,5 до 2,0 м.</w:t>
            </w:r>
          </w:p>
        </w:tc>
        <w:tc>
          <w:tcPr>
            <w:tcW w:w="4253" w:type="dxa"/>
          </w:tcPr>
          <w:p w:rsidR="00714640" w:rsidRDefault="00714640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AF021A3" wp14:editId="09473838">
                  <wp:extent cx="657225" cy="10001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640" w:rsidRDefault="00714640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3314" w:rsidRPr="00D26C39" w:rsidRDefault="00176407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7B1ADC" w:rsidRPr="00C90922" w:rsidTr="006924D1">
        <w:trPr>
          <w:trHeight w:val="836"/>
        </w:trPr>
        <w:tc>
          <w:tcPr>
            <w:tcW w:w="426" w:type="dxa"/>
            <w:vMerge/>
          </w:tcPr>
          <w:p w:rsidR="005B3314" w:rsidRPr="00C90922" w:rsidRDefault="005B3314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B3314" w:rsidRPr="00C90922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5B3314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5B3314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3314" w:rsidRPr="00216A44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3314" w:rsidRDefault="005B3314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горизонтальной разметки стоянки</w:t>
            </w:r>
          </w:p>
        </w:tc>
        <w:tc>
          <w:tcPr>
            <w:tcW w:w="1667" w:type="dxa"/>
          </w:tcPr>
          <w:p w:rsidR="005B3314" w:rsidRPr="00176407" w:rsidRDefault="00176407" w:rsidP="00BD46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6407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</w:p>
        </w:tc>
        <w:tc>
          <w:tcPr>
            <w:tcW w:w="2977" w:type="dxa"/>
          </w:tcPr>
          <w:p w:rsidR="005B3314" w:rsidRPr="005B3314" w:rsidRDefault="005B3314" w:rsidP="00176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Разметку места для стоянки (парковки) транспортных средств инвалида на кресле-</w:t>
            </w:r>
          </w:p>
          <w:p w:rsidR="005B3314" w:rsidRPr="005B3314" w:rsidRDefault="005B3314" w:rsidP="00176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коляске следует предусматривать размерами 6,0 3,6 м, что дает возможность создать</w:t>
            </w:r>
          </w:p>
          <w:p w:rsidR="005B3314" w:rsidRPr="005B3314" w:rsidRDefault="005B3314" w:rsidP="00176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14">
              <w:rPr>
                <w:rFonts w:ascii="Times New Roman" w:hAnsi="Times New Roman"/>
                <w:sz w:val="24"/>
                <w:szCs w:val="24"/>
              </w:rPr>
              <w:t>безопасную зону сбоку и сзади машины.</w:t>
            </w:r>
          </w:p>
        </w:tc>
        <w:tc>
          <w:tcPr>
            <w:tcW w:w="4253" w:type="dxa"/>
          </w:tcPr>
          <w:p w:rsidR="005B3314" w:rsidRDefault="00176407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  <w:r w:rsidR="00D26C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5362" w:rsidRPr="00C90922" w:rsidTr="006924D1">
        <w:trPr>
          <w:trHeight w:val="1100"/>
        </w:trPr>
        <w:tc>
          <w:tcPr>
            <w:tcW w:w="426" w:type="dxa"/>
          </w:tcPr>
          <w:p w:rsidR="00F95362" w:rsidRPr="00C90922" w:rsidRDefault="00F95362" w:rsidP="00BD46B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559" w:type="dxa"/>
          </w:tcPr>
          <w:p w:rsidR="00F95362" w:rsidRPr="00C90922" w:rsidRDefault="00F95362" w:rsidP="00BD4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3858" w:type="dxa"/>
            <w:gridSpan w:val="7"/>
          </w:tcPr>
          <w:p w:rsidR="00F95362" w:rsidRDefault="00F95362" w:rsidP="006A7A4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A45">
              <w:rPr>
                <w:rFonts w:ascii="Times New Roman" w:hAnsi="Times New Roman"/>
                <w:sz w:val="24"/>
                <w:szCs w:val="24"/>
              </w:rPr>
              <w:t>наличие хотя бы одного входа (въезда) на территорию объекта (на прилегающую к зданию территорию), приспособленного для всех категорий граждан (инвалидов и других МГН);</w:t>
            </w:r>
          </w:p>
          <w:p w:rsidR="006A7A45" w:rsidRDefault="00F95362" w:rsidP="006A7A4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A45">
              <w:rPr>
                <w:rFonts w:ascii="Times New Roman" w:hAnsi="Times New Roman"/>
                <w:sz w:val="24"/>
                <w:szCs w:val="24"/>
              </w:rPr>
              <w:t>наличие путей движения для МГН (транспортных и пешеходных; с возможностью их совмещения);</w:t>
            </w:r>
          </w:p>
          <w:p w:rsidR="006A7A45" w:rsidRDefault="00F95362" w:rsidP="006A7A4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A45">
              <w:rPr>
                <w:rFonts w:ascii="Times New Roman" w:hAnsi="Times New Roman"/>
                <w:sz w:val="24"/>
                <w:szCs w:val="24"/>
              </w:rPr>
              <w:t>наличие выделенных и маркированных мест (хотя бы одного) для транспорта инвалидов;</w:t>
            </w:r>
          </w:p>
          <w:p w:rsidR="00F95362" w:rsidRDefault="00F95362" w:rsidP="006A7A4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A45">
              <w:rPr>
                <w:rFonts w:ascii="Times New Roman" w:hAnsi="Times New Roman"/>
                <w:sz w:val="24"/>
                <w:szCs w:val="24"/>
              </w:rPr>
              <w:t>наличие мест отдыха (рекомендуется).</w:t>
            </w:r>
          </w:p>
          <w:p w:rsidR="006A7A45" w:rsidRPr="006A7A45" w:rsidRDefault="006A7A45" w:rsidP="006A7A45">
            <w:pPr>
              <w:pStyle w:val="a7"/>
              <w:spacing w:after="0" w:line="240" w:lineRule="auto"/>
              <w:ind w:left="14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требования к зоне не соблюдены.</w:t>
            </w:r>
          </w:p>
        </w:tc>
      </w:tr>
    </w:tbl>
    <w:p w:rsidR="004B0964" w:rsidRPr="00DF5000" w:rsidRDefault="00BD46B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textWrapping" w:clear="all"/>
      </w:r>
    </w:p>
    <w:p w:rsidR="004B0964" w:rsidRPr="008B6132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B613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B6132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4B0964" w:rsidRPr="00DF5000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356"/>
        <w:gridCol w:w="2016"/>
        <w:gridCol w:w="7444"/>
      </w:tblGrid>
      <w:tr w:rsidR="004B0964" w:rsidRPr="00C90922" w:rsidTr="00EC45F7">
        <w:trPr>
          <w:trHeight w:val="229"/>
        </w:trPr>
        <w:tc>
          <w:tcPr>
            <w:tcW w:w="255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</w:t>
            </w:r>
            <w:r w:rsidRPr="008B6132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3372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744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 xml:space="preserve"> (вид работы)*</w:t>
            </w:r>
            <w:r w:rsidRPr="00A66D4E">
              <w:rPr>
                <w:rFonts w:ascii="Times New Roman" w:hAnsi="Times New Roman"/>
                <w:i/>
                <w:sz w:val="24"/>
                <w:szCs w:val="24"/>
              </w:rPr>
              <w:t xml:space="preserve">*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4B0964" w:rsidRPr="00C90922" w:rsidTr="00EC45F7">
        <w:trPr>
          <w:trHeight w:val="644"/>
        </w:trPr>
        <w:tc>
          <w:tcPr>
            <w:tcW w:w="255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vAlign w:val="center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2016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744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E00" w:rsidRPr="00C90922" w:rsidTr="00EC45F7">
        <w:trPr>
          <w:trHeight w:val="687"/>
        </w:trPr>
        <w:tc>
          <w:tcPr>
            <w:tcW w:w="2554" w:type="dxa"/>
          </w:tcPr>
          <w:p w:rsidR="00702E00" w:rsidRPr="00C90922" w:rsidRDefault="00702E00" w:rsidP="00702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Территории, прилегающей к зданию (участка)</w:t>
            </w:r>
          </w:p>
        </w:tc>
        <w:tc>
          <w:tcPr>
            <w:tcW w:w="2365" w:type="dxa"/>
          </w:tcPr>
          <w:p w:rsidR="00702E00" w:rsidRPr="00C90922" w:rsidRDefault="00014BFC" w:rsidP="00702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ДЧ-И (О,С,Г,У), ВНД (К)</w:t>
            </w:r>
          </w:p>
        </w:tc>
        <w:tc>
          <w:tcPr>
            <w:tcW w:w="1356" w:type="dxa"/>
          </w:tcPr>
          <w:p w:rsidR="00702E00" w:rsidRP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1.1.,1.2,</w:t>
            </w:r>
            <w:r w:rsidRPr="00702E00">
              <w:rPr>
                <w:rFonts w:ascii="Times New Roman" w:hAnsi="Times New Roman"/>
                <w:sz w:val="24"/>
                <w:szCs w:val="24"/>
              </w:rPr>
              <w:t>1.3,</w:t>
            </w:r>
          </w:p>
          <w:p w:rsidR="00702E00" w:rsidRP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1.4,1.5,1.6,</w:t>
            </w:r>
          </w:p>
          <w:p w:rsidR="00702E00" w:rsidRPr="00C90922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016" w:type="dxa"/>
          </w:tcPr>
          <w:p w:rsid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02E00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02E00">
              <w:rPr>
                <w:rFonts w:ascii="Times New Roman" w:hAnsi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2.1,2.2,2.3,2.4,2.5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3.1,3.2,3.3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2E00" w:rsidRPr="00216A44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4" w:type="dxa"/>
          </w:tcPr>
          <w:p w:rsidR="00702E00" w:rsidRPr="00C90922" w:rsidRDefault="00702E00" w:rsidP="00702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Капитальный</w:t>
            </w:r>
          </w:p>
        </w:tc>
      </w:tr>
    </w:tbl>
    <w:p w:rsidR="004B0964" w:rsidRPr="00A66D4E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66D4E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8B6132">
        <w:rPr>
          <w:rFonts w:ascii="Times New Roman" w:hAnsi="Times New Roman"/>
          <w:b/>
          <w:sz w:val="24"/>
          <w:szCs w:val="24"/>
        </w:rPr>
        <w:t>ДП-В</w:t>
      </w:r>
      <w:r w:rsidRPr="00A66D4E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8B6132">
        <w:rPr>
          <w:rFonts w:ascii="Times New Roman" w:hAnsi="Times New Roman"/>
          <w:b/>
          <w:sz w:val="24"/>
          <w:szCs w:val="24"/>
        </w:rPr>
        <w:t>ДП-И</w:t>
      </w:r>
      <w:r w:rsidRPr="00A66D4E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8B6132">
        <w:rPr>
          <w:rFonts w:ascii="Times New Roman" w:hAnsi="Times New Roman"/>
          <w:b/>
          <w:sz w:val="24"/>
          <w:szCs w:val="24"/>
        </w:rPr>
        <w:t>ДЧ-В</w:t>
      </w:r>
      <w:r w:rsidRPr="00A66D4E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8B6132">
        <w:rPr>
          <w:rFonts w:ascii="Times New Roman" w:hAnsi="Times New Roman"/>
          <w:b/>
          <w:sz w:val="24"/>
          <w:szCs w:val="24"/>
        </w:rPr>
        <w:t>ДЧ-И</w:t>
      </w:r>
      <w:r w:rsidRPr="00A66D4E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8B6132">
        <w:rPr>
          <w:rFonts w:ascii="Times New Roman" w:hAnsi="Times New Roman"/>
          <w:b/>
          <w:sz w:val="24"/>
          <w:szCs w:val="24"/>
        </w:rPr>
        <w:t>ДУ</w:t>
      </w:r>
      <w:r w:rsidRPr="00A66D4E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8B6132">
        <w:rPr>
          <w:rFonts w:ascii="Times New Roman" w:hAnsi="Times New Roman"/>
          <w:b/>
          <w:sz w:val="24"/>
          <w:szCs w:val="24"/>
        </w:rPr>
        <w:t>ВНД</w:t>
      </w:r>
      <w:r w:rsidRPr="00A66D4E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A66D4E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66D4E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A66D4E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заключению:_______________________________________________________________</w:t>
      </w:r>
    </w:p>
    <w:p w:rsidR="004B0964" w:rsidRPr="00C90922" w:rsidRDefault="004B0964" w:rsidP="004B096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  <w:t xml:space="preserve">Приложение 2 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 Акту обследования</w:t>
      </w:r>
      <w:r>
        <w:rPr>
          <w:rFonts w:ascii="Times New Roman" w:hAnsi="Times New Roman"/>
          <w:sz w:val="24"/>
          <w:szCs w:val="24"/>
        </w:rPr>
        <w:t xml:space="preserve">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8B6132" w:rsidRDefault="008B6132" w:rsidP="008B61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№________от</w:t>
      </w:r>
    </w:p>
    <w:p w:rsidR="008B6132" w:rsidRDefault="008B6132" w:rsidP="008B61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Default="004B0964" w:rsidP="008B61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6132" w:rsidRPr="00C90922" w:rsidRDefault="008B6132" w:rsidP="008B61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964" w:rsidRDefault="004B0964" w:rsidP="008B6132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B613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B6132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7C10C2" w:rsidRPr="006A7A45" w:rsidRDefault="007C10C2" w:rsidP="008B6132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8B6132" w:rsidRDefault="008B6132" w:rsidP="008B613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B0964" w:rsidRPr="008B6132">
        <w:rPr>
          <w:rFonts w:ascii="Times New Roman" w:hAnsi="Times New Roman"/>
          <w:b/>
          <w:sz w:val="24"/>
          <w:szCs w:val="24"/>
        </w:rPr>
        <w:t>2. Входа (входов) в здание</w:t>
      </w:r>
    </w:p>
    <w:p w:rsidR="00756BEE" w:rsidRPr="00756BEE" w:rsidRDefault="00756BEE" w:rsidP="00756BEE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756BEE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Бурятия,</w:t>
      </w:r>
    </w:p>
    <w:p w:rsidR="00756BEE" w:rsidRPr="00756BEE" w:rsidRDefault="00756BEE" w:rsidP="00756BEE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756BEE">
        <w:rPr>
          <w:rFonts w:ascii="Times New Roman" w:hAnsi="Times New Roman"/>
          <w:sz w:val="24"/>
          <w:szCs w:val="24"/>
          <w:u w:val="single"/>
        </w:rPr>
        <w:t>671200, Республика Бурятия, Кабанский район, с. Кабанск, пер. Октябрьский,83 «А»</w:t>
      </w:r>
    </w:p>
    <w:p w:rsidR="00756BEE" w:rsidRPr="008B6132" w:rsidRDefault="00756BEE" w:rsidP="008B613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B0964" w:rsidRPr="00C90922" w:rsidRDefault="006A7A45" w:rsidP="008B6132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B0964">
        <w:rPr>
          <w:rFonts w:ascii="Times New Roman" w:hAnsi="Times New Roman"/>
          <w:sz w:val="24"/>
          <w:szCs w:val="24"/>
        </w:rPr>
        <w:t>(</w:t>
      </w:r>
      <w:r w:rsidR="004B0964" w:rsidRPr="007A5119">
        <w:rPr>
          <w:rFonts w:ascii="Times New Roman" w:hAnsi="Times New Roman"/>
          <w:i/>
          <w:sz w:val="24"/>
          <w:szCs w:val="24"/>
        </w:rPr>
        <w:t>наименование объекта, адрес</w:t>
      </w:r>
      <w:r w:rsidR="004B0964">
        <w:rPr>
          <w:rFonts w:ascii="Times New Roman" w:hAnsi="Times New Roman"/>
          <w:sz w:val="24"/>
          <w:szCs w:val="24"/>
        </w:rPr>
        <w:t>)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851"/>
        <w:gridCol w:w="708"/>
        <w:gridCol w:w="2410"/>
        <w:gridCol w:w="1276"/>
        <w:gridCol w:w="4819"/>
        <w:gridCol w:w="2694"/>
      </w:tblGrid>
      <w:tr w:rsidR="004B0964" w:rsidRPr="00C90922" w:rsidTr="00785A9B">
        <w:tc>
          <w:tcPr>
            <w:tcW w:w="426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B0964" w:rsidRPr="008B6132" w:rsidRDefault="004B0964" w:rsidP="008B61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6" w:type="dxa"/>
            <w:gridSpan w:val="2"/>
          </w:tcPr>
          <w:p w:rsidR="004B0964" w:rsidRPr="008B6132" w:rsidRDefault="004B0964" w:rsidP="008B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7513" w:type="dxa"/>
            <w:gridSpan w:val="2"/>
          </w:tcPr>
          <w:p w:rsidR="004B0964" w:rsidRPr="008B6132" w:rsidRDefault="004B0964" w:rsidP="008B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785A9B">
        <w:tc>
          <w:tcPr>
            <w:tcW w:w="426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708" w:type="dxa"/>
          </w:tcPr>
          <w:p w:rsidR="004B0964" w:rsidRPr="00C90922" w:rsidRDefault="004B0964" w:rsidP="005F5458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410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4B0964" w:rsidRPr="00C90922" w:rsidRDefault="004B0964" w:rsidP="005F5458">
            <w:pPr>
              <w:spacing w:after="0" w:line="240" w:lineRule="auto"/>
              <w:ind w:right="-149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819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6A7A45" w:rsidRPr="00C90922" w:rsidTr="00785A9B">
        <w:trPr>
          <w:trHeight w:val="683"/>
        </w:trPr>
        <w:tc>
          <w:tcPr>
            <w:tcW w:w="426" w:type="dxa"/>
            <w:vMerge w:val="restart"/>
          </w:tcPr>
          <w:p w:rsidR="006A7A45" w:rsidRPr="00216A44" w:rsidRDefault="006A7A45" w:rsidP="006A7A4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842" w:type="dxa"/>
            <w:vMerge w:val="restart"/>
          </w:tcPr>
          <w:p w:rsidR="006A7A45" w:rsidRPr="00C90922" w:rsidRDefault="006A7A45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Лестница (наружная)</w:t>
            </w:r>
          </w:p>
        </w:tc>
        <w:tc>
          <w:tcPr>
            <w:tcW w:w="709" w:type="dxa"/>
          </w:tcPr>
          <w:p w:rsidR="006A7A45" w:rsidRPr="00C90922" w:rsidRDefault="006A7A45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при входе в 1 и 2 мл. гр.</w:t>
            </w:r>
          </w:p>
        </w:tc>
        <w:tc>
          <w:tcPr>
            <w:tcW w:w="851" w:type="dxa"/>
          </w:tcPr>
          <w:p w:rsidR="006A7A45" w:rsidRPr="00C90922" w:rsidRDefault="00EB5F21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EB5F21" w:rsidRDefault="00EB5F21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3.1,</w:t>
            </w:r>
          </w:p>
          <w:p w:rsidR="00EB5F21" w:rsidRDefault="00EB5F21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3.2,</w:t>
            </w:r>
          </w:p>
          <w:p w:rsidR="006A7A45" w:rsidRPr="00C90922" w:rsidRDefault="00EB5F21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410" w:type="dxa"/>
          </w:tcPr>
          <w:p w:rsidR="006A7A45" w:rsidRDefault="006A7A45" w:rsidP="006A7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21C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Поверхность ступеней не имеет антискользящего покрытия</w:t>
            </w:r>
            <w:r w:rsidR="00153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7A45" w:rsidRPr="00C90922" w:rsidRDefault="006A7A45" w:rsidP="006A7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7A45" w:rsidRPr="00A625E3" w:rsidRDefault="006924D1" w:rsidP="006A7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6A7A45" w:rsidRPr="00C90922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Поверхность наружных лестниц, ведущих в 1 и 2 мл. группы ДОУ  для МГН должна иметь антискользящее покрытие</w:t>
            </w:r>
          </w:p>
        </w:tc>
        <w:tc>
          <w:tcPr>
            <w:tcW w:w="2694" w:type="dxa"/>
          </w:tcPr>
          <w:p w:rsidR="005303EE" w:rsidRDefault="005303EE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03EE" w:rsidRDefault="005303EE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A45" w:rsidRPr="00C90922" w:rsidRDefault="006A7A45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6A7A45" w:rsidRPr="00C90922" w:rsidTr="00785A9B">
        <w:trPr>
          <w:trHeight w:val="683"/>
        </w:trPr>
        <w:tc>
          <w:tcPr>
            <w:tcW w:w="426" w:type="dxa"/>
            <w:vMerge/>
          </w:tcPr>
          <w:p w:rsidR="006A7A45" w:rsidRPr="00216A44" w:rsidRDefault="006A7A45" w:rsidP="006A7A4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A7A45" w:rsidRPr="00216A44" w:rsidRDefault="006A7A45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A7A45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7A45" w:rsidRPr="00216A44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A7A45" w:rsidRPr="00216A44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7A45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лестница не оборудована поручнями </w:t>
            </w:r>
          </w:p>
        </w:tc>
        <w:tc>
          <w:tcPr>
            <w:tcW w:w="1276" w:type="dxa"/>
          </w:tcPr>
          <w:p w:rsidR="006A7A45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A45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521C02">
              <w:rPr>
                <w:rFonts w:ascii="Times New Roman" w:hAnsi="Times New Roman"/>
                <w:i/>
                <w:sz w:val="24"/>
                <w:szCs w:val="24"/>
              </w:rPr>
              <w:t>,О,С</w:t>
            </w:r>
          </w:p>
        </w:tc>
        <w:tc>
          <w:tcPr>
            <w:tcW w:w="4819" w:type="dxa"/>
          </w:tcPr>
          <w:p w:rsidR="006A7A45" w:rsidRPr="000C0885" w:rsidRDefault="006A7A45" w:rsidP="00521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0885">
              <w:rPr>
                <w:rFonts w:ascii="Times New Roman" w:hAnsi="Times New Roman"/>
                <w:sz w:val="24"/>
                <w:szCs w:val="24"/>
              </w:rPr>
              <w:t>Вдоль обеих сторон всех пандусов и открытых лестниц, а также у всех перепадов высот</w:t>
            </w:r>
          </w:p>
          <w:p w:rsidR="006A7A45" w:rsidRPr="00FA073F" w:rsidRDefault="006A7A45" w:rsidP="00521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885">
              <w:rPr>
                <w:rFonts w:ascii="Times New Roman" w:hAnsi="Times New Roman"/>
                <w:sz w:val="24"/>
                <w:szCs w:val="24"/>
              </w:rPr>
              <w:t>горизонтальных поверхностей более 0,45 м необходимо устанавливать ограждения с поручнями.</w:t>
            </w:r>
          </w:p>
        </w:tc>
        <w:tc>
          <w:tcPr>
            <w:tcW w:w="2694" w:type="dxa"/>
          </w:tcPr>
          <w:p w:rsidR="006A7A45" w:rsidRPr="00ED1C1B" w:rsidRDefault="006A7A45" w:rsidP="006A7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45"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6A7A45" w:rsidRPr="00C90922" w:rsidTr="00785A9B">
        <w:trPr>
          <w:trHeight w:val="683"/>
        </w:trPr>
        <w:tc>
          <w:tcPr>
            <w:tcW w:w="426" w:type="dxa"/>
            <w:vMerge/>
          </w:tcPr>
          <w:p w:rsidR="006A7A45" w:rsidRPr="00216A44" w:rsidRDefault="006A7A45" w:rsidP="006A7A4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A7A45" w:rsidRPr="00216A44" w:rsidRDefault="006A7A45" w:rsidP="006A7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7A45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7A45" w:rsidRPr="00216A44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A7A45" w:rsidRPr="00216A44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7A45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отсутствуют  контрастные и тактильные предупреждающие указатели</w:t>
            </w:r>
          </w:p>
          <w:p w:rsidR="00521C02" w:rsidRDefault="00521C02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отсутствуют кнопки звонков</w:t>
            </w:r>
          </w:p>
        </w:tc>
        <w:tc>
          <w:tcPr>
            <w:tcW w:w="1276" w:type="dxa"/>
          </w:tcPr>
          <w:p w:rsidR="006A7A45" w:rsidRPr="00521C02" w:rsidRDefault="006A7A45" w:rsidP="006A7A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1C0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521C02" w:rsidRPr="00521C02">
              <w:rPr>
                <w:rFonts w:ascii="Times New Roman" w:hAnsi="Times New Roman"/>
                <w:i/>
                <w:sz w:val="24"/>
                <w:szCs w:val="24"/>
              </w:rPr>
              <w:t>, Г</w:t>
            </w:r>
          </w:p>
        </w:tc>
        <w:tc>
          <w:tcPr>
            <w:tcW w:w="4819" w:type="dxa"/>
          </w:tcPr>
          <w:p w:rsidR="006A7A45" w:rsidRPr="00FA073F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краевые ступени лестничных маршей</w:t>
            </w:r>
          </w:p>
          <w:p w:rsidR="006A7A45" w:rsidRDefault="006A7A45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>должны быть выделены цветом или фактурой; перед открытой лестницей за 0,8-0,9 м следует предусматривать предупредительные такт</w:t>
            </w:r>
            <w:r w:rsidR="00521C02">
              <w:rPr>
                <w:rFonts w:ascii="Times New Roman" w:hAnsi="Times New Roman"/>
                <w:sz w:val="24"/>
                <w:szCs w:val="24"/>
              </w:rPr>
              <w:t>ильные полосы шириной 0,3-0,5 м;</w:t>
            </w:r>
          </w:p>
          <w:p w:rsidR="00521C02" w:rsidRPr="00095BFC" w:rsidRDefault="00521C02" w:rsidP="006A7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необходимо установить  предупреждающие звонки</w:t>
            </w:r>
          </w:p>
        </w:tc>
        <w:tc>
          <w:tcPr>
            <w:tcW w:w="2694" w:type="dxa"/>
          </w:tcPr>
          <w:p w:rsidR="006A7A45" w:rsidRDefault="00521C02" w:rsidP="006A7A45"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521C02" w:rsidRPr="00C90922" w:rsidTr="00785A9B">
        <w:trPr>
          <w:trHeight w:val="707"/>
        </w:trPr>
        <w:tc>
          <w:tcPr>
            <w:tcW w:w="426" w:type="dxa"/>
          </w:tcPr>
          <w:p w:rsidR="00521C02" w:rsidRPr="00216A44" w:rsidRDefault="00521C02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842" w:type="dxa"/>
          </w:tcPr>
          <w:p w:rsidR="00521C02" w:rsidRPr="00216A44" w:rsidRDefault="00521C02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Пандус (наружный)</w:t>
            </w:r>
          </w:p>
        </w:tc>
        <w:tc>
          <w:tcPr>
            <w:tcW w:w="709" w:type="dxa"/>
          </w:tcPr>
          <w:p w:rsidR="00521C02" w:rsidRPr="00216A44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521C02" w:rsidRPr="00216A44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521C02" w:rsidRPr="00216A44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</w:tcPr>
          <w:p w:rsidR="00521C02" w:rsidRPr="00216A44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Пандус или подъемное устройство при входев учреждение отсутствует</w:t>
            </w:r>
          </w:p>
        </w:tc>
        <w:tc>
          <w:tcPr>
            <w:tcW w:w="1276" w:type="dxa"/>
          </w:tcPr>
          <w:p w:rsidR="00521C02" w:rsidRPr="00216A44" w:rsidRDefault="006924D1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521C02" w:rsidRPr="00C56A3C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BFC">
              <w:rPr>
                <w:rFonts w:ascii="Times New Roman" w:hAnsi="Times New Roman"/>
                <w:sz w:val="24"/>
                <w:szCs w:val="24"/>
              </w:rPr>
              <w:t>Должен быть как минимум один вход, доступный для МГН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56A3C">
              <w:rPr>
                <w:rFonts w:ascii="Times New Roman" w:hAnsi="Times New Roman"/>
                <w:sz w:val="24"/>
                <w:szCs w:val="24"/>
              </w:rPr>
              <w:t>Наружный пандус должен иметь уклон не круче 1:20 (5%). При ограниченном участке застройки</w:t>
            </w:r>
          </w:p>
          <w:p w:rsidR="00521C02" w:rsidRPr="00C56A3C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3C">
              <w:rPr>
                <w:rFonts w:ascii="Times New Roman" w:hAnsi="Times New Roman"/>
                <w:sz w:val="24"/>
                <w:szCs w:val="24"/>
              </w:rPr>
              <w:t>или наличии подземных коммуникаций перед входом допускается проектировать пандус с уклоном</w:t>
            </w:r>
          </w:p>
          <w:p w:rsidR="00521C02" w:rsidRPr="00C90922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3C">
              <w:rPr>
                <w:rFonts w:ascii="Times New Roman" w:hAnsi="Times New Roman"/>
                <w:sz w:val="24"/>
                <w:szCs w:val="24"/>
              </w:rPr>
              <w:t>не круче 1:12 (8%) при длине марша не более 6,0 м</w:t>
            </w:r>
          </w:p>
        </w:tc>
        <w:tc>
          <w:tcPr>
            <w:tcW w:w="2694" w:type="dxa"/>
          </w:tcPr>
          <w:p w:rsidR="00521C02" w:rsidRDefault="00521C02" w:rsidP="00521C02"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C62D10" w:rsidRPr="00C90922" w:rsidTr="00785A9B">
        <w:trPr>
          <w:trHeight w:val="703"/>
        </w:trPr>
        <w:tc>
          <w:tcPr>
            <w:tcW w:w="426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842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Входная площадка (перед дверью)</w:t>
            </w:r>
          </w:p>
        </w:tc>
        <w:tc>
          <w:tcPr>
            <w:tcW w:w="709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851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vMerge w:val="restart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</w:t>
            </w:r>
          </w:p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410" w:type="dxa"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площадка и тамбур не оборудованы антискользящим покрытием</w:t>
            </w:r>
          </w:p>
        </w:tc>
        <w:tc>
          <w:tcPr>
            <w:tcW w:w="1276" w:type="dxa"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153685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819" w:type="dxa"/>
          </w:tcPr>
          <w:p w:rsidR="00C62D10" w:rsidRPr="00C90922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3C">
              <w:rPr>
                <w:rFonts w:ascii="Times New Roman" w:hAnsi="Times New Roman"/>
                <w:sz w:val="24"/>
                <w:szCs w:val="24"/>
              </w:rPr>
              <w:t>Поверхности покрытий входных площадок и тамбуров должны быть твердыми, не допускать скольжения при намокании и иметь поперечный уклон в пределах 1-2%.</w:t>
            </w:r>
          </w:p>
        </w:tc>
        <w:tc>
          <w:tcPr>
            <w:tcW w:w="2694" w:type="dxa"/>
          </w:tcPr>
          <w:p w:rsidR="00C62D10" w:rsidRDefault="00C62D10" w:rsidP="00521C02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D1C1B">
              <w:rPr>
                <w:rFonts w:ascii="Times New Roman" w:hAnsi="Times New Roman"/>
                <w:sz w:val="24"/>
                <w:szCs w:val="24"/>
              </w:rPr>
              <w:t xml:space="preserve">екущий </w:t>
            </w:r>
          </w:p>
        </w:tc>
      </w:tr>
      <w:tr w:rsidR="00C62D10" w:rsidRPr="00C90922" w:rsidTr="00785A9B">
        <w:trPr>
          <w:trHeight w:val="703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разница отметок  тамбура и входной площадки 0,12 м.</w:t>
            </w:r>
          </w:p>
        </w:tc>
        <w:tc>
          <w:tcPr>
            <w:tcW w:w="1276" w:type="dxa"/>
          </w:tcPr>
          <w:p w:rsidR="00C62D10" w:rsidRDefault="006924D1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283732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3732">
              <w:rPr>
                <w:rFonts w:ascii="Times New Roman" w:hAnsi="Times New Roman"/>
                <w:sz w:val="24"/>
                <w:szCs w:val="24"/>
              </w:rPr>
              <w:t>В доступных входах в здание (сооружение) следует свести к минимуму разность отметок</w:t>
            </w:r>
          </w:p>
          <w:p w:rsidR="00C62D10" w:rsidRPr="00C56A3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732">
              <w:rPr>
                <w:rFonts w:ascii="Times New Roman" w:hAnsi="Times New Roman"/>
                <w:sz w:val="24"/>
                <w:szCs w:val="24"/>
              </w:rPr>
              <w:t>тротуара и тамбура.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C62D10" w:rsidRDefault="00C62D10" w:rsidP="00521C02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D1C1B">
              <w:rPr>
                <w:rFonts w:ascii="Times New Roman" w:hAnsi="Times New Roman"/>
                <w:sz w:val="24"/>
                <w:szCs w:val="24"/>
              </w:rPr>
              <w:t xml:space="preserve">екущий </w:t>
            </w:r>
          </w:p>
        </w:tc>
      </w:tr>
      <w:tr w:rsidR="00C62D10" w:rsidRPr="00C90922" w:rsidTr="00785A9B">
        <w:trPr>
          <w:trHeight w:val="703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размеры входной площадки 1,19 х 3,3 м. при открывании дверей наружу.</w:t>
            </w:r>
          </w:p>
        </w:tc>
        <w:tc>
          <w:tcPr>
            <w:tcW w:w="1276" w:type="dxa"/>
          </w:tcPr>
          <w:p w:rsidR="00C62D10" w:rsidRDefault="006924D1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C56A3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3C">
              <w:rPr>
                <w:rFonts w:ascii="Times New Roman" w:hAnsi="Times New Roman"/>
                <w:sz w:val="24"/>
                <w:szCs w:val="24"/>
              </w:rPr>
              <w:t>Размеры входной площадки при открывании полотна дверей наружу должны быть не менее 1,4х2,0 м или 1,5х1,85 м.   Размеры входной площадки с пандусом не менее 2,2х2,2 м.</w:t>
            </w:r>
          </w:p>
        </w:tc>
        <w:tc>
          <w:tcPr>
            <w:tcW w:w="2694" w:type="dxa"/>
          </w:tcPr>
          <w:p w:rsidR="00C62D10" w:rsidRDefault="00C62D10" w:rsidP="00521C02"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521C02" w:rsidRPr="00C90922" w:rsidTr="00785A9B">
        <w:trPr>
          <w:trHeight w:val="642"/>
        </w:trPr>
        <w:tc>
          <w:tcPr>
            <w:tcW w:w="426" w:type="dxa"/>
            <w:vMerge w:val="restart"/>
          </w:tcPr>
          <w:p w:rsidR="00521C02" w:rsidRPr="00216A44" w:rsidRDefault="00521C02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842" w:type="dxa"/>
            <w:vMerge w:val="restart"/>
          </w:tcPr>
          <w:p w:rsidR="00521C02" w:rsidRPr="00216A44" w:rsidRDefault="00521C02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Дверь (входная)</w:t>
            </w:r>
          </w:p>
        </w:tc>
        <w:tc>
          <w:tcPr>
            <w:tcW w:w="709" w:type="dxa"/>
            <w:vMerge w:val="restart"/>
          </w:tcPr>
          <w:p w:rsidR="00521C02" w:rsidRPr="00216A44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</w:t>
            </w:r>
          </w:p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2.3,</w:t>
            </w:r>
          </w:p>
          <w:p w:rsidR="00521C02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8" w:type="dxa"/>
          </w:tcPr>
          <w:p w:rsidR="00521C02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410" w:type="dxa"/>
          </w:tcPr>
          <w:p w:rsidR="00521C02" w:rsidRPr="00216A44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полотно входной двери сплошное </w:t>
            </w:r>
          </w:p>
        </w:tc>
        <w:tc>
          <w:tcPr>
            <w:tcW w:w="1276" w:type="dxa"/>
          </w:tcPr>
          <w:p w:rsidR="00521C02" w:rsidRPr="00216A44" w:rsidRDefault="00153685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685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819" w:type="dxa"/>
          </w:tcPr>
          <w:p w:rsidR="00714640" w:rsidRDefault="0071464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05A5AC0" wp14:editId="45584B12">
                      <wp:extent cx="2547533" cy="3155315"/>
                      <wp:effectExtent l="0" t="0" r="5715" b="6985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7533" cy="3155315"/>
                                <a:chOff x="0" y="0"/>
                                <a:chExt cx="47531" cy="315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Рисунок 16" descr="IMG_14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1388" b="82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7045"/>
                                  <a:ext cx="29025" cy="145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762" b="109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76" cy="158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Рисунок 13" descr="Дверные проемы. Двери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277" y="0"/>
                                  <a:ext cx="21254" cy="158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Рисунок 11" descr="oglavlenie_clip_image008_00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53" y="17045"/>
                                  <a:ext cx="34511" cy="145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200.6pt;height:248.45pt;mso-position-horizontal-relative:char;mso-position-vertical-relative:line" coordsize="47531,31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6" o:spid="_x0000_s1027" type="#_x0000_t75" alt="IMG_1488" style="position:absolute;top:17045;width:29025;height:14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wZNvEAAAA2gAAAA8AAABkcnMvZG93bnJldi54bWxEj0FrAjEUhO+F/ofwCr0UzaogZTWKCGIr&#10;vVTr/bl5bhY3L9lN6q799U2h4HGYmW+Y+bK3tbhSGyrHCkbDDARx4XTFpYKvw2bwCiJEZI21Y1Jw&#10;owDLxePDHHPtOv6k6z6WIkE45KjAxOhzKUNhyGIYOk+cvLNrLcYk21LqFrsEt7UcZ9lUWqw4LRj0&#10;tDZUXPbfVsHLx+nU6W157MbvfrprJo358Y1Sz0/9agYiUh/v4f/2m1Ywgb8r6Qb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wZNvEAAAA2gAAAA8AAAAAAAAAAAAAAAAA&#10;nwIAAGRycy9kb3ducmV2LnhtbFBLBQYAAAAABAAEAPcAAACQAwAAAAA=&#10;">
                        <v:imagedata r:id="rId19" o:title="IMG_1488" croptop="7463f" cropbottom="5421f"/>
                        <v:path arrowok="t"/>
                      </v:shape>
                      <v:shape id="Picture 2" o:spid="_x0000_s1028" type="#_x0000_t75" style="position:absolute;width:25476;height:15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bDTK8AAAA2gAAAA8AAABkcnMvZG93bnJldi54bWxET70KwjAQ3gXfIZzgIppaUKQaRRTBTaoO&#10;Hc/mbIvNpTRR69ubQXD8+P5Xm87U4kWtqywrmE4iEMS51RUXCq6Xw3gBwnlkjbVlUvAhB5t1v7fC&#10;RNs3p/Q6+0KEEHYJKii9bxIpXV6SQTexDXHg7rY16ANsC6lbfIdwU8s4iubSYMWhocSGdiXlj/PT&#10;KEhN3Jxu+f5p0zrbjjKKH9EsVmo46LZLEJ46/xf/3EetIGwNV8INkO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MWw0yvAAAANoAAAAPAAAAAAAAAAAAAAAAAJ8CAABkcnMv&#10;ZG93bnJldi54bWxQSwUGAAAAAAQABAD3AAAAiAMAAAAA&#10;">
                        <v:imagedata r:id="rId20" o:title="" croptop="3776f" cropbottom="7198f"/>
                        <v:path arrowok="t"/>
                      </v:shape>
                      <v:shape id="Рисунок 13" o:spid="_x0000_s1029" type="#_x0000_t75" alt="Дверные проемы. Двери" style="position:absolute;left:26277;width:21254;height:15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e5WnDAAAA2wAAAA8AAABkcnMvZG93bnJldi54bWxEj0FvwjAMhe+T9h8iT+I2UhCbpo6AEAgB&#10;x7FddvMa01Y0TpUEUv79fEDiZus9v/d5vhxcp64UYuvZwGRcgCKuvG25NvDzvX39ABUTssXOMxm4&#10;UYTl4vlpjqX1mb/oeky1khCOJRpoUupLrWPVkMM49j2xaCcfHCZZQ61twCzhrtPTonjXDluWhgZ7&#10;WjdUnY8XZyAfqu1s+ve7P7ytc50nm7Bb9cGY0cuw+gSVaEgP8/16bwVf6OUXGUA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97lacMAAADbAAAADwAAAAAAAAAAAAAAAACf&#10;AgAAZHJzL2Rvd25yZXYueG1sUEsFBgAAAAAEAAQA9wAAAI8DAAAAAA==&#10;">
                        <v:imagedata r:id="rId21" o:title="Дверные проемы"/>
                        <v:path arrowok="t"/>
                      </v:shape>
                      <v:shape id="Рисунок 11" o:spid="_x0000_s1030" type="#_x0000_t75" alt="oglavlenie_clip_image008_0000" style="position:absolute;left:12953;top:17045;width:34511;height:14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r4X3CAAAA2wAAAA8AAABkcnMvZG93bnJldi54bWxET0uLwjAQvi/4H8II3tbUHkS6RlmWVQS9&#10;+AD3ONvMNmWbSWmirf31RhC8zcf3nPmys5W4UuNLxwom4wQEce50yYWC03H1PgPhA7LGyjEpuJGH&#10;5WLwNsdMu5b3dD2EQsQQ9hkqMCHUmZQ+N2TRj11NHLk/11gMETaF1A22MdxWMk2SqbRYcmwwWNOX&#10;ofz/cLEKzt8//a07tTvabdOjWYf+N930So2G3ecHiEBdeImf7o2O8yfw+CUe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a+F9wgAAANsAAAAPAAAAAAAAAAAAAAAAAJ8C&#10;AABkcnMvZG93bnJldi54bWxQSwUGAAAAAAQABAD3AAAAjgMAAAAA&#10;">
                        <v:imagedata r:id="rId22" o:title="oglavlenie_clip_image008_0000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21C02" w:rsidRPr="00C90922" w:rsidRDefault="00521C02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73F">
              <w:rPr>
                <w:rFonts w:ascii="Times New Roman" w:hAnsi="Times New Roman"/>
                <w:sz w:val="24"/>
                <w:szCs w:val="24"/>
              </w:rPr>
              <w:t xml:space="preserve">Полотна  наружных дверей следует предусматривать смотровые панели, заполненные прозрачным и ударопрочным материалом, нижняя часть которых должна располагаться в пределах от 0,5 до 1,2 м от уровня пола.   </w:t>
            </w:r>
          </w:p>
        </w:tc>
        <w:tc>
          <w:tcPr>
            <w:tcW w:w="2694" w:type="dxa"/>
          </w:tcPr>
          <w:p w:rsidR="00521C02" w:rsidRDefault="00153685" w:rsidP="00521C02"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C62D10" w:rsidRPr="00C90922" w:rsidTr="00785A9B">
        <w:trPr>
          <w:trHeight w:val="642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6.2,</w:t>
            </w:r>
          </w:p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410" w:type="dxa"/>
          </w:tcPr>
          <w:p w:rsidR="00140B3C" w:rsidRP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B3C">
              <w:rPr>
                <w:rFonts w:ascii="Times New Roman" w:hAnsi="Times New Roman"/>
                <w:sz w:val="24"/>
                <w:szCs w:val="24"/>
              </w:rPr>
              <w:t>- входная двойная двустворчатая шириной 1,11 м. Ширина каждой створки составляет 0,73 м. и 0,38;</w:t>
            </w:r>
          </w:p>
          <w:p w:rsidR="00140B3C" w:rsidRP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B3C">
              <w:rPr>
                <w:rFonts w:ascii="Times New Roman" w:hAnsi="Times New Roman"/>
                <w:sz w:val="24"/>
                <w:szCs w:val="24"/>
              </w:rPr>
              <w:t>- дверь из центрального тамбура шириной 0,70 м;</w:t>
            </w:r>
          </w:p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D10" w:rsidRDefault="006924D1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ED5D5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5C">
              <w:rPr>
                <w:rFonts w:ascii="Times New Roman" w:hAnsi="Times New Roman"/>
                <w:sz w:val="24"/>
                <w:szCs w:val="24"/>
              </w:rPr>
              <w:t>При двухстворчатых входных дверях ширина одной створки</w:t>
            </w:r>
          </w:p>
          <w:p w:rsidR="00C62D10" w:rsidRPr="00FA073F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5C">
              <w:rPr>
                <w:rFonts w:ascii="Times New Roman" w:hAnsi="Times New Roman"/>
                <w:sz w:val="24"/>
                <w:szCs w:val="24"/>
              </w:rPr>
              <w:t>(дверного полотна) должна быть 0,9 м.</w:t>
            </w:r>
          </w:p>
        </w:tc>
        <w:tc>
          <w:tcPr>
            <w:tcW w:w="2694" w:type="dxa"/>
          </w:tcPr>
          <w:p w:rsidR="00C62D10" w:rsidRDefault="00C62D10" w:rsidP="00521C02"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C62D10" w:rsidRPr="00C90922" w:rsidTr="00785A9B">
        <w:trPr>
          <w:trHeight w:val="642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Ручка без нажима</w:t>
            </w:r>
          </w:p>
        </w:tc>
        <w:tc>
          <w:tcPr>
            <w:tcW w:w="1276" w:type="dxa"/>
          </w:tcPr>
          <w:p w:rsidR="00C62D10" w:rsidRDefault="006924D1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ED5D5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B68">
              <w:rPr>
                <w:rFonts w:ascii="Times New Roman" w:hAnsi="Times New Roman"/>
                <w:sz w:val="24"/>
                <w:szCs w:val="24"/>
              </w:rPr>
              <w:t xml:space="preserve">На путях эвакуации следует предусматривать ручки нажимного действия. </w:t>
            </w:r>
          </w:p>
        </w:tc>
        <w:tc>
          <w:tcPr>
            <w:tcW w:w="2694" w:type="dxa"/>
          </w:tcPr>
          <w:p w:rsidR="00C62D10" w:rsidRDefault="00C62D10" w:rsidP="00521C02">
            <w:r w:rsidRPr="00ED1C1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C62D10" w:rsidRPr="00C90922" w:rsidTr="00785A9B">
        <w:trPr>
          <w:trHeight w:val="642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тяжелое открывание двери</w:t>
            </w:r>
          </w:p>
        </w:tc>
        <w:tc>
          <w:tcPr>
            <w:tcW w:w="1276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3685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819" w:type="dxa"/>
          </w:tcPr>
          <w:p w:rsidR="00C62D10" w:rsidRPr="00ED5D5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B68">
              <w:rPr>
                <w:rFonts w:ascii="Times New Roman" w:hAnsi="Times New Roman"/>
                <w:sz w:val="24"/>
                <w:szCs w:val="24"/>
              </w:rPr>
              <w:t>Усилие открывания двери не должно превышать 50 Нм.</w:t>
            </w:r>
          </w:p>
        </w:tc>
        <w:tc>
          <w:tcPr>
            <w:tcW w:w="2694" w:type="dxa"/>
          </w:tcPr>
          <w:p w:rsidR="00C62D10" w:rsidRDefault="00C62D10" w:rsidP="00521C02">
            <w:r w:rsidRPr="00ED1C1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C62D10" w:rsidRPr="00C90922" w:rsidTr="00785A9B">
        <w:trPr>
          <w:trHeight w:val="642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высота входного порога 0,12 м. </w:t>
            </w:r>
          </w:p>
        </w:tc>
        <w:tc>
          <w:tcPr>
            <w:tcW w:w="1276" w:type="dxa"/>
          </w:tcPr>
          <w:p w:rsidR="00C62D10" w:rsidRDefault="006924D1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E45B68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B68">
              <w:rPr>
                <w:rFonts w:ascii="Times New Roman" w:hAnsi="Times New Roman"/>
                <w:sz w:val="24"/>
                <w:szCs w:val="24"/>
              </w:rPr>
              <w:t>Пороги наружных дверей могут быть.  При этом высота каждого элемента порога не должна превышать 0,014 м.</w:t>
            </w:r>
          </w:p>
        </w:tc>
        <w:tc>
          <w:tcPr>
            <w:tcW w:w="2694" w:type="dxa"/>
          </w:tcPr>
          <w:p w:rsidR="00C62D10" w:rsidRDefault="00C62D10" w:rsidP="00521C02">
            <w:r w:rsidRPr="00ED1C1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C62D10" w:rsidRPr="00C90922" w:rsidTr="00785A9B">
        <w:trPr>
          <w:trHeight w:val="642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продолжительность закрывания входной двери 3 секунды. </w:t>
            </w:r>
          </w:p>
        </w:tc>
        <w:tc>
          <w:tcPr>
            <w:tcW w:w="1276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B3F15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819" w:type="dxa"/>
          </w:tcPr>
          <w:p w:rsidR="00C62D10" w:rsidRPr="00E45B68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B68">
              <w:rPr>
                <w:rFonts w:ascii="Times New Roman" w:hAnsi="Times New Roman"/>
                <w:sz w:val="24"/>
                <w:szCs w:val="24"/>
              </w:rPr>
              <w:t>Следует также применять двери, обеспечивающие задержку автоматического закрывания дверей, продолжительностью не менее 5 секунд.</w:t>
            </w:r>
          </w:p>
        </w:tc>
        <w:tc>
          <w:tcPr>
            <w:tcW w:w="2694" w:type="dxa"/>
          </w:tcPr>
          <w:p w:rsidR="00C62D10" w:rsidRDefault="00C62D10" w:rsidP="00521C02">
            <w:r w:rsidRPr="00ED1C1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C62D10" w:rsidRPr="00C90922" w:rsidTr="00785A9B">
        <w:trPr>
          <w:trHeight w:val="642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дверь и ручка входной двери не контрастного цвета по отношению к стене.  </w:t>
            </w:r>
          </w:p>
        </w:tc>
        <w:tc>
          <w:tcPr>
            <w:tcW w:w="1276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</w:p>
        </w:tc>
        <w:tc>
          <w:tcPr>
            <w:tcW w:w="4819" w:type="dxa"/>
          </w:tcPr>
          <w:p w:rsidR="00C62D10" w:rsidRPr="00FA073F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732">
              <w:rPr>
                <w:rFonts w:ascii="Times New Roman" w:hAnsi="Times New Roman"/>
                <w:sz w:val="24"/>
                <w:szCs w:val="24"/>
              </w:rPr>
              <w:t>Дверные наличники или края дверного полотна и ручки рекомендуется окрашивать в отличные от дверного полотна контрастные цвета.</w:t>
            </w:r>
          </w:p>
        </w:tc>
        <w:tc>
          <w:tcPr>
            <w:tcW w:w="2694" w:type="dxa"/>
          </w:tcPr>
          <w:p w:rsidR="00C62D10" w:rsidRDefault="00C62D10" w:rsidP="00521C02">
            <w:r w:rsidRPr="00ED1C1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C62D10" w:rsidRPr="00C90922" w:rsidTr="00785A9B">
        <w:trPr>
          <w:trHeight w:val="553"/>
        </w:trPr>
        <w:tc>
          <w:tcPr>
            <w:tcW w:w="426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842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Тамбур</w:t>
            </w:r>
          </w:p>
        </w:tc>
        <w:tc>
          <w:tcPr>
            <w:tcW w:w="709" w:type="dxa"/>
            <w:vMerge w:val="restart"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  <w:vMerge w:val="restart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2.2, 2.3.1,</w:t>
            </w:r>
          </w:p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7.1, 7.2,</w:t>
            </w:r>
          </w:p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7.3,</w:t>
            </w:r>
          </w:p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7.4.,</w:t>
            </w:r>
          </w:p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ширина входной двери 1,26 м. Ширина каждой створки составляет 0,63 м. </w:t>
            </w:r>
          </w:p>
        </w:tc>
        <w:tc>
          <w:tcPr>
            <w:tcW w:w="1276" w:type="dxa"/>
          </w:tcPr>
          <w:p w:rsidR="00C62D10" w:rsidRDefault="006924D1" w:rsidP="00521C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ED5D5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5C">
              <w:rPr>
                <w:rFonts w:ascii="Times New Roman" w:hAnsi="Times New Roman"/>
                <w:sz w:val="24"/>
                <w:szCs w:val="24"/>
              </w:rPr>
              <w:t>При двухстворчатых входных дверях ширина одной створки</w:t>
            </w:r>
          </w:p>
          <w:p w:rsidR="00C62D10" w:rsidRPr="00FA073F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5C">
              <w:rPr>
                <w:rFonts w:ascii="Times New Roman" w:hAnsi="Times New Roman"/>
                <w:sz w:val="24"/>
                <w:szCs w:val="24"/>
              </w:rPr>
              <w:t>(дверного полотна) должна быть 0,9 м.</w:t>
            </w:r>
          </w:p>
        </w:tc>
        <w:tc>
          <w:tcPr>
            <w:tcW w:w="2694" w:type="dxa"/>
          </w:tcPr>
          <w:p w:rsidR="00C62D10" w:rsidRDefault="00C62D10" w:rsidP="00521C02"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C62D10" w:rsidRPr="00C90922" w:rsidTr="00785A9B">
        <w:trPr>
          <w:trHeight w:val="553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2410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автоматического освещения тамбура. </w:t>
            </w:r>
          </w:p>
        </w:tc>
        <w:tc>
          <w:tcPr>
            <w:tcW w:w="1276" w:type="dxa"/>
          </w:tcPr>
          <w:p w:rsidR="00C62D10" w:rsidRDefault="006924D1" w:rsidP="00756B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</w:t>
            </w:r>
          </w:p>
        </w:tc>
        <w:tc>
          <w:tcPr>
            <w:tcW w:w="4819" w:type="dxa"/>
          </w:tcPr>
          <w:p w:rsidR="00C62D10" w:rsidRPr="00ED5D5C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04A">
              <w:rPr>
                <w:rFonts w:ascii="Times New Roman" w:hAnsi="Times New Roman"/>
                <w:sz w:val="24"/>
                <w:szCs w:val="24"/>
              </w:rPr>
              <w:t>Перепад освещенности между соседними помещениями и зонами не должен быть более 1:4.</w:t>
            </w:r>
          </w:p>
        </w:tc>
        <w:tc>
          <w:tcPr>
            <w:tcW w:w="2694" w:type="dxa"/>
          </w:tcPr>
          <w:p w:rsidR="00C62D10" w:rsidRDefault="00C62D10" w:rsidP="00521C02"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C62D10" w:rsidRPr="00C90922" w:rsidTr="00785A9B">
        <w:trPr>
          <w:trHeight w:val="553"/>
        </w:trPr>
        <w:tc>
          <w:tcPr>
            <w:tcW w:w="426" w:type="dxa"/>
            <w:vMerge/>
          </w:tcPr>
          <w:p w:rsidR="00C62D10" w:rsidRPr="00216A44" w:rsidRDefault="00C62D10" w:rsidP="00521C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62D10" w:rsidRPr="00216A44" w:rsidRDefault="00C62D10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62D1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2D10" w:rsidRPr="00216A44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 дренажная решетка </w:t>
            </w:r>
          </w:p>
        </w:tc>
        <w:tc>
          <w:tcPr>
            <w:tcW w:w="1276" w:type="dxa"/>
          </w:tcPr>
          <w:p w:rsidR="00C62D10" w:rsidRPr="00216A44" w:rsidRDefault="006924D1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D1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819" w:type="dxa"/>
          </w:tcPr>
          <w:p w:rsidR="00C62D10" w:rsidRPr="00E45B68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B68">
              <w:rPr>
                <w:rFonts w:ascii="Times New Roman" w:hAnsi="Times New Roman"/>
                <w:sz w:val="24"/>
                <w:szCs w:val="24"/>
              </w:rPr>
              <w:t>Дренажные и водосборные решетки, устанавливаемые в полу тамбуров или на входных</w:t>
            </w:r>
          </w:p>
          <w:p w:rsidR="00C62D10" w:rsidRPr="00AF1F7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B68">
              <w:rPr>
                <w:rFonts w:ascii="Times New Roman" w:hAnsi="Times New Roman"/>
                <w:sz w:val="24"/>
                <w:szCs w:val="24"/>
              </w:rPr>
              <w:t>площадках, должны устанавливаться на одном уровне с поверхностью покрытия пола.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1F70">
              <w:rPr>
                <w:rFonts w:ascii="Times New Roman" w:hAnsi="Times New Roman"/>
                <w:sz w:val="24"/>
                <w:szCs w:val="24"/>
              </w:rPr>
              <w:t>В тамбурах при установке дренажных и водосборных решеток предупреждающие тактильно-</w:t>
            </w:r>
          </w:p>
          <w:p w:rsidR="00C62D10" w:rsidRPr="00AF1F70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F70">
              <w:rPr>
                <w:rFonts w:ascii="Times New Roman" w:hAnsi="Times New Roman"/>
                <w:sz w:val="24"/>
                <w:szCs w:val="24"/>
              </w:rPr>
              <w:t>контрастные указатели не обустраиваются. В этом случае дренажные и водосборные решетки</w:t>
            </w:r>
          </w:p>
          <w:p w:rsidR="00C62D10" w:rsidRPr="00E45B68" w:rsidRDefault="00C62D10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F70">
              <w:rPr>
                <w:rFonts w:ascii="Times New Roman" w:hAnsi="Times New Roman"/>
                <w:sz w:val="24"/>
                <w:szCs w:val="24"/>
              </w:rPr>
              <w:t>должны отстоять от входной двери, открывающейся наружу, на расстоянии 0,3 м.</w:t>
            </w:r>
          </w:p>
        </w:tc>
        <w:tc>
          <w:tcPr>
            <w:tcW w:w="2694" w:type="dxa"/>
          </w:tcPr>
          <w:p w:rsidR="00C62D10" w:rsidRDefault="00C62D10" w:rsidP="00521C02">
            <w:r w:rsidRPr="00ED1C1B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</w:tr>
      <w:tr w:rsidR="002B3F15" w:rsidRPr="00C90922" w:rsidTr="00785A9B">
        <w:trPr>
          <w:trHeight w:val="831"/>
        </w:trPr>
        <w:tc>
          <w:tcPr>
            <w:tcW w:w="426" w:type="dxa"/>
          </w:tcPr>
          <w:p w:rsidR="002B3F15" w:rsidRPr="00216A44" w:rsidRDefault="002B3F15" w:rsidP="00521C0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3F15" w:rsidRPr="00216A44" w:rsidRDefault="002B3F15" w:rsidP="00521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44"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3467" w:type="dxa"/>
            <w:gridSpan w:val="7"/>
          </w:tcPr>
          <w:p w:rsidR="002B3F15" w:rsidRPr="00C90922" w:rsidRDefault="002B3F15" w:rsidP="0052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04A">
              <w:rPr>
                <w:rFonts w:ascii="Times New Roman" w:hAnsi="Times New Roman"/>
                <w:sz w:val="24"/>
                <w:szCs w:val="24"/>
              </w:rPr>
              <w:t>Должен быть как минимум один вход, доступный для МГН, с поверхности земли и из каждого доступного для МГН подземного или надземного уровня, соединенного с этим зданием.</w:t>
            </w:r>
          </w:p>
        </w:tc>
      </w:tr>
    </w:tbl>
    <w:p w:rsidR="004B0964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8B6132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B613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B6132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3019"/>
        <w:gridCol w:w="3119"/>
        <w:gridCol w:w="4678"/>
      </w:tblGrid>
      <w:tr w:rsidR="004B0964" w:rsidRPr="00C90922" w:rsidTr="00785A9B">
        <w:trPr>
          <w:trHeight w:val="473"/>
        </w:trPr>
        <w:tc>
          <w:tcPr>
            <w:tcW w:w="255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доступности*(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3.4 Акта обследования ОСИ)</w:t>
            </w:r>
          </w:p>
        </w:tc>
        <w:tc>
          <w:tcPr>
            <w:tcW w:w="6138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4678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32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 xml:space="preserve"> (вид работы)**к пункту 4.1 Акта обследования ОСИ</w:t>
            </w:r>
          </w:p>
        </w:tc>
      </w:tr>
      <w:tr w:rsidR="004B0964" w:rsidRPr="00C90922" w:rsidTr="00785A9B">
        <w:trPr>
          <w:trHeight w:val="551"/>
        </w:trPr>
        <w:tc>
          <w:tcPr>
            <w:tcW w:w="255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3119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4678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C90922" w:rsidTr="00785A9B">
        <w:trPr>
          <w:trHeight w:val="474"/>
        </w:trPr>
        <w:tc>
          <w:tcPr>
            <w:tcW w:w="2554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365" w:type="dxa"/>
          </w:tcPr>
          <w:p w:rsidR="004B0964" w:rsidRPr="0077104A" w:rsidRDefault="00014BF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BFC">
              <w:rPr>
                <w:rFonts w:ascii="Times New Roman" w:hAnsi="Times New Roman"/>
                <w:sz w:val="24"/>
                <w:szCs w:val="24"/>
              </w:rPr>
              <w:t>ДЧ-И (О,С,Г,У), ВНД (К)</w:t>
            </w:r>
          </w:p>
        </w:tc>
        <w:tc>
          <w:tcPr>
            <w:tcW w:w="3019" w:type="dxa"/>
          </w:tcPr>
          <w:p w:rsidR="00785A9B" w:rsidRDefault="006924D1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2.1,2.3,2.4</w:t>
            </w:r>
            <w:r w:rsidR="00E57E9D" w:rsidRPr="00E57E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57E9D" w:rsidRPr="00E57E9D" w:rsidRDefault="00785A9B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2.2, 2.3.1,</w:t>
            </w:r>
            <w:r w:rsidR="00E57E9D" w:rsidRPr="00E57E9D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3119" w:type="dxa"/>
          </w:tcPr>
          <w:p w:rsidR="004B0964" w:rsidRDefault="006924D1" w:rsidP="00692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D1">
              <w:rPr>
                <w:rFonts w:ascii="Times New Roman" w:hAnsi="Times New Roman"/>
                <w:sz w:val="24"/>
                <w:szCs w:val="24"/>
              </w:rPr>
              <w:t>3.1,3.2,3.3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924D1" w:rsidRDefault="006924D1" w:rsidP="00692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</w:t>
            </w:r>
            <w:r w:rsidRPr="006924D1">
              <w:rPr>
                <w:rFonts w:ascii="Times New Roman" w:hAnsi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57E9D" w:rsidRDefault="00E57E9D" w:rsidP="00692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6.1,6.2,6.3,6.5</w:t>
            </w:r>
          </w:p>
          <w:p w:rsidR="00E57E9D" w:rsidRDefault="00E57E9D" w:rsidP="00692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7.1,7.2,7.3,7.4,7.5,7.6</w:t>
            </w:r>
          </w:p>
          <w:p w:rsidR="006924D1" w:rsidRDefault="006924D1" w:rsidP="00692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24D1" w:rsidRPr="00B82CD3" w:rsidRDefault="006924D1" w:rsidP="00692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B0964" w:rsidRPr="0077104A" w:rsidRDefault="002B3F15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</w:tbl>
    <w:p w:rsidR="004B0964" w:rsidRPr="00A66D4E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66D4E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8B6132">
        <w:rPr>
          <w:rFonts w:ascii="Times New Roman" w:hAnsi="Times New Roman"/>
          <w:b/>
          <w:sz w:val="24"/>
          <w:szCs w:val="24"/>
        </w:rPr>
        <w:t>ДП-В</w:t>
      </w:r>
      <w:r>
        <w:rPr>
          <w:rFonts w:ascii="Times New Roman" w:hAnsi="Times New Roman"/>
          <w:i/>
          <w:sz w:val="24"/>
          <w:szCs w:val="24"/>
        </w:rPr>
        <w:t xml:space="preserve"> - доступно полностью всем;</w:t>
      </w:r>
      <w:r w:rsidRPr="00A66D4E">
        <w:rPr>
          <w:rFonts w:ascii="Times New Roman" w:hAnsi="Times New Roman"/>
          <w:i/>
          <w:sz w:val="24"/>
          <w:szCs w:val="24"/>
        </w:rPr>
        <w:t xml:space="preserve"> </w:t>
      </w:r>
      <w:r w:rsidRPr="008B6132">
        <w:rPr>
          <w:rFonts w:ascii="Times New Roman" w:hAnsi="Times New Roman"/>
          <w:b/>
          <w:sz w:val="24"/>
          <w:szCs w:val="24"/>
        </w:rPr>
        <w:t>ДП-И</w:t>
      </w:r>
      <w:r w:rsidRPr="00A66D4E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8B6132">
        <w:rPr>
          <w:rFonts w:ascii="Times New Roman" w:hAnsi="Times New Roman"/>
          <w:b/>
          <w:sz w:val="24"/>
          <w:szCs w:val="24"/>
        </w:rPr>
        <w:t>ДЧ-В</w:t>
      </w:r>
      <w:r w:rsidRPr="00A66D4E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8B6132">
        <w:rPr>
          <w:rFonts w:ascii="Times New Roman" w:hAnsi="Times New Roman"/>
          <w:b/>
          <w:sz w:val="24"/>
          <w:szCs w:val="24"/>
        </w:rPr>
        <w:t>ДЧ-И</w:t>
      </w:r>
      <w:r w:rsidRPr="00A66D4E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8B6132">
        <w:rPr>
          <w:rFonts w:ascii="Times New Roman" w:hAnsi="Times New Roman"/>
          <w:b/>
          <w:sz w:val="24"/>
          <w:szCs w:val="24"/>
        </w:rPr>
        <w:t>ДУ</w:t>
      </w:r>
      <w:r w:rsidRPr="00A66D4E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8B6132">
        <w:rPr>
          <w:rFonts w:ascii="Times New Roman" w:hAnsi="Times New Roman"/>
          <w:b/>
          <w:sz w:val="24"/>
          <w:szCs w:val="24"/>
        </w:rPr>
        <w:t>ВНД</w:t>
      </w:r>
      <w:r w:rsidRPr="00A66D4E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C90922" w:rsidRDefault="004B0964" w:rsidP="004B0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D4E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C9092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C90922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8B6132">
        <w:rPr>
          <w:rFonts w:ascii="Times New Roman" w:hAnsi="Times New Roman"/>
          <w:sz w:val="24"/>
          <w:szCs w:val="24"/>
        </w:rPr>
        <w:t>______________________________________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  <w:t>Приложение 3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8B6132" w:rsidRDefault="008B6132" w:rsidP="008B61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№________от</w:t>
      </w:r>
    </w:p>
    <w:p w:rsidR="008B6132" w:rsidRDefault="008B6132" w:rsidP="008B61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4B0964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B613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B6132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7C10C2" w:rsidRPr="008B6132" w:rsidRDefault="007C10C2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4DF6" w:rsidRPr="00434DF6" w:rsidRDefault="004B0964" w:rsidP="00434DF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4DF6">
        <w:rPr>
          <w:rFonts w:ascii="Times New Roman" w:hAnsi="Times New Roman"/>
          <w:b/>
          <w:sz w:val="24"/>
          <w:szCs w:val="24"/>
        </w:rPr>
        <w:t>3. Пути (путей) движения внутри здания (в т.ч. путей эвакуации)</w:t>
      </w:r>
    </w:p>
    <w:p w:rsidR="00756BEE" w:rsidRPr="00756BEE" w:rsidRDefault="00756BEE" w:rsidP="00756BEE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u w:val="single"/>
        </w:rPr>
      </w:pPr>
      <w:r w:rsidRPr="00756BEE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Бурятия,</w:t>
      </w:r>
    </w:p>
    <w:p w:rsidR="00756BEE" w:rsidRPr="00756BEE" w:rsidRDefault="00756BEE" w:rsidP="00756BEE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u w:val="single"/>
        </w:rPr>
      </w:pPr>
      <w:r w:rsidRPr="00756BEE">
        <w:rPr>
          <w:rFonts w:ascii="Times New Roman" w:hAnsi="Times New Roman"/>
          <w:sz w:val="24"/>
          <w:szCs w:val="24"/>
          <w:u w:val="single"/>
        </w:rPr>
        <w:t>671200, Республика Бурятия, Кабанский район, с. Кабанск, пер. Октябрьский,83 «А»</w:t>
      </w:r>
    </w:p>
    <w:p w:rsidR="004B0964" w:rsidRPr="00DF5000" w:rsidRDefault="004B0964" w:rsidP="00756B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A5119">
        <w:rPr>
          <w:rFonts w:ascii="Times New Roman" w:hAnsi="Times New Roman"/>
          <w:i/>
          <w:sz w:val="24"/>
          <w:szCs w:val="24"/>
        </w:rPr>
        <w:t>наименование объекта, адрес</w:t>
      </w:r>
      <w:r>
        <w:rPr>
          <w:rFonts w:ascii="Times New Roman" w:hAnsi="Times New Roman"/>
          <w:sz w:val="24"/>
          <w:szCs w:val="24"/>
        </w:rPr>
        <w:t>)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2"/>
        <w:gridCol w:w="851"/>
        <w:gridCol w:w="709"/>
        <w:gridCol w:w="850"/>
        <w:gridCol w:w="2268"/>
        <w:gridCol w:w="1276"/>
        <w:gridCol w:w="3261"/>
        <w:gridCol w:w="1417"/>
        <w:gridCol w:w="2410"/>
      </w:tblGrid>
      <w:tr w:rsidR="004B0964" w:rsidRPr="00C90922" w:rsidTr="00EC45F7">
        <w:tc>
          <w:tcPr>
            <w:tcW w:w="709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B0964" w:rsidRPr="00434DF6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4DF6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544" w:type="dxa"/>
            <w:gridSpan w:val="2"/>
          </w:tcPr>
          <w:p w:rsidR="004B0964" w:rsidRPr="00434DF6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4DF6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7088" w:type="dxa"/>
            <w:gridSpan w:val="3"/>
          </w:tcPr>
          <w:p w:rsidR="004B0964" w:rsidRPr="00434DF6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4DF6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EC45F7">
        <w:tc>
          <w:tcPr>
            <w:tcW w:w="709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ind w:left="-5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850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26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4B0964" w:rsidRPr="00C90922" w:rsidRDefault="004B0964" w:rsidP="005F5458">
            <w:pPr>
              <w:spacing w:after="0" w:line="240" w:lineRule="auto"/>
              <w:ind w:left="-108" w:right="-149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3261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827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4B0964" w:rsidRPr="00C90922" w:rsidTr="00EC45F7">
        <w:trPr>
          <w:trHeight w:val="1126"/>
        </w:trPr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42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Кори</w:t>
            </w:r>
            <w:r>
              <w:rPr>
                <w:rFonts w:ascii="Times New Roman" w:hAnsi="Times New Roman"/>
                <w:sz w:val="24"/>
                <w:szCs w:val="24"/>
              </w:rPr>
              <w:t>дор (вестибюль, зона ожидания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</w:tcPr>
          <w:p w:rsidR="00C62D10" w:rsidRDefault="00C62D10" w:rsidP="00C6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2.5,</w:t>
            </w:r>
          </w:p>
          <w:p w:rsidR="004B0964" w:rsidRPr="00C90922" w:rsidRDefault="00C62D10" w:rsidP="00C6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850" w:type="dxa"/>
          </w:tcPr>
          <w:p w:rsidR="00C62D10" w:rsidRDefault="00C62D1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8.1,</w:t>
            </w:r>
          </w:p>
          <w:p w:rsidR="004B0964" w:rsidRDefault="00C62D1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  <w:r w:rsidR="00140B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40B3C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8.3,</w:t>
            </w:r>
          </w:p>
          <w:p w:rsidR="00140B3C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8.4,</w:t>
            </w:r>
          </w:p>
          <w:p w:rsidR="00140B3C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8.5.</w:t>
            </w:r>
          </w:p>
          <w:p w:rsidR="00140B3C" w:rsidRPr="00216A44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C9C" w:rsidRDefault="00570C9C" w:rsidP="002F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тупиковые коридоры не обеспечены возможностью разворота кресла – качалки на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180°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C9C" w:rsidRPr="00570C9C" w:rsidRDefault="00570C9C" w:rsidP="0057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предупреждающие знаки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т.ч.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тактильные предупреждающие указатели и/или контрас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тно окрашенная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 xml:space="preserve"> поверхность в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 с ГОСТ Р 12.4.026 отсутствует;</w:t>
            </w:r>
          </w:p>
          <w:p w:rsidR="00570C9C" w:rsidRPr="00570C9C" w:rsidRDefault="00570C9C" w:rsidP="0057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 световых маячков;</w:t>
            </w:r>
          </w:p>
          <w:p w:rsidR="00570C9C" w:rsidRDefault="00570C9C" w:rsidP="0057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Зоны "возможной 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обозначены;</w:t>
            </w:r>
          </w:p>
          <w:p w:rsidR="00570C9C" w:rsidRPr="00570C9C" w:rsidRDefault="00570C9C" w:rsidP="0057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Окраска дверей не контрастна со стеной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C9C" w:rsidRPr="00570C9C" w:rsidRDefault="00570C9C" w:rsidP="0057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74212">
              <w:rPr>
                <w:rFonts w:ascii="Times New Roman" w:hAnsi="Times New Roman"/>
                <w:sz w:val="24"/>
                <w:szCs w:val="24"/>
              </w:rPr>
              <w:t>на путях движения нет мест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 xml:space="preserve"> отдыха и ожидания;</w:t>
            </w:r>
          </w:p>
          <w:p w:rsidR="00274212" w:rsidRPr="00570C9C" w:rsidRDefault="00274212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2 этаже не предусмотрены </w:t>
            </w:r>
            <w:r w:rsidR="00570C9C" w:rsidRPr="00570C9C">
              <w:rPr>
                <w:rFonts w:ascii="Times New Roman" w:hAnsi="Times New Roman"/>
                <w:sz w:val="24"/>
                <w:szCs w:val="24"/>
              </w:rPr>
              <w:t>зоны отдыха на 2-3 места, в том числе и дл</w:t>
            </w:r>
            <w:r>
              <w:rPr>
                <w:rFonts w:ascii="Times New Roman" w:hAnsi="Times New Roman"/>
                <w:sz w:val="24"/>
                <w:szCs w:val="24"/>
              </w:rPr>
              <w:t>я инвалидов на креслах-колясках;</w:t>
            </w:r>
            <w:r w:rsidR="00570C9C" w:rsidRPr="00570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199" w:rsidRDefault="002F3199" w:rsidP="002F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специально выделенные пути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 xml:space="preserve"> эвакуации и зон безопасности в здании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</w:t>
            </w:r>
            <w:r w:rsidR="00570C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0964" w:rsidRPr="00216A44" w:rsidRDefault="004B0964" w:rsidP="002F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0964" w:rsidRPr="00216A44" w:rsidRDefault="002F3199" w:rsidP="002F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199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  <w:r w:rsidR="006D607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B0964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607D" w:rsidRPr="006D607D">
              <w:rPr>
                <w:rFonts w:ascii="Times New Roman" w:hAnsi="Times New Roman"/>
                <w:sz w:val="24"/>
                <w:szCs w:val="24"/>
              </w:rPr>
              <w:t>Ширину прохода в помещении с оборудованием и мебелью с</w:t>
            </w:r>
            <w:r>
              <w:rPr>
                <w:rFonts w:ascii="Times New Roman" w:hAnsi="Times New Roman"/>
                <w:sz w:val="24"/>
                <w:szCs w:val="24"/>
              </w:rPr>
              <w:t>ледует принимать не менее 1,2 м;</w:t>
            </w:r>
          </w:p>
          <w:p w:rsid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 xml:space="preserve">инимальное пространство при движении по коридору инвалиду на кресле-коляске следует обеспечить минимальное пространство для: поворота на 90° - равное 1,2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2F3199">
                <w:rPr>
                  <w:rFonts w:ascii="Times New Roman" w:hAnsi="Times New Roman"/>
                  <w:sz w:val="24"/>
                  <w:szCs w:val="24"/>
                </w:rPr>
                <w:t>1,2 м</w:t>
              </w:r>
            </w:smartTag>
            <w:r w:rsidRPr="002F3199">
              <w:rPr>
                <w:rFonts w:ascii="Times New Roman" w:hAnsi="Times New Roman"/>
                <w:sz w:val="24"/>
                <w:szCs w:val="24"/>
              </w:rPr>
              <w:t xml:space="preserve">; разворота на 180° - равное диаметру </w:t>
            </w:r>
            <w:smartTag w:uri="urn:schemas-microsoft-com:office:smarttags" w:element="metricconverter">
              <w:smartTagPr>
                <w:attr w:name="ProductID" w:val="1,4 м"/>
              </w:smartTagPr>
              <w:r w:rsidRPr="002F3199">
                <w:rPr>
                  <w:rFonts w:ascii="Times New Roman" w:hAnsi="Times New Roman"/>
                  <w:sz w:val="24"/>
                  <w:szCs w:val="24"/>
                </w:rPr>
                <w:t>1,4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>тупиковые коридоры необходимо обеспечить возможность ра</w:t>
            </w:r>
            <w:r>
              <w:rPr>
                <w:rFonts w:ascii="Times New Roman" w:hAnsi="Times New Roman"/>
                <w:sz w:val="24"/>
                <w:szCs w:val="24"/>
              </w:rPr>
              <w:t>зворота кресла-коляски на 180°;</w:t>
            </w:r>
          </w:p>
          <w:p w:rsidR="002F3199" w:rsidRP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 xml:space="preserve">глубина пространства для маневрирования  кресла-коляски перед дверью при открывании "от себя" должна быть не менее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2F3199">
                <w:rPr>
                  <w:rFonts w:ascii="Times New Roman" w:hAnsi="Times New Roman"/>
                  <w:sz w:val="24"/>
                  <w:szCs w:val="24"/>
                </w:rPr>
                <w:t>1,2 м</w:t>
              </w:r>
            </w:smartTag>
            <w:r w:rsidRPr="002F31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199">
              <w:rPr>
                <w:rFonts w:ascii="Times New Roman" w:hAnsi="Times New Roman"/>
                <w:sz w:val="24"/>
                <w:szCs w:val="24"/>
              </w:rPr>
              <w:t xml:space="preserve">а при открывании "к себе" -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F3199">
                <w:rPr>
                  <w:rFonts w:ascii="Times New Roman" w:hAnsi="Times New Roman"/>
                  <w:sz w:val="24"/>
                  <w:szCs w:val="24"/>
                </w:rPr>
                <w:t>1,5 м</w:t>
              </w:r>
            </w:smartTag>
            <w:r w:rsidRPr="002F3199">
              <w:rPr>
                <w:rFonts w:ascii="Times New Roman" w:hAnsi="Times New Roman"/>
                <w:sz w:val="24"/>
                <w:szCs w:val="24"/>
              </w:rPr>
              <w:t xml:space="preserve"> при ширине проема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F3199">
                <w:rPr>
                  <w:rFonts w:ascii="Times New Roman" w:hAnsi="Times New Roman"/>
                  <w:sz w:val="24"/>
                  <w:szCs w:val="24"/>
                </w:rPr>
                <w:t>1,5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3199" w:rsidRP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 xml:space="preserve">предупреждающие знаки на расстоянии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2F3199">
                <w:rPr>
                  <w:rFonts w:ascii="Times New Roman" w:hAnsi="Times New Roman"/>
                  <w:sz w:val="24"/>
                  <w:szCs w:val="24"/>
                </w:rPr>
                <w:t>0,6 м</w:t>
              </w:r>
            </w:smartTag>
            <w:r w:rsidRPr="002F3199">
              <w:rPr>
                <w:rFonts w:ascii="Times New Roman" w:hAnsi="Times New Roman"/>
                <w:sz w:val="24"/>
                <w:szCs w:val="24"/>
              </w:rPr>
              <w:t xml:space="preserve"> перед дверными проемами и входами на лестницы, а также перед поворотом коммуникационных путей должны иметь тактильные предупреждающие указатели и/или контрастно окрашенную поверхность в соответствии с ГОСТ Р 12.4.026. </w:t>
            </w:r>
          </w:p>
          <w:p w:rsidR="002F3199" w:rsidRP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F3199">
              <w:rPr>
                <w:rFonts w:ascii="Times New Roman" w:hAnsi="Times New Roman"/>
                <w:sz w:val="24"/>
                <w:szCs w:val="24"/>
              </w:rPr>
              <w:t xml:space="preserve">Рекомендуется предусматривать световые маячки. </w:t>
            </w:r>
          </w:p>
          <w:p w:rsidR="002F3199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199">
              <w:rPr>
                <w:rFonts w:ascii="Times New Roman" w:hAnsi="Times New Roman"/>
                <w:sz w:val="24"/>
                <w:szCs w:val="24"/>
              </w:rPr>
              <w:t>Зоны "возможной опасности" с учетом проекции движения дверного полотна должны быть обозначены контрастной цвету окружающего пространства краской д</w:t>
            </w:r>
            <w:r>
              <w:rPr>
                <w:rFonts w:ascii="Times New Roman" w:hAnsi="Times New Roman"/>
                <w:sz w:val="24"/>
                <w:szCs w:val="24"/>
              </w:rPr>
              <w:t>ля разметки;</w:t>
            </w:r>
          </w:p>
          <w:p w:rsidR="00570C9C" w:rsidRPr="00570C9C" w:rsidRDefault="002F3199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70C9C" w:rsidRPr="00570C9C">
              <w:rPr>
                <w:rFonts w:ascii="Times New Roman" w:hAnsi="Times New Roman"/>
                <w:sz w:val="24"/>
                <w:szCs w:val="24"/>
              </w:rPr>
              <w:t xml:space="preserve">Ширина дверей и открытых проемов в стене должна быть не менее </w:t>
            </w:r>
            <w:smartTag w:uri="urn:schemas-microsoft-com:office:smarttags" w:element="metricconverter">
              <w:smartTagPr>
                <w:attr w:name="ProductID" w:val="0,9 м"/>
              </w:smartTagPr>
              <w:r w:rsidR="00570C9C" w:rsidRPr="00570C9C">
                <w:rPr>
                  <w:rFonts w:ascii="Times New Roman" w:hAnsi="Times New Roman"/>
                  <w:sz w:val="24"/>
                  <w:szCs w:val="24"/>
                </w:rPr>
                <w:t>0,9 м</w:t>
              </w:r>
            </w:smartTag>
            <w:r w:rsidR="00570C9C" w:rsidRPr="00570C9C">
              <w:rPr>
                <w:rFonts w:ascii="Times New Roman" w:hAnsi="Times New Roman"/>
                <w:sz w:val="24"/>
                <w:szCs w:val="24"/>
              </w:rPr>
              <w:t>. (в т.ч. и выходов из помещений и коридоров на лестничную клетку)</w:t>
            </w:r>
          </w:p>
          <w:p w:rsidR="002F3199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 xml:space="preserve">При глубине откоса в стене открытого проема более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1,0 м</w:t>
              </w:r>
            </w:smartTag>
            <w:r w:rsidRPr="00570C9C">
              <w:rPr>
                <w:rFonts w:ascii="Times New Roman" w:hAnsi="Times New Roman"/>
                <w:sz w:val="24"/>
                <w:szCs w:val="24"/>
              </w:rPr>
              <w:t xml:space="preserve"> ширину проема следует принимать по ширине коммуникационного прохода, но не менее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1,2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Окраска дверей должна быть контрастная со стеной.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C9C" w:rsidRP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 xml:space="preserve">Дверные проемы, как правило, не должны иметь порогов и перепадов высот пола. </w:t>
            </w:r>
          </w:p>
          <w:p w:rsid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 xml:space="preserve">При необходимости устройства порогов их высота или перепад высот не должен превышать </w:t>
            </w:r>
            <w:smartTag w:uri="urn:schemas-microsoft-com:office:smarttags" w:element="metricconverter">
              <w:smartTagPr>
                <w:attr w:name="ProductID" w:val="0,014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0,014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C9C" w:rsidRP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на путях движения МГН в здании следует предусматривать смежные с ними места отдыха и ожидания;</w:t>
            </w:r>
          </w:p>
          <w:p w:rsid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>наличие не менее одного места для инвалида на кресле-коляске или пользующегося костылями (трость</w:t>
            </w:r>
            <w:r>
              <w:rPr>
                <w:rFonts w:ascii="Times New Roman" w:hAnsi="Times New Roman"/>
                <w:sz w:val="24"/>
                <w:szCs w:val="24"/>
              </w:rPr>
              <w:t>ю), а также его сопровождающего;</w:t>
            </w:r>
          </w:p>
          <w:p w:rsid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0C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на каждом этаже, где будут посетители, следует предусматривать зоны отдыха на 2-3 места, в том числе и для инвалидов на креслах-колясках. При большой длине этажа зону отдыха следует предусматривать через 25-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>конструктивные элементы и устройства внутри зданий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 xml:space="preserve">а также декоративные элементы, размещаемые в габаритах путей движения на стенах и других вертикальных поверхностях, должны иметь закругленные края и не выступать более чем на </w:t>
            </w:r>
            <w:smartTag w:uri="urn:schemas-microsoft-com:office:smarttags" w:element="metricconverter">
              <w:smartTagPr>
                <w:attr w:name="ProductID" w:val="0,1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0,1 м</w:t>
              </w:r>
            </w:smartTag>
            <w:r w:rsidRPr="00570C9C">
              <w:rPr>
                <w:rFonts w:ascii="Times New Roman" w:hAnsi="Times New Roman"/>
                <w:sz w:val="24"/>
                <w:szCs w:val="24"/>
              </w:rPr>
              <w:t xml:space="preserve"> на высоте от 0,7 до </w:t>
            </w:r>
            <w:smartTag w:uri="urn:schemas-microsoft-com:office:smarttags" w:element="metricconverter">
              <w:smartTagPr>
                <w:attr w:name="ProductID" w:val="2,1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2,1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от уровня пола;</w:t>
            </w:r>
          </w:p>
          <w:p w:rsidR="00570C9C" w:rsidRP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0C9C">
              <w:rPr>
                <w:rFonts w:ascii="Times New Roman" w:hAnsi="Times New Roman"/>
                <w:sz w:val="24"/>
                <w:szCs w:val="24"/>
              </w:rPr>
              <w:t xml:space="preserve">не разрешается применять ворсовые ковры с высотой ворса более </w:t>
            </w:r>
            <w:smartTag w:uri="urn:schemas-microsoft-com:office:smarttags" w:element="metricconverter">
              <w:smartTagPr>
                <w:attr w:name="ProductID" w:val="0,013 м"/>
              </w:smartTagPr>
              <w:r w:rsidRPr="00570C9C">
                <w:rPr>
                  <w:rFonts w:ascii="Times New Roman" w:hAnsi="Times New Roman"/>
                  <w:sz w:val="24"/>
                  <w:szCs w:val="24"/>
                </w:rPr>
                <w:t>0,013 м</w:t>
              </w:r>
            </w:smartTag>
            <w:r w:rsidRPr="00570C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70C9C" w:rsidRDefault="00570C9C" w:rsidP="00570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C9C">
              <w:rPr>
                <w:rFonts w:ascii="Times New Roman" w:hAnsi="Times New Roman"/>
                <w:sz w:val="24"/>
                <w:szCs w:val="24"/>
              </w:rPr>
              <w:t>Ковровые покрытия на путях движения должны быть плотно закреплены, особенно на стыках полотен и по границе разнородных покрытий.</w:t>
            </w:r>
          </w:p>
          <w:p w:rsidR="002F3199" w:rsidRPr="00C90922" w:rsidRDefault="002F3199" w:rsidP="002F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4B0964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70C9C">
              <w:rPr>
                <w:rFonts w:ascii="Times New Roman" w:hAnsi="Times New Roman"/>
                <w:sz w:val="24"/>
                <w:szCs w:val="24"/>
              </w:rPr>
              <w:t>апитальный</w:t>
            </w:r>
          </w:p>
          <w:p w:rsidR="00714640" w:rsidRPr="00C90922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5F31B621" wp14:editId="1124E94E">
                  <wp:extent cx="1735667" cy="1481597"/>
                  <wp:effectExtent l="0" t="0" r="0" b="4445"/>
                  <wp:docPr id="12" name="Рисунок 12" descr="IMG_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IMG_1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501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964" w:rsidRPr="00C90922" w:rsidTr="00EC45F7">
        <w:trPr>
          <w:trHeight w:val="844"/>
        </w:trPr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842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Лестница (внутри здания)</w:t>
            </w:r>
          </w:p>
        </w:tc>
        <w:tc>
          <w:tcPr>
            <w:tcW w:w="851" w:type="dxa"/>
          </w:tcPr>
          <w:p w:rsidR="004B0964" w:rsidRPr="00C90922" w:rsidRDefault="00274212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</w:tcPr>
          <w:p w:rsid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2.7,</w:t>
            </w:r>
          </w:p>
          <w:p w:rsidR="004B0964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2.8,</w:t>
            </w:r>
          </w:p>
          <w:p w:rsidR="00140B3C" w:rsidRPr="00C90922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850" w:type="dxa"/>
          </w:tcPr>
          <w:p w:rsid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9.1,</w:t>
            </w:r>
          </w:p>
          <w:p w:rsid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9.2,</w:t>
            </w:r>
          </w:p>
          <w:p w:rsidR="004B0964" w:rsidRPr="00216A44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2268" w:type="dxa"/>
          </w:tcPr>
          <w:p w:rsidR="004B0964" w:rsidRDefault="00274212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лестницы в учреждении не доступны для МГН;</w:t>
            </w:r>
          </w:p>
          <w:p w:rsidR="00274212" w:rsidRDefault="00274212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боковых краев ступеней отсутствуют бортики</w:t>
            </w:r>
            <w:r w:rsidR="00052F06">
              <w:rPr>
                <w:rFonts w:ascii="Times New Roman" w:hAnsi="Times New Roman"/>
                <w:sz w:val="24"/>
                <w:szCs w:val="24"/>
              </w:rPr>
              <w:t>, нет подступенек;</w:t>
            </w:r>
          </w:p>
          <w:p w:rsidR="00052F06" w:rsidRDefault="00052F06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нет порочней по маршу лестницы;</w:t>
            </w:r>
          </w:p>
          <w:p w:rsidR="00052F06" w:rsidRDefault="00052F06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ступени и площадки выкрашены в одинаковый цвет;</w:t>
            </w:r>
          </w:p>
          <w:p w:rsidR="00052F06" w:rsidRPr="00216A44" w:rsidRDefault="00052F06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тактильные напольные указатели перед лестницами отсутствуют</w:t>
            </w:r>
          </w:p>
        </w:tc>
        <w:tc>
          <w:tcPr>
            <w:tcW w:w="1276" w:type="dxa"/>
          </w:tcPr>
          <w:p w:rsidR="004B0964" w:rsidRPr="00216A44" w:rsidRDefault="00673A0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К,О</w:t>
            </w:r>
          </w:p>
        </w:tc>
        <w:tc>
          <w:tcPr>
            <w:tcW w:w="3261" w:type="dxa"/>
          </w:tcPr>
          <w:p w:rsidR="00274212" w:rsidRDefault="00274212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74212">
              <w:rPr>
                <w:rFonts w:ascii="Times New Roman" w:hAnsi="Times New Roman"/>
                <w:sz w:val="24"/>
                <w:szCs w:val="24"/>
              </w:rPr>
              <w:t xml:space="preserve">Боковые края ступеней, не примыкающие к стенам, должны иметь бортики высотой не менее </w:t>
            </w:r>
            <w:smartTag w:uri="urn:schemas-microsoft-com:office:smarttags" w:element="metricconverter">
              <w:smartTagPr>
                <w:attr w:name="ProductID" w:val="0,02 м"/>
              </w:smartTagPr>
              <w:r w:rsidRPr="00274212">
                <w:rPr>
                  <w:rFonts w:ascii="Times New Roman" w:hAnsi="Times New Roman"/>
                  <w:sz w:val="24"/>
                  <w:szCs w:val="24"/>
                </w:rPr>
                <w:t>0,02 м</w:t>
              </w:r>
            </w:smartTag>
            <w:r w:rsidRPr="00274212">
              <w:rPr>
                <w:rFonts w:ascii="Times New Roman" w:hAnsi="Times New Roman"/>
                <w:sz w:val="24"/>
                <w:szCs w:val="24"/>
              </w:rPr>
              <w:t xml:space="preserve"> или другие устройства для предотвращения соскальзывания трости или ноги. Ступени лес</w:t>
            </w:r>
            <w:r w:rsidR="00052F06">
              <w:rPr>
                <w:rFonts w:ascii="Times New Roman" w:hAnsi="Times New Roman"/>
                <w:sz w:val="24"/>
                <w:szCs w:val="24"/>
              </w:rPr>
              <w:t>тниц должны быть с подступенком;</w:t>
            </w:r>
          </w:p>
          <w:p w:rsidR="00052F06" w:rsidRDefault="00052F06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052F06">
              <w:rPr>
                <w:rFonts w:ascii="Times New Roman" w:hAnsi="Times New Roman"/>
                <w:sz w:val="24"/>
                <w:szCs w:val="24"/>
              </w:rPr>
              <w:t xml:space="preserve">авершающие горизонтальные части поручня должны быть длиннее марша лестницы или наклонной части пандуса на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052F06">
                <w:rPr>
                  <w:rFonts w:ascii="Times New Roman" w:hAnsi="Times New Roman"/>
                  <w:sz w:val="24"/>
                  <w:szCs w:val="24"/>
                </w:rPr>
                <w:t>0,3 м</w:t>
              </w:r>
            </w:smartTag>
            <w:r w:rsidRPr="00052F06">
              <w:rPr>
                <w:rFonts w:ascii="Times New Roman" w:hAnsi="Times New Roman"/>
                <w:sz w:val="24"/>
                <w:szCs w:val="24"/>
              </w:rPr>
              <w:t xml:space="preserve"> (допускается от 0,27-</w:t>
            </w:r>
            <w:smartTag w:uri="urn:schemas-microsoft-com:office:smarttags" w:element="metricconverter">
              <w:smartTagPr>
                <w:attr w:name="ProductID" w:val="0,33 м"/>
              </w:smartTagPr>
              <w:r w:rsidRPr="00052F06">
                <w:rPr>
                  <w:rFonts w:ascii="Times New Roman" w:hAnsi="Times New Roman"/>
                  <w:sz w:val="24"/>
                  <w:szCs w:val="24"/>
                </w:rPr>
                <w:t>0,33 м</w:t>
              </w:r>
            </w:smartTag>
            <w:r w:rsidRPr="00052F06">
              <w:rPr>
                <w:rFonts w:ascii="Times New Roman" w:hAnsi="Times New Roman"/>
                <w:sz w:val="24"/>
                <w:szCs w:val="24"/>
              </w:rPr>
              <w:t>) и и</w:t>
            </w:r>
            <w:r>
              <w:rPr>
                <w:rFonts w:ascii="Times New Roman" w:hAnsi="Times New Roman"/>
                <w:sz w:val="24"/>
                <w:szCs w:val="24"/>
              </w:rPr>
              <w:t>меть не травмирующее завершение;</w:t>
            </w:r>
          </w:p>
          <w:p w:rsidR="00052F06" w:rsidRDefault="00052F06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52F06">
              <w:rPr>
                <w:rFonts w:ascii="Times New Roman" w:hAnsi="Times New Roman"/>
                <w:sz w:val="24"/>
                <w:szCs w:val="24"/>
              </w:rPr>
              <w:t>покрытие ступеней следует применять различный по цвету материал ступеней лестниц и гори</w:t>
            </w:r>
            <w:r>
              <w:rPr>
                <w:rFonts w:ascii="Times New Roman" w:hAnsi="Times New Roman"/>
                <w:sz w:val="24"/>
                <w:szCs w:val="24"/>
              </w:rPr>
              <w:t>зонтальных площадок перед ними.;</w:t>
            </w:r>
          </w:p>
          <w:p w:rsidR="00052F06" w:rsidRPr="00274212" w:rsidRDefault="00052F06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52F06">
              <w:rPr>
                <w:rFonts w:ascii="Times New Roman" w:hAnsi="Times New Roman"/>
                <w:sz w:val="24"/>
                <w:szCs w:val="24"/>
              </w:rPr>
              <w:t>Тактильные напольные указатели перед лестницами следует выполнять по ГОСТ Р 52875.</w:t>
            </w:r>
          </w:p>
          <w:p w:rsidR="004B0964" w:rsidRPr="00C90922" w:rsidRDefault="004B0964" w:rsidP="002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14640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7293241" wp14:editId="0279EBA4">
                  <wp:extent cx="2200275" cy="16668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640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A51B38B" wp14:editId="4B61A17B">
                  <wp:extent cx="2028825" cy="15144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964" w:rsidRPr="00C90922" w:rsidRDefault="0071464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04A3F">
              <w:rPr>
                <w:rFonts w:ascii="Times New Roman" w:hAnsi="Times New Roman"/>
                <w:sz w:val="24"/>
                <w:szCs w:val="24"/>
              </w:rPr>
              <w:t>апитальный</w:t>
            </w:r>
          </w:p>
        </w:tc>
      </w:tr>
      <w:tr w:rsidR="004B0964" w:rsidRPr="00C90922" w:rsidTr="00EC45F7">
        <w:trPr>
          <w:trHeight w:val="829"/>
        </w:trPr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842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Пандус (внутри здания)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B0964" w:rsidRPr="00C90922" w:rsidRDefault="00052F06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4B0964" w:rsidRPr="00216A44" w:rsidRDefault="00052F06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4B0964" w:rsidRPr="00216A44" w:rsidRDefault="00D900D4" w:rsidP="00D9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D5534">
              <w:rPr>
                <w:rFonts w:ascii="Times New Roman" w:hAnsi="Times New Roman"/>
                <w:sz w:val="24"/>
                <w:szCs w:val="24"/>
              </w:rPr>
              <w:t>имеется пе</w:t>
            </w:r>
            <w:r>
              <w:rPr>
                <w:rFonts w:ascii="Times New Roman" w:hAnsi="Times New Roman"/>
                <w:sz w:val="24"/>
                <w:szCs w:val="24"/>
              </w:rPr>
              <w:t>репад высот пола между тамбуром и 1 этажем, необходимо подъемное устройство либо пандус</w:t>
            </w:r>
          </w:p>
        </w:tc>
        <w:tc>
          <w:tcPr>
            <w:tcW w:w="1276" w:type="dxa"/>
          </w:tcPr>
          <w:p w:rsidR="004B0964" w:rsidRPr="00216A44" w:rsidRDefault="007D553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261" w:type="dxa"/>
          </w:tcPr>
          <w:p w:rsidR="004B0964" w:rsidRPr="00C90922" w:rsidRDefault="00D900D4" w:rsidP="00D900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F5C52" w:rsidRPr="001F5C52">
              <w:rPr>
                <w:rFonts w:ascii="Times New Roman" w:hAnsi="Times New Roman"/>
                <w:sz w:val="24"/>
                <w:szCs w:val="24"/>
              </w:rPr>
              <w:t>При перепаде высот пола в здании или сооружении следует предусматривать лестницы,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C52" w:rsidRPr="001F5C52">
              <w:rPr>
                <w:rFonts w:ascii="Times New Roman" w:hAnsi="Times New Roman"/>
                <w:sz w:val="24"/>
                <w:szCs w:val="24"/>
              </w:rPr>
              <w:t>пандусы или подъемные устройства, доступные для МГН.</w:t>
            </w:r>
            <w:r w:rsidR="001F5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C52" w:rsidRPr="001F5C52">
              <w:rPr>
                <w:rFonts w:ascii="Times New Roman" w:hAnsi="Times New Roman"/>
                <w:sz w:val="24"/>
                <w:szCs w:val="24"/>
              </w:rPr>
              <w:t>При проектировании реконструируемых, подлежащих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C52" w:rsidRPr="001F5C52">
              <w:rPr>
                <w:rFonts w:ascii="Times New Roman" w:hAnsi="Times New Roman"/>
                <w:sz w:val="24"/>
                <w:szCs w:val="24"/>
              </w:rPr>
              <w:t>капитальному ремонту и приспосабливаемых существующих зданий и сооружений уклон пандуса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C52" w:rsidRPr="001F5C52">
              <w:rPr>
                <w:rFonts w:ascii="Times New Roman" w:hAnsi="Times New Roman"/>
                <w:sz w:val="24"/>
                <w:szCs w:val="24"/>
              </w:rPr>
              <w:t>принимается в интервале от 1:20 (5%) до 1:12 (8%).</w:t>
            </w:r>
          </w:p>
        </w:tc>
        <w:tc>
          <w:tcPr>
            <w:tcW w:w="3827" w:type="dxa"/>
            <w:gridSpan w:val="2"/>
          </w:tcPr>
          <w:p w:rsidR="004B0964" w:rsidRPr="00C90922" w:rsidRDefault="00D900D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Капитальный </w:t>
            </w:r>
          </w:p>
        </w:tc>
      </w:tr>
      <w:tr w:rsidR="004B0964" w:rsidRPr="00C90922" w:rsidTr="00EC45F7">
        <w:trPr>
          <w:trHeight w:val="699"/>
        </w:trPr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842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Лифт пассажирский (или подъемник)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B0964" w:rsidRPr="00C90922" w:rsidRDefault="005C3183" w:rsidP="005C3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4B0964" w:rsidRPr="00216A44" w:rsidRDefault="005C3183" w:rsidP="005C3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4B0964" w:rsidRPr="00216A44" w:rsidRDefault="005C3183" w:rsidP="005C3183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нет доступа МГН на 2 этаж</w:t>
            </w:r>
          </w:p>
        </w:tc>
        <w:tc>
          <w:tcPr>
            <w:tcW w:w="1276" w:type="dxa"/>
          </w:tcPr>
          <w:p w:rsidR="004B0964" w:rsidRPr="00216A44" w:rsidRDefault="005C318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261" w:type="dxa"/>
          </w:tcPr>
          <w:p w:rsidR="004B0964" w:rsidRPr="00C90922" w:rsidRDefault="005C3183" w:rsidP="005C3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3183">
              <w:rPr>
                <w:rFonts w:ascii="Times New Roman" w:hAnsi="Times New Roman"/>
                <w:sz w:val="24"/>
                <w:szCs w:val="24"/>
              </w:rPr>
              <w:t>здания следует оборудовать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этажа). Выбор способа подъема инвалидов и возможность дублирования этих способов подъема устанавливается в задании на проектирование.</w:t>
            </w:r>
          </w:p>
        </w:tc>
        <w:tc>
          <w:tcPr>
            <w:tcW w:w="3827" w:type="dxa"/>
            <w:gridSpan w:val="2"/>
          </w:tcPr>
          <w:p w:rsidR="004B0964" w:rsidRPr="00C90922" w:rsidRDefault="00004A3F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F3457B" w:rsidRPr="00C90922" w:rsidTr="00EC45F7">
        <w:trPr>
          <w:trHeight w:val="303"/>
        </w:trPr>
        <w:tc>
          <w:tcPr>
            <w:tcW w:w="15593" w:type="dxa"/>
            <w:gridSpan w:val="10"/>
          </w:tcPr>
          <w:p w:rsidR="00F3457B" w:rsidRPr="00ED1C1B" w:rsidRDefault="00F3457B" w:rsidP="00F345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 Дверь</w:t>
            </w:r>
          </w:p>
        </w:tc>
      </w:tr>
      <w:tr w:rsidR="00785D29" w:rsidRPr="00C90922" w:rsidTr="00EC45F7">
        <w:trPr>
          <w:trHeight w:val="699"/>
        </w:trPr>
        <w:tc>
          <w:tcPr>
            <w:tcW w:w="709" w:type="dxa"/>
            <w:vMerge w:val="restart"/>
          </w:tcPr>
          <w:p w:rsidR="00785D29" w:rsidRPr="00C90922" w:rsidRDefault="00785D29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3.5</w:t>
            </w:r>
            <w:r w:rsidR="00F3457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842" w:type="dxa"/>
            <w:vMerge w:val="restart"/>
          </w:tcPr>
          <w:p w:rsidR="00785D29" w:rsidRPr="00C90922" w:rsidRDefault="005C3183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Двери в помещение МАДОУ</w:t>
            </w:r>
          </w:p>
        </w:tc>
        <w:tc>
          <w:tcPr>
            <w:tcW w:w="851" w:type="dxa"/>
            <w:vMerge w:val="restart"/>
          </w:tcPr>
          <w:p w:rsidR="00785D29" w:rsidRPr="00C90922" w:rsidRDefault="00785D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</w:tcPr>
          <w:p w:rsidR="00140B3C" w:rsidRP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B3C">
              <w:rPr>
                <w:rFonts w:ascii="Times New Roman" w:hAnsi="Times New Roman"/>
                <w:sz w:val="24"/>
                <w:szCs w:val="24"/>
              </w:rPr>
              <w:t>2.1,</w:t>
            </w:r>
          </w:p>
          <w:p w:rsidR="00140B3C" w:rsidRPr="00140B3C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B3C">
              <w:rPr>
                <w:rFonts w:ascii="Times New Roman" w:hAnsi="Times New Roman"/>
                <w:sz w:val="24"/>
                <w:szCs w:val="24"/>
              </w:rPr>
              <w:t>2.3,</w:t>
            </w:r>
          </w:p>
          <w:p w:rsidR="00785D29" w:rsidRPr="00C90922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B3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" w:type="dxa"/>
          </w:tcPr>
          <w:p w:rsidR="00E57E9D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6.1,</w:t>
            </w:r>
          </w:p>
          <w:p w:rsidR="00E57E9D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6.3,</w:t>
            </w:r>
          </w:p>
          <w:p w:rsidR="00785D29" w:rsidRPr="00216A44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268" w:type="dxa"/>
          </w:tcPr>
          <w:p w:rsidR="00785D29" w:rsidRDefault="00673A03" w:rsidP="00673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5D29">
              <w:rPr>
                <w:rFonts w:ascii="Times New Roman" w:hAnsi="Times New Roman"/>
                <w:sz w:val="24"/>
                <w:szCs w:val="24"/>
              </w:rPr>
              <w:t>входная дв</w:t>
            </w:r>
            <w:r w:rsidR="00205C52">
              <w:rPr>
                <w:rFonts w:ascii="Times New Roman" w:hAnsi="Times New Roman"/>
                <w:sz w:val="24"/>
                <w:szCs w:val="24"/>
              </w:rPr>
              <w:t>ойная двустворчатая шириной 1,11</w:t>
            </w:r>
            <w:r w:rsidR="00785D29">
              <w:rPr>
                <w:rFonts w:ascii="Times New Roman" w:hAnsi="Times New Roman"/>
                <w:sz w:val="24"/>
                <w:szCs w:val="24"/>
              </w:rPr>
              <w:t xml:space="preserve"> м. Ширин</w:t>
            </w:r>
            <w:r w:rsidR="00205C52">
              <w:rPr>
                <w:rFonts w:ascii="Times New Roman" w:hAnsi="Times New Roman"/>
                <w:sz w:val="24"/>
                <w:szCs w:val="24"/>
              </w:rPr>
              <w:t>а каждой створки составляет 0,73</w:t>
            </w:r>
            <w:r w:rsidR="00785D29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r w:rsidR="00205C52">
              <w:rPr>
                <w:rFonts w:ascii="Times New Roman" w:hAnsi="Times New Roman"/>
                <w:sz w:val="24"/>
                <w:szCs w:val="24"/>
              </w:rPr>
              <w:t>и 0,38;</w:t>
            </w:r>
          </w:p>
          <w:p w:rsidR="00205C52" w:rsidRDefault="00205C52" w:rsidP="00673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дверь из центрального тамбура шириной 0,70 м;</w:t>
            </w:r>
          </w:p>
          <w:p w:rsidR="00514504" w:rsidRDefault="00045D36" w:rsidP="00673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входные двери в 1</w:t>
            </w:r>
            <w:r w:rsidR="000B7D4D">
              <w:rPr>
                <w:rFonts w:ascii="Times New Roman" w:hAnsi="Times New Roman"/>
                <w:sz w:val="24"/>
                <w:szCs w:val="24"/>
              </w:rPr>
              <w:t xml:space="preserve"> мл</w:t>
            </w:r>
            <w:r w:rsidR="00514504">
              <w:rPr>
                <w:rFonts w:ascii="Times New Roman" w:hAnsi="Times New Roman"/>
                <w:sz w:val="24"/>
                <w:szCs w:val="24"/>
              </w:rPr>
              <w:t>адшую</w:t>
            </w:r>
            <w:r w:rsidR="000B7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504">
              <w:rPr>
                <w:rFonts w:ascii="Times New Roman" w:hAnsi="Times New Roman"/>
                <w:sz w:val="24"/>
                <w:szCs w:val="24"/>
              </w:rPr>
              <w:t xml:space="preserve">группу </w:t>
            </w:r>
            <w:r w:rsidR="000B7D4D">
              <w:rPr>
                <w:rFonts w:ascii="Times New Roman" w:hAnsi="Times New Roman"/>
                <w:sz w:val="24"/>
                <w:szCs w:val="24"/>
              </w:rPr>
              <w:t>(северная часть здания)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7D4D">
              <w:rPr>
                <w:rFonts w:ascii="Times New Roman" w:hAnsi="Times New Roman"/>
                <w:sz w:val="24"/>
                <w:szCs w:val="24"/>
              </w:rPr>
              <w:t xml:space="preserve"> 0,86 м. </w:t>
            </w:r>
            <w:r w:rsidR="00514504">
              <w:rPr>
                <w:rFonts w:ascii="Times New Roman" w:hAnsi="Times New Roman"/>
                <w:sz w:val="24"/>
                <w:szCs w:val="24"/>
              </w:rPr>
              <w:t>шириной;</w:t>
            </w:r>
          </w:p>
          <w:p w:rsidR="00045D36" w:rsidRDefault="00514504" w:rsidP="00673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двери во  2 младшую</w:t>
            </w:r>
            <w:r w:rsidR="00045D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7D4D">
              <w:rPr>
                <w:rFonts w:ascii="Times New Roman" w:hAnsi="Times New Roman"/>
                <w:sz w:val="24"/>
                <w:szCs w:val="24"/>
              </w:rPr>
              <w:t>(западная часть здания)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0,90 м шириной ;</w:t>
            </w:r>
          </w:p>
          <w:p w:rsidR="00514504" w:rsidRPr="00216A44" w:rsidRDefault="00514504" w:rsidP="00673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двери одностворчатые</w:t>
            </w:r>
          </w:p>
        </w:tc>
        <w:tc>
          <w:tcPr>
            <w:tcW w:w="1276" w:type="dxa"/>
          </w:tcPr>
          <w:p w:rsidR="00785D29" w:rsidRDefault="00673A03" w:rsidP="005F545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73A03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678" w:type="dxa"/>
            <w:gridSpan w:val="2"/>
          </w:tcPr>
          <w:p w:rsidR="00785D29" w:rsidRPr="00ED5D5C" w:rsidRDefault="00045D36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5D29" w:rsidRPr="00ED5D5C">
              <w:rPr>
                <w:rFonts w:ascii="Times New Roman" w:hAnsi="Times New Roman"/>
                <w:sz w:val="24"/>
                <w:szCs w:val="24"/>
              </w:rPr>
              <w:t>При двухстворчатых входных дверях ширина одной створки</w:t>
            </w:r>
          </w:p>
          <w:p w:rsidR="00F3457B" w:rsidRPr="00FA073F" w:rsidRDefault="00785D29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5C">
              <w:rPr>
                <w:rFonts w:ascii="Times New Roman" w:hAnsi="Times New Roman"/>
                <w:sz w:val="24"/>
                <w:szCs w:val="24"/>
              </w:rPr>
              <w:t>(дверного полотна) должна быть 0,9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5D29" w:rsidRPr="00FA073F" w:rsidRDefault="00785D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5D29" w:rsidRDefault="00514504" w:rsidP="005F5458">
            <w:r>
              <w:rPr>
                <w:rFonts w:ascii="Times New Roman" w:hAnsi="Times New Roman"/>
                <w:sz w:val="24"/>
                <w:szCs w:val="24"/>
              </w:rPr>
              <w:t>капи</w:t>
            </w:r>
            <w:r w:rsidR="00004A3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альный</w:t>
            </w:r>
          </w:p>
        </w:tc>
      </w:tr>
      <w:tr w:rsidR="00F3457B" w:rsidRPr="00C90922" w:rsidTr="00EC45F7">
        <w:trPr>
          <w:trHeight w:val="699"/>
        </w:trPr>
        <w:tc>
          <w:tcPr>
            <w:tcW w:w="709" w:type="dxa"/>
            <w:vMerge/>
          </w:tcPr>
          <w:p w:rsidR="00F3457B" w:rsidRPr="00C90922" w:rsidRDefault="00F3457B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3457B" w:rsidRPr="00C90922" w:rsidRDefault="00F3457B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3457B" w:rsidRDefault="00F3457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457B" w:rsidRPr="00C90922" w:rsidRDefault="00F3457B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3457B" w:rsidRDefault="00140B3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268" w:type="dxa"/>
          </w:tcPr>
          <w:p w:rsidR="00F3457B" w:rsidRDefault="00045D36" w:rsidP="00045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не соблюдена контрастность двери и ручки </w:t>
            </w:r>
          </w:p>
        </w:tc>
        <w:tc>
          <w:tcPr>
            <w:tcW w:w="1276" w:type="dxa"/>
          </w:tcPr>
          <w:p w:rsidR="00F3457B" w:rsidRDefault="00045D36" w:rsidP="00205C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</w:p>
        </w:tc>
        <w:tc>
          <w:tcPr>
            <w:tcW w:w="4678" w:type="dxa"/>
            <w:gridSpan w:val="2"/>
          </w:tcPr>
          <w:p w:rsidR="00F3457B" w:rsidRPr="00ED5D5C" w:rsidRDefault="00045D36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ручки должны быть  по цвету контрастны по цвету  с дверями</w:t>
            </w:r>
          </w:p>
        </w:tc>
        <w:tc>
          <w:tcPr>
            <w:tcW w:w="2410" w:type="dxa"/>
          </w:tcPr>
          <w:p w:rsidR="00F3457B" w:rsidRPr="00ED1C1B" w:rsidRDefault="00045D36" w:rsidP="005F54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785D29" w:rsidRPr="00C90922" w:rsidTr="00EC45F7">
        <w:trPr>
          <w:trHeight w:val="699"/>
        </w:trPr>
        <w:tc>
          <w:tcPr>
            <w:tcW w:w="709" w:type="dxa"/>
            <w:vMerge/>
          </w:tcPr>
          <w:p w:rsidR="00785D29" w:rsidRPr="00C90922" w:rsidRDefault="00785D29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85D29" w:rsidRPr="00C90922" w:rsidRDefault="00785D29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85D29" w:rsidRDefault="00785D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5D29" w:rsidRPr="00C90922" w:rsidRDefault="00785D29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85D29" w:rsidRPr="00216A44" w:rsidRDefault="00785D29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5D29" w:rsidRPr="00216A44" w:rsidRDefault="00205C52" w:rsidP="002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отсутствует предупреждающая информация</w:t>
            </w:r>
          </w:p>
        </w:tc>
        <w:tc>
          <w:tcPr>
            <w:tcW w:w="1276" w:type="dxa"/>
          </w:tcPr>
          <w:p w:rsidR="00785D29" w:rsidRPr="00205C52" w:rsidRDefault="00F3457B" w:rsidP="00E57E9D">
            <w:pPr>
              <w:spacing w:after="0" w:line="240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205C52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</w:p>
        </w:tc>
        <w:tc>
          <w:tcPr>
            <w:tcW w:w="4678" w:type="dxa"/>
            <w:gridSpan w:val="2"/>
          </w:tcPr>
          <w:p w:rsidR="00F3457B" w:rsidRPr="00785D29" w:rsidRDefault="00205C52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3457B" w:rsidRPr="00785D29">
              <w:rPr>
                <w:rFonts w:ascii="Times New Roman" w:hAnsi="Times New Roman"/>
                <w:sz w:val="24"/>
                <w:szCs w:val="24"/>
              </w:rPr>
              <w:t>Участки пола на коммуникационных путях перед доступными дверными проемами,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находящимися фронтально по ходу движения, входами на лестничные клетки, открытыми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лестничными маршами, стационарными препятствиями должны иметь тактильно-контрастные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предупреждающие указатели глубиной 0,5-0,6 м, с высотой рифов 4 мм.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Предупреждающие тактильно-контрастные указатели должны быть: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- на расстоянии 0,3 м от препятствия или плоскости дверного полотна, если дверь открывается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по ходу движения;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- на расстоянии ширины полотна двери от плоскости дверного полотна, если дверь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открывается навстречу движению;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- непосредственно перед выходом на лестничную площадку через открытый проем без двери;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- на расстоянии 0,3 от внешнего края проступи верхней и нижней ступеней открытых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лестничных маршей (если проступь ступени на верхней площадке выделена конструктивно,</w:t>
            </w:r>
          </w:p>
          <w:p w:rsidR="00F3457B" w:rsidRPr="00785D29" w:rsidRDefault="00F3457B" w:rsidP="00F34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предупреждающий указатель должен непосредственно примыкать к проступи, независимо от ее</w:t>
            </w:r>
          </w:p>
          <w:p w:rsidR="00785D29" w:rsidRDefault="00F3457B" w:rsidP="00F3457B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D29">
              <w:rPr>
                <w:rFonts w:ascii="Times New Roman" w:hAnsi="Times New Roman"/>
                <w:sz w:val="24"/>
                <w:szCs w:val="24"/>
              </w:rPr>
              <w:t>ширины).</w:t>
            </w:r>
          </w:p>
        </w:tc>
        <w:tc>
          <w:tcPr>
            <w:tcW w:w="2410" w:type="dxa"/>
          </w:tcPr>
          <w:p w:rsidR="00785D29" w:rsidRDefault="00205C52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205C52" w:rsidRPr="00C90922" w:rsidTr="00EC45F7">
        <w:trPr>
          <w:trHeight w:val="2656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5C52" w:rsidRPr="00C90922" w:rsidRDefault="00205C52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205C52" w:rsidRPr="00F3457B" w:rsidRDefault="00205C52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205C52" w:rsidRPr="00C90922" w:rsidRDefault="00205C52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5C52" w:rsidRPr="00C90922" w:rsidRDefault="00140B3C" w:rsidP="00140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плане эвакуации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10.4,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10.5,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10.6,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10.7,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10.8,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10.9,</w:t>
            </w:r>
          </w:p>
          <w:p w:rsidR="00ED56A7" w:rsidRPr="00216A44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05C52" w:rsidRDefault="00DE6A7C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ширина эвакуационных путей не соответствует требованиям по ширине;</w:t>
            </w:r>
          </w:p>
          <w:p w:rsidR="00826746" w:rsidRDefault="00826746" w:rsidP="00826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746">
              <w:rPr>
                <w:rFonts w:ascii="Times New Roman" w:hAnsi="Times New Roman"/>
                <w:sz w:val="24"/>
                <w:szCs w:val="24"/>
              </w:rPr>
              <w:t>- Двери, стены помещений зон безопасности, а также пути движ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к зонам безопасности </w:t>
            </w:r>
            <w:r w:rsidR="00ED56A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826746">
              <w:rPr>
                <w:rFonts w:ascii="Times New Roman" w:hAnsi="Times New Roman"/>
                <w:sz w:val="24"/>
                <w:szCs w:val="24"/>
              </w:rPr>
              <w:t>обозначены эвакуационным знаком Е 21 по ГОСТ Р 12.4.026;</w:t>
            </w:r>
          </w:p>
          <w:p w:rsidR="00826746" w:rsidRPr="00826746" w:rsidRDefault="00826746" w:rsidP="00826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 речевой  и звуковой сигнал тревоги</w:t>
            </w:r>
          </w:p>
          <w:p w:rsidR="00DE6A7C" w:rsidRPr="00216A44" w:rsidRDefault="00DE6A7C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05C52" w:rsidRDefault="00514504" w:rsidP="005145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14504">
              <w:rPr>
                <w:rFonts w:ascii="Times New Roman" w:hAnsi="Times New Roman"/>
                <w:i/>
                <w:sz w:val="24"/>
                <w:szCs w:val="24"/>
              </w:rPr>
              <w:t>К,О,С,Г,У</w:t>
            </w:r>
          </w:p>
        </w:tc>
        <w:tc>
          <w:tcPr>
            <w:tcW w:w="4678" w:type="dxa"/>
            <w:gridSpan w:val="2"/>
            <w:tcBorders>
              <w:top w:val="nil"/>
              <w:bottom w:val="single" w:sz="4" w:space="0" w:color="auto"/>
            </w:tcBorders>
          </w:tcPr>
          <w:p w:rsidR="00205C52" w:rsidRDefault="00514504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E6A7C">
              <w:rPr>
                <w:rFonts w:ascii="Times New Roman" w:hAnsi="Times New Roman"/>
                <w:sz w:val="24"/>
                <w:szCs w:val="24"/>
              </w:rPr>
              <w:t xml:space="preserve">Места обслуживания и </w:t>
            </w:r>
            <w:r w:rsidR="00205C52" w:rsidRPr="00422221">
              <w:rPr>
                <w:rFonts w:ascii="Times New Roman" w:hAnsi="Times New Roman"/>
                <w:sz w:val="24"/>
                <w:szCs w:val="24"/>
              </w:rPr>
              <w:t xml:space="preserve"> постоянного нахождения МГН следует располагать на минимально</w:t>
            </w:r>
            <w:r w:rsidR="00205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C52" w:rsidRPr="00422221">
              <w:rPr>
                <w:rFonts w:ascii="Times New Roman" w:hAnsi="Times New Roman"/>
                <w:sz w:val="24"/>
                <w:szCs w:val="24"/>
              </w:rPr>
              <w:t xml:space="preserve">возможных расстояниях от эвакуационных выходов из помещений </w:t>
            </w:r>
            <w:r>
              <w:rPr>
                <w:rFonts w:ascii="Times New Roman" w:hAnsi="Times New Roman"/>
                <w:sz w:val="24"/>
                <w:szCs w:val="24"/>
              </w:rPr>
              <w:t>зданий наружу;</w:t>
            </w:r>
          </w:p>
          <w:p w:rsidR="00514504" w:rsidRPr="00514504" w:rsidRDefault="00514504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4504">
              <w:rPr>
                <w:rFonts w:ascii="Times New Roman" w:hAnsi="Times New Roman"/>
                <w:sz w:val="24"/>
                <w:szCs w:val="24"/>
              </w:rPr>
              <w:t xml:space="preserve">ширина (в свету) участков эвакуационных путей должна быть не менее: </w:t>
            </w:r>
          </w:p>
          <w:p w:rsidR="00514504" w:rsidRPr="00514504" w:rsidRDefault="00514504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504">
              <w:rPr>
                <w:rFonts w:ascii="Times New Roman" w:hAnsi="Times New Roman"/>
                <w:sz w:val="24"/>
                <w:szCs w:val="24"/>
              </w:rPr>
              <w:t xml:space="preserve">дверей из </w:t>
            </w:r>
            <w:r>
              <w:rPr>
                <w:rFonts w:ascii="Times New Roman" w:hAnsi="Times New Roman"/>
                <w:sz w:val="24"/>
                <w:szCs w:val="24"/>
              </w:rPr>
              <w:t>помещений</w:t>
            </w:r>
            <w:r w:rsidRPr="00514504">
              <w:rPr>
                <w:rFonts w:ascii="Times New Roman" w:hAnsi="Times New Roman"/>
                <w:sz w:val="24"/>
                <w:szCs w:val="24"/>
              </w:rPr>
              <w:t xml:space="preserve"> - 0,9м;</w:t>
            </w:r>
          </w:p>
          <w:p w:rsidR="00514504" w:rsidRPr="00514504" w:rsidRDefault="00514504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504">
              <w:rPr>
                <w:rFonts w:ascii="Times New Roman" w:hAnsi="Times New Roman"/>
                <w:sz w:val="24"/>
                <w:szCs w:val="24"/>
              </w:rPr>
              <w:t>проем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и дверей, </w:t>
            </w:r>
            <w:r w:rsidRPr="00514504">
              <w:rPr>
                <w:rFonts w:ascii="Times New Roman" w:hAnsi="Times New Roman"/>
                <w:sz w:val="24"/>
                <w:szCs w:val="24"/>
              </w:rPr>
              <w:t xml:space="preserve"> проходов внутри помещений - 1,2м; </w:t>
            </w:r>
          </w:p>
          <w:p w:rsidR="00514504" w:rsidRPr="00FA073F" w:rsidRDefault="00514504" w:rsidP="0051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205C52" w:rsidRDefault="00205C52" w:rsidP="00422221">
            <w:pPr>
              <w:spacing w:after="0" w:line="240" w:lineRule="auto"/>
            </w:pPr>
            <w:r w:rsidRPr="00422221">
              <w:rPr>
                <w:rFonts w:ascii="Times New Roman" w:hAnsi="Times New Roman"/>
                <w:sz w:val="24"/>
                <w:szCs w:val="24"/>
              </w:rPr>
              <w:t>организация альтернативной формы обслуживания</w:t>
            </w:r>
          </w:p>
        </w:tc>
      </w:tr>
      <w:tr w:rsidR="00784A1B" w:rsidRPr="00C90922" w:rsidTr="00EC45F7">
        <w:trPr>
          <w:trHeight w:val="846"/>
        </w:trPr>
        <w:tc>
          <w:tcPr>
            <w:tcW w:w="709" w:type="dxa"/>
            <w:tcBorders>
              <w:top w:val="nil"/>
            </w:tcBorders>
          </w:tcPr>
          <w:p w:rsidR="00784A1B" w:rsidRPr="00C90922" w:rsidRDefault="00784A1B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84A1B" w:rsidRPr="00C90922" w:rsidRDefault="00784A1B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84A1B" w:rsidRDefault="00784A1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84A1B" w:rsidRPr="00C90922" w:rsidRDefault="00784A1B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56A7" w:rsidRPr="00ED56A7" w:rsidRDefault="00ED56A7" w:rsidP="00ED5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6A7">
              <w:rPr>
                <w:rFonts w:ascii="Times New Roman" w:hAnsi="Times New Roman"/>
                <w:sz w:val="24"/>
                <w:szCs w:val="24"/>
              </w:rPr>
              <w:t>10.1 – 10.</w:t>
            </w:r>
            <w:r>
              <w:rPr>
                <w:rFonts w:ascii="Times New Roman" w:hAnsi="Times New Roman"/>
                <w:sz w:val="24"/>
                <w:szCs w:val="24"/>
              </w:rPr>
              <w:t>2;</w:t>
            </w:r>
          </w:p>
          <w:p w:rsidR="00784A1B" w:rsidRDefault="00784A1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10.11,10.12</w:t>
            </w:r>
          </w:p>
        </w:tc>
        <w:tc>
          <w:tcPr>
            <w:tcW w:w="2268" w:type="dxa"/>
          </w:tcPr>
          <w:p w:rsidR="00784A1B" w:rsidRDefault="00910399" w:rsidP="009103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26746">
              <w:rPr>
                <w:rFonts w:ascii="Times New Roman" w:hAnsi="Times New Roman"/>
                <w:sz w:val="24"/>
                <w:szCs w:val="24"/>
              </w:rPr>
              <w:t xml:space="preserve">места </w:t>
            </w:r>
            <w:r w:rsidRPr="00910399">
              <w:rPr>
                <w:rFonts w:ascii="Times New Roman" w:hAnsi="Times New Roman"/>
                <w:sz w:val="24"/>
                <w:szCs w:val="24"/>
              </w:rPr>
              <w:t xml:space="preserve">расположения зон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планах эвакуации не </w:t>
            </w:r>
            <w:r w:rsidRPr="00910399">
              <w:rPr>
                <w:rFonts w:ascii="Times New Roman" w:hAnsi="Times New Roman"/>
                <w:sz w:val="24"/>
                <w:szCs w:val="24"/>
              </w:rPr>
              <w:t xml:space="preserve"> обозначены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0399" w:rsidRDefault="00910399" w:rsidP="009103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верхние и нижние ступени эвакуационных выходов не окрашены в контрастный цвет;</w:t>
            </w:r>
          </w:p>
          <w:p w:rsidR="00910399" w:rsidRDefault="00910399" w:rsidP="009103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отсутствуют защитные угловые профили;</w:t>
            </w:r>
          </w:p>
          <w:p w:rsidR="00910399" w:rsidRDefault="00910399" w:rsidP="009103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кромки ступеней и поручни не окрашены в краску, светящуюся в темноте;</w:t>
            </w:r>
          </w:p>
          <w:p w:rsidR="00910399" w:rsidRPr="00826746" w:rsidRDefault="00910399" w:rsidP="009103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наружные эвакуационные лестницы не отвечают требованиям : не имеет аварийное освещение, не соответствует расстоянию от дверных проемов</w:t>
            </w:r>
          </w:p>
        </w:tc>
        <w:tc>
          <w:tcPr>
            <w:tcW w:w="1276" w:type="dxa"/>
          </w:tcPr>
          <w:p w:rsidR="00784A1B" w:rsidRDefault="00910399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678" w:type="dxa"/>
            <w:gridSpan w:val="2"/>
          </w:tcPr>
          <w:p w:rsidR="00DE6A7C" w:rsidRDefault="00DE6A7C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>На планах эвакуации должны быть обозначены мест</w:t>
            </w:r>
            <w:r>
              <w:rPr>
                <w:rFonts w:ascii="Times New Roman" w:hAnsi="Times New Roman"/>
                <w:sz w:val="24"/>
                <w:szCs w:val="24"/>
              </w:rPr>
              <w:t>а расположения зон безопасности;</w:t>
            </w:r>
          </w:p>
          <w:p w:rsidR="00DE6A7C" w:rsidRPr="00DE6A7C" w:rsidRDefault="00DE6A7C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 xml:space="preserve">Ступени эвакуационных выходов следует окрашивать верхнюю и нижнюю ступени в каждом марше в контрастный цвет или применять тактильные предупредительные указатели, контрастные по цвету по отношению к прилегающим поверхностям пола, шириной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DE6A7C">
                <w:rPr>
                  <w:rFonts w:ascii="Times New Roman" w:hAnsi="Times New Roman"/>
                  <w:sz w:val="24"/>
                  <w:szCs w:val="24"/>
                </w:rPr>
                <w:t>0,3 м</w:t>
              </w:r>
            </w:smartTag>
            <w:r w:rsidRPr="00DE6A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E6A7C" w:rsidRPr="00DE6A7C" w:rsidRDefault="00DE6A7C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Возможно применение для ориентации и помощи слепым и слабовидящим защитного углового профиля на каждой ступени по ширине марша. Материал должен быть шириной 0,05-</w:t>
            </w:r>
            <w:smartTag w:uri="urn:schemas-microsoft-com:office:smarttags" w:element="metricconverter">
              <w:smartTagPr>
                <w:attr w:name="ProductID" w:val="0,065 м"/>
              </w:smartTagPr>
              <w:r w:rsidRPr="00DE6A7C">
                <w:rPr>
                  <w:rFonts w:ascii="Times New Roman" w:hAnsi="Times New Roman"/>
                  <w:sz w:val="24"/>
                  <w:szCs w:val="24"/>
                </w:rPr>
                <w:t>0,065 м</w:t>
              </w:r>
            </w:smartTag>
            <w:r w:rsidRPr="00DE6A7C">
              <w:rPr>
                <w:rFonts w:ascii="Times New Roman" w:hAnsi="Times New Roman"/>
                <w:sz w:val="24"/>
                <w:szCs w:val="24"/>
              </w:rPr>
              <w:t xml:space="preserve"> на проступи и 0,03-</w:t>
            </w:r>
            <w:smartTag w:uri="urn:schemas-microsoft-com:office:smarttags" w:element="metricconverter">
              <w:smartTagPr>
                <w:attr w:name="ProductID" w:val="0,055 м"/>
              </w:smartTagPr>
              <w:r w:rsidRPr="00DE6A7C">
                <w:rPr>
                  <w:rFonts w:ascii="Times New Roman" w:hAnsi="Times New Roman"/>
                  <w:sz w:val="24"/>
                  <w:szCs w:val="24"/>
                </w:rPr>
                <w:t>0,055 м</w:t>
              </w:r>
            </w:smartTag>
            <w:r w:rsidRPr="00DE6A7C">
              <w:rPr>
                <w:rFonts w:ascii="Times New Roman" w:hAnsi="Times New Roman"/>
                <w:sz w:val="24"/>
                <w:szCs w:val="24"/>
              </w:rPr>
              <w:t xml:space="preserve"> на подступенке. Он должен визуально контрастировать с остальной поверхностью ступени. </w:t>
            </w:r>
          </w:p>
          <w:p w:rsidR="00DE6A7C" w:rsidRDefault="00DE6A7C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Кромки ступеней или поручни лестниц на путях эвакуации должны быть окрашены краской, светящейся в темноте,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них наклеены световые ленты;</w:t>
            </w:r>
          </w:p>
          <w:p w:rsidR="00DE6A7C" w:rsidRPr="00DE6A7C" w:rsidRDefault="00DE6A7C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 xml:space="preserve">Наружные эвакуационные лестницы допускаются для эвакуации если они отвечают требованиям пункта 5.2.9. </w:t>
            </w:r>
          </w:p>
          <w:p w:rsidR="00DE6A7C" w:rsidRDefault="00DE6A7C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 xml:space="preserve">При этом должны выполняться одновременно следующие условия: лестница должна находиться на расстоянии более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DE6A7C">
                <w:rPr>
                  <w:rFonts w:ascii="Times New Roman" w:hAnsi="Times New Roman"/>
                  <w:sz w:val="24"/>
                  <w:szCs w:val="24"/>
                </w:rPr>
                <w:t>1,0 м</w:t>
              </w:r>
            </w:smartTag>
            <w:r w:rsidRPr="00DE6A7C">
              <w:rPr>
                <w:rFonts w:ascii="Times New Roman" w:hAnsi="Times New Roman"/>
                <w:sz w:val="24"/>
                <w:szCs w:val="24"/>
              </w:rPr>
              <w:t xml:space="preserve"> от оконных и дверных проемов; лестница д</w:t>
            </w:r>
            <w:r w:rsidR="00826746">
              <w:rPr>
                <w:rFonts w:ascii="Times New Roman" w:hAnsi="Times New Roman"/>
                <w:sz w:val="24"/>
                <w:szCs w:val="24"/>
              </w:rPr>
              <w:t>олжна иметь аварийное освещение;</w:t>
            </w:r>
          </w:p>
          <w:p w:rsidR="00826746" w:rsidRDefault="00826746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26746">
              <w:rPr>
                <w:rFonts w:ascii="Times New Roman" w:hAnsi="Times New Roman"/>
                <w:sz w:val="24"/>
                <w:szCs w:val="24"/>
              </w:rPr>
              <w:t>открытые наружные металлические лестницы не допускается предусматривать пути эвакуации для сле</w:t>
            </w:r>
            <w:r>
              <w:rPr>
                <w:rFonts w:ascii="Times New Roman" w:hAnsi="Times New Roman"/>
                <w:sz w:val="24"/>
                <w:szCs w:val="24"/>
              </w:rPr>
              <w:t>пых и других инвалидов;</w:t>
            </w:r>
          </w:p>
          <w:p w:rsidR="00826746" w:rsidRPr="00422221" w:rsidRDefault="00826746" w:rsidP="00DE6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95BFC">
              <w:rPr>
                <w:rFonts w:ascii="Times New Roman" w:hAnsi="Times New Roman"/>
                <w:sz w:val="24"/>
                <w:szCs w:val="24"/>
              </w:rPr>
              <w:t>Перепад освещенности между соседними помещениями и зонами не должен быть более 1:4.</w:t>
            </w:r>
          </w:p>
        </w:tc>
        <w:tc>
          <w:tcPr>
            <w:tcW w:w="2410" w:type="dxa"/>
          </w:tcPr>
          <w:p w:rsidR="00784A1B" w:rsidRPr="00422221" w:rsidRDefault="00004A3F" w:rsidP="00422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422221" w:rsidRPr="00C90922" w:rsidTr="00EC45F7">
        <w:trPr>
          <w:trHeight w:val="703"/>
        </w:trPr>
        <w:tc>
          <w:tcPr>
            <w:tcW w:w="709" w:type="dxa"/>
          </w:tcPr>
          <w:p w:rsidR="00422221" w:rsidRPr="00C90922" w:rsidRDefault="00422221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22221" w:rsidRPr="00C90922" w:rsidRDefault="00422221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3042" w:type="dxa"/>
            <w:gridSpan w:val="8"/>
          </w:tcPr>
          <w:p w:rsidR="00422221" w:rsidRPr="00C90922" w:rsidRDefault="0091039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10399">
              <w:rPr>
                <w:rFonts w:ascii="Times New Roman" w:hAnsi="Times New Roman"/>
                <w:sz w:val="24"/>
                <w:szCs w:val="24"/>
              </w:rPr>
              <w:t>роектировка пути движения к помещениям, зонам и местам обслуживания внутри здания следует проектировать в соответствии с нормативными требованиями к путям эвакуации людей из здания.</w:t>
            </w:r>
          </w:p>
        </w:tc>
      </w:tr>
    </w:tbl>
    <w:p w:rsidR="004B0964" w:rsidRPr="00910399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434DF6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4DF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34DF6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3227"/>
        <w:gridCol w:w="1296"/>
        <w:gridCol w:w="3707"/>
        <w:gridCol w:w="5180"/>
      </w:tblGrid>
      <w:tr w:rsidR="004B0964" w:rsidRPr="00C90922" w:rsidTr="003236B8">
        <w:trPr>
          <w:trHeight w:val="473"/>
        </w:trPr>
        <w:tc>
          <w:tcPr>
            <w:tcW w:w="2543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3227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DF6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5003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5180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DF6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 xml:space="preserve"> (вид работы)**к пункту 4.1 Акта обследования ОСИ</w:t>
            </w:r>
          </w:p>
        </w:tc>
      </w:tr>
      <w:tr w:rsidR="004B0964" w:rsidRPr="00C90922" w:rsidTr="003236B8">
        <w:trPr>
          <w:trHeight w:val="1545"/>
        </w:trPr>
        <w:tc>
          <w:tcPr>
            <w:tcW w:w="2543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3707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5180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C90922" w:rsidTr="003236B8">
        <w:trPr>
          <w:trHeight w:val="447"/>
        </w:trPr>
        <w:tc>
          <w:tcPr>
            <w:tcW w:w="2543" w:type="dxa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(путей) движения внутри здания (в т.ч. при эвакуации)</w:t>
            </w:r>
          </w:p>
        </w:tc>
        <w:tc>
          <w:tcPr>
            <w:tcW w:w="3227" w:type="dxa"/>
          </w:tcPr>
          <w:p w:rsidR="00014BFC" w:rsidRDefault="00014BF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BFC">
              <w:rPr>
                <w:rFonts w:ascii="Times New Roman" w:hAnsi="Times New Roman"/>
                <w:sz w:val="24"/>
                <w:szCs w:val="24"/>
              </w:rPr>
              <w:t xml:space="preserve">ДЧ-И (О,С,Г,У), </w:t>
            </w:r>
          </w:p>
          <w:p w:rsidR="004B0964" w:rsidRPr="00F04CA9" w:rsidRDefault="00014BF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BFC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  <w:tc>
          <w:tcPr>
            <w:tcW w:w="1296" w:type="dxa"/>
          </w:tcPr>
          <w:p w:rsidR="00E57E9D" w:rsidRPr="00E57E9D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2.3,</w:t>
            </w:r>
          </w:p>
          <w:p w:rsidR="00E57E9D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>,2.5,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2.7,2.8,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57E9D" w:rsidRPr="00E57E9D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E57E9D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8.1,8.2,8.3,8.4,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8.5.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57E9D" w:rsidRPr="00E57E9D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9.1,9.2,9.3</w:t>
            </w:r>
          </w:p>
          <w:p w:rsidR="004B0964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6.1,6.3,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6.5</w:t>
            </w:r>
          </w:p>
          <w:p w:rsidR="003236B8" w:rsidRDefault="003236B8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10.1,10.2,</w:t>
            </w:r>
            <w:r w:rsidR="00E57E9D" w:rsidRPr="00E57E9D">
              <w:rPr>
                <w:rFonts w:ascii="Times New Roman" w:hAnsi="Times New Roman"/>
                <w:sz w:val="24"/>
                <w:szCs w:val="24"/>
              </w:rPr>
              <w:t>10.3</w:t>
            </w:r>
            <w:r w:rsidR="00E57E9D">
              <w:rPr>
                <w:rFonts w:ascii="Times New Roman" w:hAnsi="Times New Roman"/>
                <w:sz w:val="24"/>
                <w:szCs w:val="24"/>
              </w:rPr>
              <w:t>,</w:t>
            </w:r>
            <w:r w:rsidR="00E57E9D" w:rsidRPr="00E57E9D">
              <w:rPr>
                <w:rFonts w:ascii="Times New Roman" w:hAnsi="Times New Roman"/>
                <w:sz w:val="24"/>
                <w:szCs w:val="24"/>
              </w:rPr>
              <w:t>10.4,10.5,10.6,10.7,</w:t>
            </w:r>
          </w:p>
          <w:p w:rsidR="00E57E9D" w:rsidRPr="00B82CD3" w:rsidRDefault="00E57E9D" w:rsidP="00E57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10.8,10.9,10.10</w:t>
            </w:r>
            <w:r>
              <w:rPr>
                <w:rFonts w:ascii="Times New Roman" w:hAnsi="Times New Roman"/>
                <w:sz w:val="24"/>
                <w:szCs w:val="24"/>
              </w:rPr>
              <w:t>, 10.11, 10.12</w:t>
            </w:r>
          </w:p>
        </w:tc>
        <w:tc>
          <w:tcPr>
            <w:tcW w:w="5180" w:type="dxa"/>
          </w:tcPr>
          <w:p w:rsidR="004B0964" w:rsidRPr="00DF5000" w:rsidRDefault="00004A3F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Капитальный, </w:t>
            </w:r>
            <w:r w:rsidR="00F04CA9" w:rsidRPr="00F04CA9">
              <w:rPr>
                <w:rFonts w:ascii="Times New Roman" w:hAnsi="Times New Roman"/>
                <w:i/>
                <w:sz w:val="24"/>
                <w:szCs w:val="24"/>
              </w:rPr>
              <w:t>текущий,</w:t>
            </w:r>
            <w:r w:rsidR="00F04CA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F04CA9" w:rsidRPr="005F247F">
              <w:rPr>
                <w:rFonts w:ascii="Times New Roman" w:hAnsi="Times New Roman"/>
                <w:i/>
                <w:sz w:val="24"/>
                <w:szCs w:val="24"/>
              </w:rPr>
              <w:t>организация альтернативной формы обслуживания</w:t>
            </w:r>
          </w:p>
        </w:tc>
      </w:tr>
    </w:tbl>
    <w:p w:rsidR="004B0964" w:rsidRPr="005F247F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F247F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434DF6">
        <w:rPr>
          <w:rFonts w:ascii="Times New Roman" w:hAnsi="Times New Roman"/>
          <w:b/>
          <w:i/>
          <w:sz w:val="24"/>
          <w:szCs w:val="24"/>
        </w:rPr>
        <w:t>ДП-В</w:t>
      </w:r>
      <w:r w:rsidRPr="005F247F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434DF6">
        <w:rPr>
          <w:rFonts w:ascii="Times New Roman" w:hAnsi="Times New Roman"/>
          <w:b/>
          <w:sz w:val="24"/>
          <w:szCs w:val="24"/>
        </w:rPr>
        <w:t>ДП-И</w:t>
      </w:r>
      <w:r w:rsidRPr="005F247F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434DF6">
        <w:rPr>
          <w:rFonts w:ascii="Times New Roman" w:hAnsi="Times New Roman"/>
          <w:b/>
          <w:sz w:val="24"/>
          <w:szCs w:val="24"/>
        </w:rPr>
        <w:t>ДЧ-В</w:t>
      </w:r>
      <w:r w:rsidRPr="005F247F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434DF6">
        <w:rPr>
          <w:rFonts w:ascii="Times New Roman" w:hAnsi="Times New Roman"/>
          <w:b/>
          <w:sz w:val="24"/>
          <w:szCs w:val="24"/>
        </w:rPr>
        <w:t>ДЧ-И</w:t>
      </w:r>
      <w:r w:rsidRPr="005F247F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434DF6">
        <w:rPr>
          <w:rFonts w:ascii="Times New Roman" w:hAnsi="Times New Roman"/>
          <w:b/>
          <w:sz w:val="24"/>
          <w:szCs w:val="24"/>
        </w:rPr>
        <w:t xml:space="preserve">ДУ </w:t>
      </w:r>
      <w:r w:rsidRPr="005F247F">
        <w:rPr>
          <w:rFonts w:ascii="Times New Roman" w:hAnsi="Times New Roman"/>
          <w:i/>
          <w:sz w:val="24"/>
          <w:szCs w:val="24"/>
        </w:rPr>
        <w:t xml:space="preserve">- доступно условно, </w:t>
      </w:r>
      <w:r w:rsidRPr="00434DF6">
        <w:rPr>
          <w:rFonts w:ascii="Times New Roman" w:hAnsi="Times New Roman"/>
          <w:b/>
          <w:sz w:val="24"/>
          <w:szCs w:val="24"/>
        </w:rPr>
        <w:t>ВНД</w:t>
      </w:r>
      <w:r w:rsidRPr="005F247F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5F247F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F247F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C9092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0922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</w:t>
      </w:r>
      <w:r w:rsidRPr="00C90922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4B0964" w:rsidRPr="00B52321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t>Приложение 4</w:t>
      </w:r>
      <w:r w:rsidRPr="00B5232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B52321">
        <w:rPr>
          <w:rFonts w:ascii="Times New Roman" w:hAnsi="Times New Roman"/>
          <w:sz w:val="24"/>
          <w:szCs w:val="24"/>
        </w:rPr>
        <w:t>)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 Акту обследования</w:t>
      </w:r>
      <w:r>
        <w:rPr>
          <w:rFonts w:ascii="Times New Roman" w:hAnsi="Times New Roman"/>
          <w:sz w:val="24"/>
          <w:szCs w:val="24"/>
        </w:rPr>
        <w:t xml:space="preserve">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85594F" w:rsidRDefault="0085594F" w:rsidP="008559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№________от</w:t>
      </w:r>
    </w:p>
    <w:p w:rsidR="0085594F" w:rsidRDefault="0085594F" w:rsidP="008559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Default="004B0964" w:rsidP="0085594F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5594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5594F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7C10C2" w:rsidRPr="0085594F" w:rsidRDefault="007C10C2" w:rsidP="0085594F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B0964" w:rsidRPr="0085594F" w:rsidRDefault="004B0964" w:rsidP="0085594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5594F">
        <w:rPr>
          <w:rFonts w:ascii="Times New Roman" w:hAnsi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85594F" w:rsidRDefault="004B0964" w:rsidP="0085594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5594F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85594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5594F">
        <w:rPr>
          <w:rFonts w:ascii="Times New Roman" w:hAnsi="Times New Roman"/>
          <w:b/>
          <w:sz w:val="24"/>
          <w:szCs w:val="24"/>
        </w:rPr>
        <w:t xml:space="preserve"> – зона обслуживания инвалидов</w:t>
      </w:r>
    </w:p>
    <w:p w:rsidR="00004A3F" w:rsidRPr="00004A3F" w:rsidRDefault="00004A3F" w:rsidP="00004A3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004A3F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Бурятия,</w:t>
      </w:r>
    </w:p>
    <w:p w:rsidR="00004A3F" w:rsidRPr="00004A3F" w:rsidRDefault="00004A3F" w:rsidP="00004A3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004A3F">
        <w:rPr>
          <w:rFonts w:ascii="Times New Roman" w:hAnsi="Times New Roman"/>
          <w:sz w:val="24"/>
          <w:szCs w:val="24"/>
          <w:u w:val="single"/>
        </w:rPr>
        <w:t>671200, Республика Бурятия, Кабанский район, с. Кабанск, пер. Октябрьский,83 «А»</w:t>
      </w:r>
    </w:p>
    <w:p w:rsidR="004B0964" w:rsidRPr="00C90922" w:rsidRDefault="004B0964" w:rsidP="00004A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A5119">
        <w:rPr>
          <w:rFonts w:ascii="Times New Roman" w:hAnsi="Times New Roman"/>
          <w:i/>
          <w:sz w:val="24"/>
          <w:szCs w:val="24"/>
        </w:rPr>
        <w:t>наименование объекта, адрес</w:t>
      </w:r>
      <w:r>
        <w:rPr>
          <w:rFonts w:ascii="Times New Roman" w:hAnsi="Times New Roman"/>
          <w:sz w:val="24"/>
          <w:szCs w:val="24"/>
        </w:rPr>
        <w:t>)</w:t>
      </w:r>
    </w:p>
    <w:p w:rsidR="004B0964" w:rsidRPr="00C9092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567"/>
        <w:gridCol w:w="993"/>
        <w:gridCol w:w="708"/>
        <w:gridCol w:w="2552"/>
        <w:gridCol w:w="2126"/>
        <w:gridCol w:w="4394"/>
        <w:gridCol w:w="2127"/>
      </w:tblGrid>
      <w:tr w:rsidR="004B0964" w:rsidRPr="00C90922" w:rsidTr="00125638">
        <w:tc>
          <w:tcPr>
            <w:tcW w:w="426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</w:tcPr>
          <w:p w:rsidR="004B0964" w:rsidRPr="0085594F" w:rsidRDefault="004B0964" w:rsidP="0085594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94F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4678" w:type="dxa"/>
            <w:gridSpan w:val="2"/>
          </w:tcPr>
          <w:p w:rsidR="004B0964" w:rsidRPr="0085594F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94F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6521" w:type="dxa"/>
            <w:gridSpan w:val="2"/>
          </w:tcPr>
          <w:p w:rsidR="004B0964" w:rsidRPr="0085594F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94F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C4570C">
        <w:tc>
          <w:tcPr>
            <w:tcW w:w="426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B0964" w:rsidRPr="00C90922" w:rsidRDefault="004B0964" w:rsidP="005F5458">
            <w:pPr>
              <w:spacing w:after="0" w:line="240" w:lineRule="auto"/>
              <w:ind w:left="-56"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993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708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552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4B0964" w:rsidRPr="00C90922" w:rsidRDefault="004B0964" w:rsidP="005F5458">
            <w:pPr>
              <w:spacing w:after="0" w:line="240" w:lineRule="auto"/>
              <w:ind w:left="-108" w:right="-149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</w:t>
            </w: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4394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903650" w:rsidRPr="00B82CD3" w:rsidTr="00C4570C">
        <w:trPr>
          <w:trHeight w:val="842"/>
        </w:trPr>
        <w:tc>
          <w:tcPr>
            <w:tcW w:w="426" w:type="dxa"/>
            <w:vMerge w:val="restart"/>
          </w:tcPr>
          <w:p w:rsidR="00903650" w:rsidRPr="00B82CD3" w:rsidRDefault="00903650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842" w:type="dxa"/>
            <w:vMerge w:val="restart"/>
          </w:tcPr>
          <w:p w:rsidR="00903650" w:rsidRPr="00B82CD3" w:rsidRDefault="00903650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Кабинетная форма обслуживания</w:t>
            </w:r>
            <w:r w:rsidR="00125638">
              <w:rPr>
                <w:rFonts w:ascii="Times New Roman" w:hAnsi="Times New Roman"/>
                <w:sz w:val="24"/>
                <w:szCs w:val="24"/>
              </w:rPr>
              <w:t xml:space="preserve"> (кабинет заведующего, психолога и логопеда)</w:t>
            </w:r>
          </w:p>
        </w:tc>
        <w:tc>
          <w:tcPr>
            <w:tcW w:w="567" w:type="dxa"/>
            <w:vMerge w:val="restart"/>
            <w:vAlign w:val="center"/>
          </w:tcPr>
          <w:p w:rsidR="00903650" w:rsidRPr="00B82CD3" w:rsidRDefault="0090365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  <w:vAlign w:val="center"/>
          </w:tcPr>
          <w:p w:rsidR="00ED56A7" w:rsidRDefault="00ED56A7" w:rsidP="00ED5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2.10,</w:t>
            </w:r>
          </w:p>
          <w:p w:rsidR="00ED56A7" w:rsidRDefault="00ED56A7" w:rsidP="00ED5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2.11,</w:t>
            </w:r>
          </w:p>
          <w:p w:rsidR="00903650" w:rsidRPr="00B82CD3" w:rsidRDefault="00ED56A7" w:rsidP="00ED5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708" w:type="dxa"/>
            <w:vAlign w:val="center"/>
          </w:tcPr>
          <w:p w:rsidR="00903650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11.1,</w:t>
            </w:r>
          </w:p>
          <w:p w:rsidR="00ED56A7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11.2,</w:t>
            </w:r>
          </w:p>
          <w:p w:rsidR="00ED56A7" w:rsidRPr="00B82CD3" w:rsidRDefault="00ED56A7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2552" w:type="dxa"/>
            <w:vAlign w:val="center"/>
          </w:tcPr>
          <w:p w:rsidR="00903650" w:rsidRDefault="00125638" w:rsidP="00125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638">
              <w:rPr>
                <w:rFonts w:ascii="Times New Roman" w:hAnsi="Times New Roman"/>
                <w:sz w:val="24"/>
                <w:szCs w:val="24"/>
              </w:rPr>
              <w:t>- не соблюдены требования к проходу в кабинет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5638" w:rsidRDefault="009417DF" w:rsidP="00125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площади кабинетов не соответствуют установленным нормам: кабинет заведующего – 10,2 м2, кабинет  психолога – 10,6 м2, кабинет логопеда – 3,3 м2;</w:t>
            </w:r>
          </w:p>
          <w:p w:rsidR="009417DF" w:rsidRPr="00125638" w:rsidRDefault="009417DF" w:rsidP="001256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кабинет ы не об</w:t>
            </w:r>
            <w:r w:rsidR="0055570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рудованы </w:t>
            </w:r>
            <w:r w:rsidR="0055570C">
              <w:rPr>
                <w:rFonts w:ascii="Times New Roman" w:hAnsi="Times New Roman"/>
                <w:sz w:val="24"/>
                <w:szCs w:val="24"/>
              </w:rPr>
              <w:t xml:space="preserve">приборами усиления звука и подсветками </w:t>
            </w:r>
          </w:p>
        </w:tc>
        <w:tc>
          <w:tcPr>
            <w:tcW w:w="2126" w:type="dxa"/>
            <w:vAlign w:val="center"/>
          </w:tcPr>
          <w:p w:rsidR="00903650" w:rsidRPr="00903650" w:rsidRDefault="009417DF" w:rsidP="005F5458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 О, С, Г, У</w:t>
            </w:r>
          </w:p>
        </w:tc>
        <w:tc>
          <w:tcPr>
            <w:tcW w:w="4394" w:type="dxa"/>
            <w:vAlign w:val="center"/>
          </w:tcPr>
          <w:p w:rsidR="00D36CE5" w:rsidRDefault="00D36CE5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 xml:space="preserve">Целеесообразно использовать в  применяемом оборудовании контрастные сочетания цветов: дверь - стена, ручка; санитарный прибор - пол, стена; стена – выключатели.  </w:t>
            </w:r>
          </w:p>
          <w:p w:rsidR="00125638" w:rsidRDefault="00125638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все проходы</w:t>
            </w:r>
            <w:r w:rsidRPr="00125638">
              <w:rPr>
                <w:rFonts w:ascii="Times New Roman" w:hAnsi="Times New Roman"/>
                <w:sz w:val="24"/>
                <w:szCs w:val="24"/>
              </w:rPr>
              <w:t xml:space="preserve"> должны обеспечивать возможность разворота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638">
              <w:rPr>
                <w:rFonts w:ascii="Times New Roman" w:hAnsi="Times New Roman"/>
                <w:sz w:val="24"/>
                <w:szCs w:val="24"/>
              </w:rPr>
              <w:t xml:space="preserve">180° с диаметром не менее </w:t>
            </w:r>
            <w:smartTag w:uri="urn:schemas-microsoft-com:office:smarttags" w:element="metricconverter">
              <w:smartTagPr>
                <w:attr w:name="ProductID" w:val="1,4 м"/>
              </w:smartTagPr>
              <w:r w:rsidRPr="00125638">
                <w:rPr>
                  <w:rFonts w:ascii="Times New Roman" w:hAnsi="Times New Roman"/>
                  <w:sz w:val="24"/>
                  <w:szCs w:val="24"/>
                </w:rPr>
                <w:t>1,4 м</w:t>
              </w:r>
            </w:smartTag>
            <w:r w:rsidRPr="00125638">
              <w:rPr>
                <w:rFonts w:ascii="Times New Roman" w:hAnsi="Times New Roman"/>
                <w:sz w:val="24"/>
                <w:szCs w:val="24"/>
              </w:rPr>
              <w:t xml:space="preserve"> или на 360° с диаметром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125638">
                <w:rPr>
                  <w:rFonts w:ascii="Times New Roman" w:hAnsi="Times New Roman"/>
                  <w:sz w:val="24"/>
                  <w:szCs w:val="24"/>
                </w:rPr>
                <w:t>1,5 м</w:t>
              </w:r>
            </w:smartTag>
            <w:r w:rsidRPr="00125638">
              <w:rPr>
                <w:rFonts w:ascii="Times New Roman" w:hAnsi="Times New Roman"/>
                <w:sz w:val="24"/>
                <w:szCs w:val="24"/>
              </w:rPr>
              <w:t>, а также фронтального(вдоль прохода) обслуживания инвалидов на кресле-</w:t>
            </w:r>
            <w:r>
              <w:rPr>
                <w:rFonts w:ascii="Times New Roman" w:hAnsi="Times New Roman"/>
                <w:sz w:val="24"/>
                <w:szCs w:val="24"/>
              </w:rPr>
              <w:t>коляске вместе с сопровождающим;</w:t>
            </w:r>
          </w:p>
          <w:p w:rsidR="00125638" w:rsidRDefault="00125638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кабинет логопеда, психолога и логопеда необходимо </w:t>
            </w:r>
            <w:r w:rsidRPr="00125638">
              <w:rPr>
                <w:rFonts w:ascii="Times New Roman" w:hAnsi="Times New Roman"/>
                <w:sz w:val="24"/>
                <w:szCs w:val="24"/>
              </w:rPr>
              <w:t>оборудовать специальными персона</w:t>
            </w:r>
            <w:r>
              <w:rPr>
                <w:rFonts w:ascii="Times New Roman" w:hAnsi="Times New Roman"/>
                <w:sz w:val="24"/>
                <w:szCs w:val="24"/>
              </w:rPr>
              <w:t>льными приборами усиления звука;</w:t>
            </w:r>
          </w:p>
          <w:p w:rsidR="00125638" w:rsidRDefault="00125638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25638">
              <w:rPr>
                <w:rFonts w:ascii="Times New Roman" w:hAnsi="Times New Roman"/>
                <w:sz w:val="24"/>
                <w:szCs w:val="24"/>
              </w:rPr>
              <w:t>площадь помещения для индивидуального приема посетителей, доступного и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638">
              <w:rPr>
                <w:rFonts w:ascii="Times New Roman" w:hAnsi="Times New Roman"/>
                <w:sz w:val="24"/>
                <w:szCs w:val="24"/>
              </w:rPr>
              <w:t xml:space="preserve">инвалидов должна быть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25638">
                <w:rPr>
                  <w:rFonts w:ascii="Times New Roman" w:hAnsi="Times New Roman"/>
                  <w:sz w:val="24"/>
                  <w:szCs w:val="24"/>
                </w:rPr>
                <w:t>12 м</w:t>
              </w:r>
            </w:smartTag>
          </w:p>
          <w:p w:rsidR="00125638" w:rsidRDefault="00125638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5638" w:rsidRDefault="00125638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5638" w:rsidRDefault="00125638" w:rsidP="00125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3650" w:rsidRPr="00903650" w:rsidRDefault="00903650" w:rsidP="00125638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03650" w:rsidRPr="00D36CE5" w:rsidRDefault="00D36CE5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C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55570C" w:rsidRPr="00B82CD3" w:rsidTr="00C4570C">
        <w:trPr>
          <w:trHeight w:val="63"/>
        </w:trPr>
        <w:tc>
          <w:tcPr>
            <w:tcW w:w="426" w:type="dxa"/>
            <w:vMerge/>
          </w:tcPr>
          <w:p w:rsidR="0055570C" w:rsidRPr="00B82CD3" w:rsidRDefault="0055570C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5570C" w:rsidRPr="00B82CD3" w:rsidRDefault="0055570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55570C" w:rsidRPr="00B82CD3" w:rsidRDefault="0055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55570C" w:rsidRPr="00B82CD3" w:rsidRDefault="0055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55570C" w:rsidRDefault="0055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55570C" w:rsidRDefault="0055570C" w:rsidP="005F5458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55570C" w:rsidRPr="00903650" w:rsidRDefault="0055570C" w:rsidP="005F5458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  <w:vAlign w:val="center"/>
          </w:tcPr>
          <w:p w:rsidR="0055570C" w:rsidRPr="00903650" w:rsidRDefault="0055570C" w:rsidP="00553966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55570C" w:rsidRPr="00903650" w:rsidRDefault="0055570C" w:rsidP="005F545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42829" w:rsidRPr="00B82CD3" w:rsidTr="00C4570C">
        <w:trPr>
          <w:trHeight w:val="4127"/>
        </w:trPr>
        <w:tc>
          <w:tcPr>
            <w:tcW w:w="426" w:type="dxa"/>
          </w:tcPr>
          <w:p w:rsidR="00142829" w:rsidRPr="00B82CD3" w:rsidRDefault="00142829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842" w:type="dxa"/>
          </w:tcPr>
          <w:p w:rsidR="00142829" w:rsidRPr="00B82CD3" w:rsidRDefault="00142829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Зальная форма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(музыкально – спортивный зал, игровые)</w:t>
            </w:r>
          </w:p>
        </w:tc>
        <w:tc>
          <w:tcPr>
            <w:tcW w:w="567" w:type="dxa"/>
            <w:vAlign w:val="center"/>
          </w:tcPr>
          <w:p w:rsidR="00142829" w:rsidRPr="00B82CD3" w:rsidRDefault="001428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  <w:vAlign w:val="center"/>
          </w:tcPr>
          <w:p w:rsidR="00142829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2.13;</w:t>
            </w:r>
          </w:p>
          <w:p w:rsid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2.13.1,</w:t>
            </w:r>
          </w:p>
          <w:p w:rsid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2.13.2,</w:t>
            </w:r>
          </w:p>
          <w:p w:rsid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2.12.3,</w:t>
            </w:r>
          </w:p>
          <w:p w:rsidR="00C4570C" w:rsidRPr="00B82CD3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2.13.4</w:t>
            </w:r>
          </w:p>
        </w:tc>
        <w:tc>
          <w:tcPr>
            <w:tcW w:w="708" w:type="dxa"/>
            <w:vAlign w:val="center"/>
          </w:tcPr>
          <w:p w:rsidR="00142829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 – 12.4;</w:t>
            </w:r>
          </w:p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12.5,</w:t>
            </w:r>
          </w:p>
          <w:p w:rsidR="00C4570C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12.6.</w:t>
            </w:r>
          </w:p>
        </w:tc>
        <w:tc>
          <w:tcPr>
            <w:tcW w:w="2552" w:type="dxa"/>
            <w:vAlign w:val="center"/>
          </w:tcPr>
          <w:p w:rsidR="00142829" w:rsidRPr="00142829" w:rsidRDefault="00142829" w:rsidP="0055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829">
              <w:rPr>
                <w:rFonts w:ascii="Times New Roman" w:hAnsi="Times New Roman"/>
                <w:sz w:val="24"/>
                <w:szCs w:val="24"/>
              </w:rPr>
              <w:t>- размещение розе</w:t>
            </w:r>
            <w:r>
              <w:rPr>
                <w:rFonts w:ascii="Times New Roman" w:hAnsi="Times New Roman"/>
                <w:sz w:val="24"/>
                <w:szCs w:val="24"/>
              </w:rPr>
              <w:t>ток не соответ</w:t>
            </w:r>
            <w:r w:rsidRPr="00142829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42829">
              <w:rPr>
                <w:rFonts w:ascii="Times New Roman" w:hAnsi="Times New Roman"/>
                <w:sz w:val="24"/>
                <w:szCs w:val="24"/>
              </w:rPr>
              <w:t>вует требованиям по обслуживанию МГН;</w:t>
            </w:r>
          </w:p>
          <w:p w:rsidR="00142829" w:rsidRPr="00142829" w:rsidRDefault="00142829" w:rsidP="0055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2829" w:rsidRPr="00903650" w:rsidRDefault="00142829" w:rsidP="005557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2829">
              <w:rPr>
                <w:rFonts w:ascii="Times New Roman" w:hAnsi="Times New Roman"/>
                <w:sz w:val="24"/>
                <w:szCs w:val="24"/>
              </w:rPr>
              <w:t>- в зале  нет спец выделенного места для МГН</w:t>
            </w:r>
          </w:p>
        </w:tc>
        <w:tc>
          <w:tcPr>
            <w:tcW w:w="2126" w:type="dxa"/>
            <w:vAlign w:val="center"/>
          </w:tcPr>
          <w:p w:rsidR="00142829" w:rsidRPr="00903650" w:rsidRDefault="00142829" w:rsidP="005F5458">
            <w:pPr>
              <w:spacing w:after="0" w:line="240" w:lineRule="auto"/>
              <w:ind w:firstLine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2829">
              <w:rPr>
                <w:rFonts w:ascii="Times New Roman" w:hAnsi="Times New Roman"/>
                <w:i/>
                <w:sz w:val="24"/>
                <w:szCs w:val="24"/>
              </w:rPr>
              <w:t>К, О, С, Г, У</w:t>
            </w:r>
          </w:p>
        </w:tc>
        <w:tc>
          <w:tcPr>
            <w:tcW w:w="4394" w:type="dxa"/>
            <w:vAlign w:val="center"/>
          </w:tcPr>
          <w:p w:rsidR="00142829" w:rsidRPr="0055570C" w:rsidRDefault="00142829" w:rsidP="00555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570C">
              <w:rPr>
                <w:rFonts w:ascii="Times New Roman" w:hAnsi="Times New Roman"/>
                <w:sz w:val="24"/>
                <w:szCs w:val="24"/>
              </w:rPr>
              <w:t>Электророзетки в помещениях следует предусматривать на высоте от 0,4 до 0,8 м от уровня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570C">
              <w:rPr>
                <w:rFonts w:ascii="Times New Roman" w:hAnsi="Times New Roman"/>
                <w:sz w:val="24"/>
                <w:szCs w:val="24"/>
              </w:rPr>
              <w:t>пола. и на расстоянии не менее 0,6 м от боковой</w:t>
            </w:r>
          </w:p>
          <w:p w:rsidR="00142829" w:rsidRPr="00903650" w:rsidRDefault="00142829" w:rsidP="0055570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570C">
              <w:rPr>
                <w:rFonts w:ascii="Times New Roman" w:hAnsi="Times New Roman"/>
                <w:sz w:val="24"/>
                <w:szCs w:val="24"/>
              </w:rPr>
              <w:t>стены помещения или другой вертикальной плоскости.</w:t>
            </w:r>
          </w:p>
          <w:p w:rsidR="00142829" w:rsidRPr="00142829" w:rsidRDefault="00142829" w:rsidP="00142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829">
              <w:rPr>
                <w:rFonts w:ascii="Times New Roman" w:hAnsi="Times New Roman"/>
                <w:sz w:val="24"/>
                <w:szCs w:val="24"/>
              </w:rPr>
              <w:t>- В аудиториях, зрительных и лекционных залах вместимостью более 50 мест необходимо предусматривать не менее 5% от зрительной площади для инвалидов, в том числе 0,75% (но</w:t>
            </w:r>
          </w:p>
          <w:p w:rsidR="00142829" w:rsidRPr="00903650" w:rsidRDefault="00142829" w:rsidP="0014282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2829">
              <w:rPr>
                <w:rFonts w:ascii="Times New Roman" w:hAnsi="Times New Roman"/>
                <w:sz w:val="24"/>
                <w:szCs w:val="24"/>
              </w:rPr>
              <w:t>не менее одного места) для инвалидов на креслах-колясках.</w:t>
            </w:r>
          </w:p>
        </w:tc>
        <w:tc>
          <w:tcPr>
            <w:tcW w:w="2127" w:type="dxa"/>
            <w:vAlign w:val="center"/>
          </w:tcPr>
          <w:p w:rsidR="00142829" w:rsidRPr="00142829" w:rsidRDefault="001428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82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142829" w:rsidRPr="00B82CD3" w:rsidTr="00C4570C">
        <w:trPr>
          <w:trHeight w:val="2534"/>
        </w:trPr>
        <w:tc>
          <w:tcPr>
            <w:tcW w:w="426" w:type="dxa"/>
            <w:tcBorders>
              <w:bottom w:val="single" w:sz="4" w:space="0" w:color="auto"/>
            </w:tcBorders>
          </w:tcPr>
          <w:p w:rsidR="00142829" w:rsidRPr="00B82CD3" w:rsidRDefault="00142829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829" w:rsidRPr="00B82CD3" w:rsidRDefault="00142829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Прилавочная форма обслуживания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42829" w:rsidRPr="00B82CD3" w:rsidRDefault="001428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42829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2829" w:rsidRPr="00B82CD3" w:rsidRDefault="00142829" w:rsidP="00142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42829" w:rsidRPr="00B82CD3" w:rsidRDefault="00142829" w:rsidP="000A3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42829" w:rsidRPr="00B82CD3" w:rsidRDefault="00142829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142829" w:rsidRPr="00B82CD3" w:rsidRDefault="00142829" w:rsidP="000A3484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142829" w:rsidRPr="00B82CD3" w:rsidRDefault="001428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8E76AB" w:rsidRPr="00B82CD3" w:rsidTr="00C4570C">
        <w:trPr>
          <w:trHeight w:val="992"/>
        </w:trPr>
        <w:tc>
          <w:tcPr>
            <w:tcW w:w="426" w:type="dxa"/>
          </w:tcPr>
          <w:p w:rsidR="008E76AB" w:rsidRPr="00B82CD3" w:rsidRDefault="008E76AB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842" w:type="dxa"/>
          </w:tcPr>
          <w:p w:rsidR="008E76AB" w:rsidRPr="00B82CD3" w:rsidRDefault="008E76AB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Форма обслуживания с перемещением по маршруту</w:t>
            </w:r>
          </w:p>
        </w:tc>
        <w:tc>
          <w:tcPr>
            <w:tcW w:w="567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vAlign w:val="center"/>
          </w:tcPr>
          <w:p w:rsidR="008E76AB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:rsidR="008E76AB" w:rsidRPr="00B82CD3" w:rsidRDefault="00142829" w:rsidP="00142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2552" w:type="dxa"/>
            <w:vAlign w:val="center"/>
          </w:tcPr>
          <w:p w:rsidR="008E76AB" w:rsidRPr="00B82CD3" w:rsidRDefault="00142829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126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4394" w:type="dxa"/>
            <w:vAlign w:val="center"/>
          </w:tcPr>
          <w:p w:rsidR="008E76AB" w:rsidRPr="00B82CD3" w:rsidRDefault="00142829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  <w:tc>
          <w:tcPr>
            <w:tcW w:w="2127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8E76AB" w:rsidRPr="00B82CD3" w:rsidTr="00C4570C">
        <w:trPr>
          <w:trHeight w:val="808"/>
        </w:trPr>
        <w:tc>
          <w:tcPr>
            <w:tcW w:w="426" w:type="dxa"/>
          </w:tcPr>
          <w:p w:rsidR="008E76AB" w:rsidRPr="00B82CD3" w:rsidRDefault="008E76AB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842" w:type="dxa"/>
          </w:tcPr>
          <w:p w:rsidR="008E76AB" w:rsidRPr="00B82CD3" w:rsidRDefault="008E76AB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Кабина индивидуального обслуживания</w:t>
            </w:r>
          </w:p>
        </w:tc>
        <w:tc>
          <w:tcPr>
            <w:tcW w:w="567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vAlign w:val="center"/>
          </w:tcPr>
          <w:p w:rsidR="008E76AB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:rsidR="008E76AB" w:rsidRPr="00B82CD3" w:rsidRDefault="00142829" w:rsidP="00142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552" w:type="dxa"/>
            <w:vAlign w:val="center"/>
          </w:tcPr>
          <w:p w:rsidR="008E76AB" w:rsidRPr="00B82CD3" w:rsidRDefault="00142829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2126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4394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2127" w:type="dxa"/>
            <w:vAlign w:val="center"/>
          </w:tcPr>
          <w:p w:rsidR="008E76AB" w:rsidRPr="00B82CD3" w:rsidRDefault="008E76A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142829" w:rsidRPr="00B82CD3" w:rsidTr="00C4570C">
        <w:trPr>
          <w:trHeight w:val="848"/>
        </w:trPr>
        <w:tc>
          <w:tcPr>
            <w:tcW w:w="426" w:type="dxa"/>
          </w:tcPr>
          <w:p w:rsidR="00142829" w:rsidRPr="00B82CD3" w:rsidRDefault="00142829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2829" w:rsidRPr="00B82CD3" w:rsidRDefault="00142829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142829" w:rsidRPr="00B82CD3" w:rsidRDefault="0014282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2900" w:type="dxa"/>
            <w:gridSpan w:val="6"/>
            <w:vAlign w:val="center"/>
          </w:tcPr>
          <w:p w:rsidR="00D36CE5" w:rsidRPr="00D36CE5" w:rsidRDefault="00D36CE5" w:rsidP="00D36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ри проектировании общественных зданий кроме данного документа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следует учитывать 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требования СП 59.13330.</w:t>
            </w:r>
          </w:p>
          <w:p w:rsidR="00D36CE5" w:rsidRPr="00D36CE5" w:rsidRDefault="00D36CE5" w:rsidP="00D36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ледует предусматривать места для инвалидов из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асчета не менее 5%, но не менее 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одного места от расчетной вместимости учреждения или расч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етного числа посетителей, в том 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числе и при выделении зон специализированн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обслуживания МГН в здании.  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При наличии нескольких идентичных мест (приборов, устройств и т.п.) обслуживания</w:t>
            </w:r>
          </w:p>
          <w:p w:rsidR="00D36CE5" w:rsidRPr="00D36CE5" w:rsidRDefault="00D36CE5" w:rsidP="00D36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CE5">
              <w:rPr>
                <w:rFonts w:ascii="Times New Roman" w:hAnsi="Times New Roman"/>
                <w:sz w:val="24"/>
                <w:szCs w:val="24"/>
              </w:rPr>
              <w:t xml:space="preserve">посетителей 5% общего числа, но не менее одного, должны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быть запроектированы так, чтобы </w:t>
            </w:r>
            <w:r w:rsidRPr="00D36CE5">
              <w:rPr>
                <w:rFonts w:ascii="Times New Roman" w:hAnsi="Times New Roman"/>
                <w:sz w:val="24"/>
                <w:szCs w:val="24"/>
              </w:rPr>
              <w:t>инвалид мог ими воспользоваться (если иного не указывается в задании на проектирование).</w:t>
            </w:r>
          </w:p>
          <w:p w:rsidR="00142829" w:rsidRPr="00B82CD3" w:rsidRDefault="00142829" w:rsidP="00D36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0964" w:rsidRPr="00D36CE5" w:rsidRDefault="004B0964" w:rsidP="00EC45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964" w:rsidRPr="0085594F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5594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5594F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4B0964" w:rsidRPr="00B82CD3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656"/>
        <w:gridCol w:w="1356"/>
        <w:gridCol w:w="7858"/>
      </w:tblGrid>
      <w:tr w:rsidR="004B0964" w:rsidRPr="00B82CD3" w:rsidTr="00D36CE5">
        <w:trPr>
          <w:trHeight w:val="473"/>
        </w:trPr>
        <w:tc>
          <w:tcPr>
            <w:tcW w:w="2554" w:type="dxa"/>
            <w:vMerge w:val="restart"/>
          </w:tcPr>
          <w:p w:rsidR="004B0964" w:rsidRPr="00B82CD3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B82CD3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94F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доступности*(</w:t>
            </w:r>
            <w:r w:rsidRPr="00B82CD3">
              <w:rPr>
                <w:rFonts w:ascii="Times New Roman" w:hAnsi="Times New Roman"/>
                <w:sz w:val="24"/>
                <w:szCs w:val="24"/>
              </w:rPr>
              <w:t>к пункту 3.4 Акта обследования ОСИ)</w:t>
            </w:r>
          </w:p>
        </w:tc>
        <w:tc>
          <w:tcPr>
            <w:tcW w:w="2958" w:type="dxa"/>
            <w:gridSpan w:val="2"/>
          </w:tcPr>
          <w:p w:rsidR="004B0964" w:rsidRPr="00B82CD3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7858" w:type="dxa"/>
            <w:vMerge w:val="restart"/>
          </w:tcPr>
          <w:p w:rsidR="004B0964" w:rsidRPr="00B82CD3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94F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 w:rsidRPr="00B82CD3">
              <w:rPr>
                <w:rFonts w:ascii="Times New Roman" w:hAnsi="Times New Roman"/>
                <w:sz w:val="24"/>
                <w:szCs w:val="24"/>
              </w:rPr>
              <w:t xml:space="preserve"> (вид работы)** к пункту 4.1 Акта обследования ОСИ</w:t>
            </w:r>
          </w:p>
        </w:tc>
      </w:tr>
      <w:tr w:rsidR="004B0964" w:rsidRPr="00B82CD3" w:rsidTr="00D36CE5">
        <w:trPr>
          <w:trHeight w:val="551"/>
        </w:trPr>
        <w:tc>
          <w:tcPr>
            <w:tcW w:w="2554" w:type="dxa"/>
            <w:vMerge/>
          </w:tcPr>
          <w:p w:rsidR="004B0964" w:rsidRPr="00B82CD3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4B0964" w:rsidRPr="00B82CD3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B0964" w:rsidRPr="00B82CD3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356" w:type="dxa"/>
          </w:tcPr>
          <w:p w:rsidR="004B0964" w:rsidRPr="00B82CD3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7858" w:type="dxa"/>
            <w:vMerge/>
          </w:tcPr>
          <w:p w:rsidR="004B0964" w:rsidRPr="00B82CD3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B82CD3" w:rsidTr="00D36CE5">
        <w:trPr>
          <w:trHeight w:val="687"/>
        </w:trPr>
        <w:tc>
          <w:tcPr>
            <w:tcW w:w="2554" w:type="dxa"/>
          </w:tcPr>
          <w:p w:rsidR="004B0964" w:rsidRPr="00B82CD3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Зоны целевого назначения</w:t>
            </w:r>
          </w:p>
          <w:p w:rsidR="004B0964" w:rsidRPr="00B82CD3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Pr="00B82C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82CD3">
              <w:rPr>
                <w:rFonts w:ascii="Times New Roman" w:hAnsi="Times New Roman"/>
                <w:sz w:val="24"/>
                <w:szCs w:val="24"/>
              </w:rPr>
              <w:t xml:space="preserve"> – зона обслуживания инвалидов</w:t>
            </w:r>
          </w:p>
        </w:tc>
        <w:tc>
          <w:tcPr>
            <w:tcW w:w="2365" w:type="dxa"/>
          </w:tcPr>
          <w:p w:rsidR="004B0964" w:rsidRPr="00B35F7F" w:rsidRDefault="00014BF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BFC">
              <w:rPr>
                <w:rFonts w:ascii="Times New Roman" w:hAnsi="Times New Roman"/>
                <w:sz w:val="24"/>
                <w:szCs w:val="24"/>
              </w:rPr>
              <w:t>ДЧ-И (О,С,Г,У), ВНД (К)</w:t>
            </w:r>
          </w:p>
        </w:tc>
        <w:tc>
          <w:tcPr>
            <w:tcW w:w="1602" w:type="dxa"/>
          </w:tcPr>
          <w:p w:rsidR="004B0964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6B8">
              <w:rPr>
                <w:rFonts w:ascii="Times New Roman" w:hAnsi="Times New Roman"/>
                <w:sz w:val="24"/>
                <w:szCs w:val="24"/>
              </w:rPr>
              <w:t>2.10,2.11,2.16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236B8" w:rsidRP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2.13;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2.13.1,</w:t>
            </w:r>
          </w:p>
          <w:p w:rsidR="003236B8" w:rsidRP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2.13.2,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2.12.3,</w:t>
            </w:r>
          </w:p>
          <w:p w:rsid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6B8">
              <w:rPr>
                <w:rFonts w:ascii="Times New Roman" w:hAnsi="Times New Roman"/>
                <w:sz w:val="24"/>
                <w:szCs w:val="24"/>
              </w:rPr>
              <w:t>2.13.4</w:t>
            </w:r>
          </w:p>
          <w:p w:rsidR="003236B8" w:rsidRPr="00B82CD3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3236B8" w:rsidRP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11.1,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11.2,</w:t>
            </w:r>
          </w:p>
          <w:p w:rsid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6B8">
              <w:rPr>
                <w:rFonts w:ascii="Times New Roman" w:hAnsi="Times New Roman"/>
                <w:sz w:val="24"/>
                <w:szCs w:val="24"/>
              </w:rPr>
              <w:t>11.3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236B8" w:rsidRP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 –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12.4;</w:t>
            </w:r>
          </w:p>
          <w:p w:rsid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12.5,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12.6.</w:t>
            </w:r>
          </w:p>
          <w:p w:rsidR="003236B8" w:rsidRPr="003236B8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964" w:rsidRPr="003236B8" w:rsidRDefault="004B0964" w:rsidP="00323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8" w:type="dxa"/>
          </w:tcPr>
          <w:p w:rsidR="00B35F7F" w:rsidRPr="00B82CD3" w:rsidRDefault="00B35F7F" w:rsidP="00B35F7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текущий</w:t>
            </w:r>
            <w:r w:rsidR="00BE6E3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82CD3">
              <w:rPr>
                <w:rFonts w:ascii="Times New Roman" w:hAnsi="Times New Roman"/>
                <w:i/>
                <w:sz w:val="24"/>
                <w:szCs w:val="24"/>
              </w:rPr>
              <w:t>индивидуальное решение с ТСР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82CD3">
              <w:rPr>
                <w:rFonts w:ascii="Times New Roman" w:hAnsi="Times New Roman"/>
                <w:i/>
                <w:sz w:val="24"/>
                <w:szCs w:val="24"/>
              </w:rPr>
              <w:t>организация альтернативной формы обслуживания</w:t>
            </w:r>
          </w:p>
          <w:p w:rsidR="004B0964" w:rsidRPr="00B82CD3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0964" w:rsidRPr="00B82CD3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82CD3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85594F">
        <w:rPr>
          <w:rFonts w:ascii="Times New Roman" w:hAnsi="Times New Roman"/>
          <w:b/>
          <w:sz w:val="24"/>
          <w:szCs w:val="24"/>
        </w:rPr>
        <w:t>ДП-В</w:t>
      </w:r>
      <w:r w:rsidRPr="00B82CD3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85594F">
        <w:rPr>
          <w:rFonts w:ascii="Times New Roman" w:hAnsi="Times New Roman"/>
          <w:b/>
          <w:sz w:val="24"/>
          <w:szCs w:val="24"/>
        </w:rPr>
        <w:t>ДП-И</w:t>
      </w:r>
      <w:r w:rsidRPr="00B82CD3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85594F">
        <w:rPr>
          <w:rFonts w:ascii="Times New Roman" w:hAnsi="Times New Roman"/>
          <w:b/>
          <w:sz w:val="24"/>
          <w:szCs w:val="24"/>
        </w:rPr>
        <w:t>ДЧ-В</w:t>
      </w:r>
      <w:r w:rsidRPr="00B82CD3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85594F">
        <w:rPr>
          <w:rFonts w:ascii="Times New Roman" w:hAnsi="Times New Roman"/>
          <w:b/>
          <w:sz w:val="24"/>
          <w:szCs w:val="24"/>
        </w:rPr>
        <w:t>ДЧ-И</w:t>
      </w:r>
      <w:r w:rsidRPr="00B82CD3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85594F">
        <w:rPr>
          <w:rFonts w:ascii="Times New Roman" w:hAnsi="Times New Roman"/>
          <w:b/>
          <w:sz w:val="24"/>
          <w:szCs w:val="24"/>
        </w:rPr>
        <w:t>ДУ</w:t>
      </w:r>
      <w:r w:rsidRPr="00B82CD3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85594F">
        <w:rPr>
          <w:rFonts w:ascii="Times New Roman" w:hAnsi="Times New Roman"/>
          <w:b/>
          <w:sz w:val="24"/>
          <w:szCs w:val="24"/>
        </w:rPr>
        <w:t>ВНД</w:t>
      </w:r>
      <w:r w:rsidRPr="00B82CD3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B82CD3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82CD3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85594F" w:rsidRDefault="004B0964" w:rsidP="004B096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</w:t>
      </w:r>
      <w:r>
        <w:rPr>
          <w:rFonts w:ascii="Times New Roman" w:hAnsi="Times New Roman"/>
          <w:sz w:val="24"/>
          <w:szCs w:val="24"/>
        </w:rPr>
        <w:t xml:space="preserve"> к заключению: </w:t>
      </w:r>
      <w:r w:rsidR="0085594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</w:t>
      </w:r>
    </w:p>
    <w:p w:rsidR="004B0964" w:rsidRPr="00E66DE3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t>Приложение 4(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)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B52736" w:rsidRDefault="00B52736" w:rsidP="00B527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№________от</w:t>
      </w:r>
    </w:p>
    <w:p w:rsidR="00B52736" w:rsidRDefault="00B52736" w:rsidP="00B527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7C10C2" w:rsidRDefault="004B0964" w:rsidP="007C10C2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C10C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C10C2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7C10C2" w:rsidRPr="007C10C2" w:rsidRDefault="007C10C2" w:rsidP="007C10C2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C10C2" w:rsidRPr="007C10C2" w:rsidRDefault="007C10C2" w:rsidP="007C10C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C10C2">
        <w:rPr>
          <w:rFonts w:ascii="Times New Roman" w:hAnsi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7C10C2" w:rsidRPr="007C10C2" w:rsidRDefault="007C10C2" w:rsidP="007C1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10C2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7C10C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C10C2">
        <w:rPr>
          <w:rFonts w:ascii="Times New Roman" w:hAnsi="Times New Roman"/>
          <w:b/>
          <w:sz w:val="24"/>
          <w:szCs w:val="24"/>
        </w:rPr>
        <w:t xml:space="preserve"> – места приложения труда</w:t>
      </w:r>
    </w:p>
    <w:p w:rsidR="00D36CE5" w:rsidRPr="00D36CE5" w:rsidRDefault="00D36CE5" w:rsidP="00D36CE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36CE5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Бурятия,</w:t>
      </w:r>
    </w:p>
    <w:p w:rsidR="00D36CE5" w:rsidRPr="00D36CE5" w:rsidRDefault="00D36CE5" w:rsidP="00D36CE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36CE5">
        <w:rPr>
          <w:rFonts w:ascii="Times New Roman" w:hAnsi="Times New Roman"/>
          <w:sz w:val="24"/>
          <w:szCs w:val="24"/>
          <w:u w:val="single"/>
        </w:rPr>
        <w:t>671200, Республика Бурятия, Кабанский район, с. Кабанск, пер. Октябрьский,83 «А»</w:t>
      </w:r>
    </w:p>
    <w:p w:rsidR="004B0964" w:rsidRDefault="004B0964" w:rsidP="007C10C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7C10C2" w:rsidRPr="00C90922" w:rsidRDefault="007C10C2" w:rsidP="007C10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851"/>
        <w:gridCol w:w="708"/>
        <w:gridCol w:w="1560"/>
        <w:gridCol w:w="2126"/>
        <w:gridCol w:w="3827"/>
        <w:gridCol w:w="3544"/>
      </w:tblGrid>
      <w:tr w:rsidR="004B0964" w:rsidRPr="00C90922" w:rsidTr="00115233">
        <w:tc>
          <w:tcPr>
            <w:tcW w:w="2268" w:type="dxa"/>
            <w:vMerge w:val="restart"/>
          </w:tcPr>
          <w:p w:rsidR="004B0964" w:rsidRPr="007C10C2" w:rsidRDefault="004B0964" w:rsidP="007C10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10C2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6" w:type="dxa"/>
            <w:gridSpan w:val="2"/>
          </w:tcPr>
          <w:p w:rsidR="004B0964" w:rsidRPr="007C10C2" w:rsidRDefault="004B0964" w:rsidP="007C10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10C2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7371" w:type="dxa"/>
            <w:gridSpan w:val="2"/>
          </w:tcPr>
          <w:p w:rsidR="004B0964" w:rsidRPr="007C10C2" w:rsidRDefault="004B0964" w:rsidP="007C10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10C2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115233">
        <w:tc>
          <w:tcPr>
            <w:tcW w:w="2268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на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708" w:type="dxa"/>
          </w:tcPr>
          <w:p w:rsidR="004B0964" w:rsidRPr="00C90922" w:rsidRDefault="004B0964" w:rsidP="005F5458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1560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4B0964" w:rsidRPr="00C90922" w:rsidRDefault="004B0964" w:rsidP="005F5458">
            <w:pPr>
              <w:spacing w:after="0" w:line="240" w:lineRule="auto"/>
              <w:ind w:left="-108" w:right="-147" w:firstLine="426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</w:t>
            </w: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3827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4B0964" w:rsidRPr="00C90922" w:rsidTr="00115233">
        <w:trPr>
          <w:trHeight w:val="1099"/>
        </w:trPr>
        <w:tc>
          <w:tcPr>
            <w:tcW w:w="226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Место приложения труда</w:t>
            </w:r>
          </w:p>
        </w:tc>
        <w:tc>
          <w:tcPr>
            <w:tcW w:w="709" w:type="dxa"/>
          </w:tcPr>
          <w:p w:rsidR="004B0964" w:rsidRPr="00C90922" w:rsidRDefault="00D36CE5" w:rsidP="00D36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4B0964" w:rsidRPr="00C90922" w:rsidRDefault="00D36CE5" w:rsidP="00D36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B0964" w:rsidRPr="00C90922" w:rsidRDefault="00D36CE5" w:rsidP="00D36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4B0964" w:rsidRPr="00C90922" w:rsidRDefault="00D36CE5" w:rsidP="00D36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  <w:tc>
          <w:tcPr>
            <w:tcW w:w="2126" w:type="dxa"/>
          </w:tcPr>
          <w:p w:rsidR="004B0964" w:rsidRPr="00C90922" w:rsidRDefault="003236B8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 О, С</w:t>
            </w:r>
          </w:p>
        </w:tc>
        <w:tc>
          <w:tcPr>
            <w:tcW w:w="3827" w:type="dxa"/>
          </w:tcPr>
          <w:p w:rsidR="004B0964" w:rsidRPr="00C90922" w:rsidRDefault="0004149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ИПРА, создание универсальной туалетной кабины , освещение</w:t>
            </w:r>
            <w:r w:rsidR="00566DE2">
              <w:rPr>
                <w:rFonts w:ascii="Times New Roman" w:hAnsi="Times New Roman"/>
                <w:sz w:val="24"/>
                <w:szCs w:val="24"/>
              </w:rPr>
              <w:t xml:space="preserve"> при условии  увеличения штата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B0964" w:rsidRPr="00C90922" w:rsidRDefault="00D36CE5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</w:tbl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7C10C2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C10C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C10C2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075"/>
        <w:gridCol w:w="1029"/>
        <w:gridCol w:w="8570"/>
      </w:tblGrid>
      <w:tr w:rsidR="004B0964" w:rsidRPr="00C90922" w:rsidTr="00115233">
        <w:trPr>
          <w:trHeight w:val="473"/>
        </w:trPr>
        <w:tc>
          <w:tcPr>
            <w:tcW w:w="255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0C2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8570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0C2">
              <w:rPr>
                <w:rFonts w:ascii="Times New Roman" w:hAnsi="Times New Roman"/>
                <w:b/>
                <w:sz w:val="24"/>
                <w:szCs w:val="24"/>
              </w:rPr>
              <w:t>Рекомендации  по адаптации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(вид работы)**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4B0964" w:rsidRPr="00C90922" w:rsidTr="00115233">
        <w:trPr>
          <w:trHeight w:val="551"/>
        </w:trPr>
        <w:tc>
          <w:tcPr>
            <w:tcW w:w="255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029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8570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C90922" w:rsidTr="00115233">
        <w:trPr>
          <w:trHeight w:val="687"/>
        </w:trPr>
        <w:tc>
          <w:tcPr>
            <w:tcW w:w="2554" w:type="dxa"/>
          </w:tcPr>
          <w:p w:rsidR="004B0964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Зоны целевого назначения здания (целевого посещения объекта)</w:t>
            </w:r>
          </w:p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Pr="00C9092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места приложения труда</w:t>
            </w:r>
          </w:p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4B0964" w:rsidRPr="00C90922" w:rsidRDefault="00566DE2" w:rsidP="0056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5" w:type="dxa"/>
          </w:tcPr>
          <w:p w:rsidR="004B0964" w:rsidRPr="00C90922" w:rsidRDefault="00566DE2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1029" w:type="dxa"/>
          </w:tcPr>
          <w:p w:rsidR="004B0964" w:rsidRPr="00C90922" w:rsidRDefault="00566DE2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8570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</w:p>
        </w:tc>
      </w:tr>
    </w:tbl>
    <w:p w:rsidR="004B0964" w:rsidRPr="00E66DE3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66DE3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7C10C2">
        <w:rPr>
          <w:rFonts w:ascii="Times New Roman" w:hAnsi="Times New Roman"/>
          <w:b/>
          <w:sz w:val="24"/>
          <w:szCs w:val="24"/>
        </w:rPr>
        <w:t>ДП-В</w:t>
      </w:r>
      <w:r w:rsidRPr="00E66DE3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7C10C2">
        <w:rPr>
          <w:rFonts w:ascii="Times New Roman" w:hAnsi="Times New Roman"/>
          <w:b/>
          <w:sz w:val="24"/>
          <w:szCs w:val="24"/>
        </w:rPr>
        <w:t>ДП-И</w:t>
      </w:r>
      <w:r w:rsidRPr="00E66DE3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7C10C2">
        <w:rPr>
          <w:rFonts w:ascii="Times New Roman" w:hAnsi="Times New Roman"/>
          <w:b/>
          <w:sz w:val="24"/>
          <w:szCs w:val="24"/>
        </w:rPr>
        <w:t>ДЧ-В</w:t>
      </w:r>
      <w:r w:rsidRPr="00E66DE3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7C10C2">
        <w:rPr>
          <w:rFonts w:ascii="Times New Roman" w:hAnsi="Times New Roman"/>
          <w:b/>
          <w:sz w:val="24"/>
          <w:szCs w:val="24"/>
        </w:rPr>
        <w:t>ДЧ-И</w:t>
      </w:r>
      <w:r w:rsidRPr="00E66DE3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7C10C2">
        <w:rPr>
          <w:rFonts w:ascii="Times New Roman" w:hAnsi="Times New Roman"/>
          <w:b/>
          <w:sz w:val="24"/>
          <w:szCs w:val="24"/>
        </w:rPr>
        <w:t>ДУ</w:t>
      </w:r>
      <w:r w:rsidRPr="00E66DE3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7C10C2">
        <w:rPr>
          <w:rFonts w:ascii="Times New Roman" w:hAnsi="Times New Roman"/>
          <w:b/>
          <w:sz w:val="24"/>
          <w:szCs w:val="24"/>
        </w:rPr>
        <w:t>ВНД</w:t>
      </w:r>
      <w:r w:rsidRPr="00E66DE3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E66DE3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66DE3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C90922" w:rsidRDefault="004B0964" w:rsidP="004B096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566DE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</w:t>
      </w:r>
      <w:r w:rsidR="003F16E4">
        <w:rPr>
          <w:rFonts w:ascii="Times New Roman" w:hAnsi="Times New Roman"/>
          <w:sz w:val="24"/>
          <w:szCs w:val="24"/>
        </w:rPr>
        <w:t xml:space="preserve"> </w:t>
      </w:r>
    </w:p>
    <w:p w:rsidR="004B0964" w:rsidRPr="00566DE2" w:rsidRDefault="00566DE2" w:rsidP="004B096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66DE2">
        <w:rPr>
          <w:rFonts w:ascii="Times New Roman" w:hAnsi="Times New Roman"/>
          <w:b/>
          <w:i/>
          <w:sz w:val="24"/>
          <w:szCs w:val="24"/>
          <w:u w:val="single"/>
        </w:rPr>
        <w:t xml:space="preserve">   - В соответствии с Законом Республики Бурятия от 07.05.2006 года № 1564-</w:t>
      </w:r>
      <w:r w:rsidRPr="00566DE2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III</w:t>
      </w:r>
      <w:r w:rsidRPr="00566DE2">
        <w:rPr>
          <w:rFonts w:ascii="Times New Roman" w:hAnsi="Times New Roman"/>
          <w:b/>
          <w:i/>
          <w:sz w:val="24"/>
          <w:szCs w:val="24"/>
          <w:u w:val="single"/>
        </w:rPr>
        <w:t xml:space="preserve"> «О квотировании рабочих мест для инвалидов в Республике Бурятия» установлена квота для приема на работу инвалидов: от 35 до 100 человек –т 3 %, свыше 100 человек – 4% от средней численности работников. В МАДОУ «Детский сад «Успех» с. Кабанск квота не предусмотрена, так как численность работников составляет 24 человека.</w:t>
      </w:r>
    </w:p>
    <w:p w:rsidR="004B0964" w:rsidRPr="00C90922" w:rsidRDefault="004B0964" w:rsidP="004B0964">
      <w:pPr>
        <w:shd w:val="clear" w:color="auto" w:fill="FFFFFF"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  <w:t>Приложение 4(</w:t>
      </w:r>
      <w:r w:rsidRPr="00C90922">
        <w:rPr>
          <w:rFonts w:ascii="Times New Roman" w:hAnsi="Times New Roman"/>
          <w:sz w:val="24"/>
          <w:szCs w:val="24"/>
          <w:lang w:val="en-US"/>
        </w:rPr>
        <w:t>III</w:t>
      </w:r>
      <w:r w:rsidRPr="00C90922">
        <w:rPr>
          <w:rFonts w:ascii="Times New Roman" w:hAnsi="Times New Roman"/>
          <w:sz w:val="24"/>
          <w:szCs w:val="24"/>
        </w:rPr>
        <w:t xml:space="preserve">) 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B52736" w:rsidRDefault="00B52736" w:rsidP="00B527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№________от</w:t>
      </w:r>
    </w:p>
    <w:p w:rsidR="00B52736" w:rsidRDefault="00B52736" w:rsidP="00B527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B52736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5273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52736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AF32C3" w:rsidRDefault="004B0964" w:rsidP="00B5273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B52736">
        <w:rPr>
          <w:rFonts w:ascii="Times New Roman" w:hAnsi="Times New Roman"/>
          <w:b/>
          <w:sz w:val="24"/>
          <w:szCs w:val="24"/>
        </w:rPr>
        <w:t>4. Зоны целевого назначения здания (целевого посещения объекта</w:t>
      </w:r>
      <w:r w:rsidR="00B52736" w:rsidRPr="00B52736">
        <w:rPr>
          <w:rFonts w:ascii="Times New Roman" w:hAnsi="Times New Roman"/>
          <w:b/>
          <w:sz w:val="24"/>
          <w:szCs w:val="24"/>
        </w:rPr>
        <w:t>)</w:t>
      </w:r>
    </w:p>
    <w:p w:rsidR="004B0964" w:rsidRPr="00EC45F7" w:rsidRDefault="004B0964" w:rsidP="00EC4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2736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B5273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B52736">
        <w:rPr>
          <w:rFonts w:ascii="Times New Roman" w:hAnsi="Times New Roman"/>
          <w:b/>
          <w:sz w:val="24"/>
          <w:szCs w:val="24"/>
        </w:rPr>
        <w:t xml:space="preserve"> – жилые помещения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851"/>
        <w:gridCol w:w="708"/>
        <w:gridCol w:w="1560"/>
        <w:gridCol w:w="2126"/>
        <w:gridCol w:w="1134"/>
        <w:gridCol w:w="5953"/>
      </w:tblGrid>
      <w:tr w:rsidR="004B0964" w:rsidRPr="00C90922" w:rsidTr="00566DE2">
        <w:tc>
          <w:tcPr>
            <w:tcW w:w="2268" w:type="dxa"/>
            <w:vMerge w:val="restart"/>
          </w:tcPr>
          <w:p w:rsidR="004B0964" w:rsidRPr="00B52736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2736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686" w:type="dxa"/>
            <w:gridSpan w:val="2"/>
          </w:tcPr>
          <w:p w:rsidR="004B0964" w:rsidRPr="00B52736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2736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7087" w:type="dxa"/>
            <w:gridSpan w:val="2"/>
          </w:tcPr>
          <w:p w:rsidR="004B0964" w:rsidRPr="00B52736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2736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566DE2">
        <w:tc>
          <w:tcPr>
            <w:tcW w:w="2268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708" w:type="dxa"/>
          </w:tcPr>
          <w:p w:rsidR="004B0964" w:rsidRPr="00C90922" w:rsidRDefault="004B0964" w:rsidP="005F54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1560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4B0964" w:rsidRPr="00C90922" w:rsidRDefault="004B0964" w:rsidP="005F5458">
            <w:pPr>
              <w:spacing w:after="0" w:line="240" w:lineRule="auto"/>
              <w:ind w:left="-108" w:right="-147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алида (катего</w:t>
            </w: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1134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5953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4B0964" w:rsidRPr="00C90922" w:rsidTr="00566DE2">
        <w:trPr>
          <w:trHeight w:val="571"/>
        </w:trPr>
        <w:tc>
          <w:tcPr>
            <w:tcW w:w="226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Жилые помещения</w:t>
            </w:r>
          </w:p>
        </w:tc>
        <w:tc>
          <w:tcPr>
            <w:tcW w:w="709" w:type="dxa"/>
          </w:tcPr>
          <w:p w:rsidR="004B0964" w:rsidRPr="00B52736" w:rsidRDefault="004B0964" w:rsidP="005F54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3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4B0964" w:rsidRPr="00B82CD3" w:rsidRDefault="00C4570C" w:rsidP="00C4570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</w:tcPr>
          <w:p w:rsidR="004B0964" w:rsidRPr="00B82CD3" w:rsidRDefault="00C4570C" w:rsidP="00C4570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560" w:type="dxa"/>
          </w:tcPr>
          <w:p w:rsidR="004B0964" w:rsidRPr="00B82CD3" w:rsidRDefault="00F44D87" w:rsidP="005F5458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4B0964" w:rsidRPr="00B82CD3" w:rsidRDefault="00F44D87" w:rsidP="005F5458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B0964" w:rsidRPr="00B82CD3" w:rsidRDefault="00F44D87" w:rsidP="005F5458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  <w:tc>
          <w:tcPr>
            <w:tcW w:w="5953" w:type="dxa"/>
          </w:tcPr>
          <w:p w:rsidR="004B0964" w:rsidRPr="00C90922" w:rsidRDefault="00F44D87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B0964" w:rsidRPr="00EC45F7" w:rsidRDefault="004B0964" w:rsidP="00EC45F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5273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52736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075"/>
        <w:gridCol w:w="1029"/>
        <w:gridCol w:w="8286"/>
      </w:tblGrid>
      <w:tr w:rsidR="004B0964" w:rsidRPr="00C90922" w:rsidTr="00566DE2">
        <w:trPr>
          <w:trHeight w:val="473"/>
        </w:trPr>
        <w:tc>
          <w:tcPr>
            <w:tcW w:w="255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36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доступности*(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3.4 Акта обследования ОСИ)</w:t>
            </w:r>
          </w:p>
        </w:tc>
        <w:tc>
          <w:tcPr>
            <w:tcW w:w="2104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8286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36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 xml:space="preserve"> (вид работы)**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4B0964" w:rsidRPr="00C90922" w:rsidTr="00566DE2">
        <w:trPr>
          <w:trHeight w:val="551"/>
        </w:trPr>
        <w:tc>
          <w:tcPr>
            <w:tcW w:w="255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vAlign w:val="center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029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8286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C90922" w:rsidTr="00566DE2">
        <w:trPr>
          <w:trHeight w:val="423"/>
        </w:trPr>
        <w:tc>
          <w:tcPr>
            <w:tcW w:w="2554" w:type="dxa"/>
          </w:tcPr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Зоны целевого назначения здания (целевого посещения объекта)</w:t>
            </w:r>
          </w:p>
          <w:p w:rsidR="004B0964" w:rsidRPr="00C90922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Pr="00C909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 xml:space="preserve"> – жилые помещения</w:t>
            </w:r>
          </w:p>
        </w:tc>
        <w:tc>
          <w:tcPr>
            <w:tcW w:w="2365" w:type="dxa"/>
          </w:tcPr>
          <w:p w:rsidR="004B0964" w:rsidRPr="00C90922" w:rsidRDefault="00F44D87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75" w:type="dxa"/>
          </w:tcPr>
          <w:p w:rsidR="004B0964" w:rsidRPr="00C90922" w:rsidRDefault="00F44D87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029" w:type="dxa"/>
          </w:tcPr>
          <w:p w:rsidR="004B0964" w:rsidRPr="00C90922" w:rsidRDefault="00F44D87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86" w:type="dxa"/>
          </w:tcPr>
          <w:p w:rsidR="004B0964" w:rsidRPr="00C90922" w:rsidRDefault="00F44D87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B0964" w:rsidRPr="007A5119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5119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B52736">
        <w:rPr>
          <w:rFonts w:ascii="Times New Roman" w:hAnsi="Times New Roman"/>
          <w:b/>
          <w:sz w:val="24"/>
          <w:szCs w:val="24"/>
        </w:rPr>
        <w:t>ДП-В</w:t>
      </w:r>
      <w:r w:rsidRPr="007A5119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B52736">
        <w:rPr>
          <w:rFonts w:ascii="Times New Roman" w:hAnsi="Times New Roman"/>
          <w:b/>
          <w:sz w:val="24"/>
          <w:szCs w:val="24"/>
        </w:rPr>
        <w:t>ДП-И</w:t>
      </w:r>
      <w:r w:rsidRPr="007A5119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B52736">
        <w:rPr>
          <w:rFonts w:ascii="Times New Roman" w:hAnsi="Times New Roman"/>
          <w:b/>
          <w:sz w:val="24"/>
          <w:szCs w:val="24"/>
        </w:rPr>
        <w:t>ДЧ-В</w:t>
      </w:r>
      <w:r w:rsidRPr="007A5119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B52736">
        <w:rPr>
          <w:rFonts w:ascii="Times New Roman" w:hAnsi="Times New Roman"/>
          <w:b/>
          <w:sz w:val="24"/>
          <w:szCs w:val="24"/>
        </w:rPr>
        <w:t>ДЧ-И</w:t>
      </w:r>
      <w:r w:rsidRPr="007A5119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B52736">
        <w:rPr>
          <w:rFonts w:ascii="Times New Roman" w:hAnsi="Times New Roman"/>
          <w:b/>
          <w:sz w:val="24"/>
          <w:szCs w:val="24"/>
        </w:rPr>
        <w:t>ДУ</w:t>
      </w:r>
      <w:r w:rsidRPr="007A5119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B52736">
        <w:rPr>
          <w:rFonts w:ascii="Times New Roman" w:hAnsi="Times New Roman"/>
          <w:b/>
          <w:sz w:val="24"/>
          <w:szCs w:val="24"/>
        </w:rPr>
        <w:t>ВНД</w:t>
      </w:r>
      <w:r w:rsidRPr="007A5119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7A5119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5119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C90922" w:rsidRDefault="004B0964" w:rsidP="004B096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заключению:_______________________________________________________________</w:t>
      </w:r>
    </w:p>
    <w:p w:rsidR="004B0964" w:rsidRPr="00C90922" w:rsidRDefault="004B0964" w:rsidP="004B0964">
      <w:pPr>
        <w:shd w:val="clear" w:color="auto" w:fill="FFFFFF"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  <w:t xml:space="preserve">Приложение 5 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B52736" w:rsidRDefault="00B52736" w:rsidP="00B527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№________от</w:t>
      </w:r>
    </w:p>
    <w:p w:rsidR="00B52736" w:rsidRDefault="00B52736" w:rsidP="00B527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694713" w:rsidRDefault="004B0964" w:rsidP="00694713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5273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52736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694713" w:rsidRDefault="004B0964" w:rsidP="0069471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94713">
        <w:rPr>
          <w:rFonts w:ascii="Times New Roman" w:hAnsi="Times New Roman"/>
          <w:b/>
          <w:sz w:val="24"/>
          <w:szCs w:val="24"/>
        </w:rPr>
        <w:t>5. Санитарно-гигиенических помещений:</w:t>
      </w:r>
    </w:p>
    <w:p w:rsidR="00566DE2" w:rsidRPr="00566DE2" w:rsidRDefault="00566DE2" w:rsidP="00566DE2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566DE2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Бурятия,</w:t>
      </w:r>
    </w:p>
    <w:p w:rsidR="00566DE2" w:rsidRPr="00566DE2" w:rsidRDefault="00566DE2" w:rsidP="00566DE2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566DE2">
        <w:rPr>
          <w:rFonts w:ascii="Times New Roman" w:hAnsi="Times New Roman"/>
          <w:sz w:val="24"/>
          <w:szCs w:val="24"/>
          <w:u w:val="single"/>
        </w:rPr>
        <w:t>671200, Республика Бурятия, Кабанский район, с. Кабанск, пер. Октябрьский,83 «А»</w:t>
      </w:r>
    </w:p>
    <w:p w:rsidR="004B0964" w:rsidRPr="00C90922" w:rsidRDefault="004B0964" w:rsidP="00566D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A5119">
        <w:rPr>
          <w:rFonts w:ascii="Times New Roman" w:hAnsi="Times New Roman"/>
          <w:i/>
          <w:sz w:val="24"/>
          <w:szCs w:val="24"/>
        </w:rPr>
        <w:t>наименование объекта, адрес</w:t>
      </w:r>
      <w:r>
        <w:rPr>
          <w:rFonts w:ascii="Times New Roman" w:hAnsi="Times New Roman"/>
          <w:sz w:val="24"/>
          <w:szCs w:val="24"/>
        </w:rPr>
        <w:t>)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2"/>
        <w:gridCol w:w="709"/>
        <w:gridCol w:w="851"/>
        <w:gridCol w:w="850"/>
        <w:gridCol w:w="2410"/>
        <w:gridCol w:w="1134"/>
        <w:gridCol w:w="3544"/>
        <w:gridCol w:w="3118"/>
      </w:tblGrid>
      <w:tr w:rsidR="004B0964" w:rsidRPr="00C90922" w:rsidTr="002A443D">
        <w:tc>
          <w:tcPr>
            <w:tcW w:w="709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</w:tcPr>
          <w:p w:rsidR="004B0964" w:rsidRPr="00694713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713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544" w:type="dxa"/>
            <w:gridSpan w:val="2"/>
          </w:tcPr>
          <w:p w:rsidR="004B0964" w:rsidRPr="00694713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713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6662" w:type="dxa"/>
            <w:gridSpan w:val="2"/>
          </w:tcPr>
          <w:p w:rsidR="004B0964" w:rsidRPr="00694713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713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714640">
        <w:tc>
          <w:tcPr>
            <w:tcW w:w="709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851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850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410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4B0964" w:rsidRPr="00C90922" w:rsidRDefault="004B0964" w:rsidP="005F5458">
            <w:pPr>
              <w:spacing w:after="0" w:line="240" w:lineRule="auto"/>
              <w:ind w:left="-108" w:right="-149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Значимо для инвалида (катего</w:t>
            </w: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3544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2A443D" w:rsidRPr="00C90922" w:rsidTr="00612AB7">
        <w:trPr>
          <w:trHeight w:val="532"/>
        </w:trPr>
        <w:tc>
          <w:tcPr>
            <w:tcW w:w="15167" w:type="dxa"/>
            <w:gridSpan w:val="9"/>
          </w:tcPr>
          <w:p w:rsidR="002A443D" w:rsidRPr="00C90922" w:rsidRDefault="002A443D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 Туалетная комната</w:t>
            </w:r>
          </w:p>
        </w:tc>
      </w:tr>
      <w:tr w:rsidR="009C2D61" w:rsidRPr="00C90922" w:rsidTr="00714640">
        <w:trPr>
          <w:trHeight w:val="942"/>
        </w:trPr>
        <w:tc>
          <w:tcPr>
            <w:tcW w:w="709" w:type="dxa"/>
            <w:vMerge w:val="restart"/>
          </w:tcPr>
          <w:p w:rsidR="009C2D61" w:rsidRPr="00C90922" w:rsidRDefault="009C2D61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5.1</w:t>
            </w:r>
            <w:r w:rsidR="002A443D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842" w:type="dxa"/>
            <w:vMerge w:val="restart"/>
          </w:tcPr>
          <w:p w:rsidR="009C2D61" w:rsidRPr="00C90922" w:rsidRDefault="00115233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Туалетные комнаты</w:t>
            </w:r>
            <w:r w:rsidR="007C2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9C2D61" w:rsidRPr="00C90922" w:rsidRDefault="009C2D61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</w:tcPr>
          <w:p w:rsidR="009C2D61" w:rsidRP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70C">
              <w:rPr>
                <w:rFonts w:ascii="Times New Roman" w:hAnsi="Times New Roman"/>
                <w:sz w:val="24"/>
                <w:szCs w:val="24"/>
              </w:rPr>
              <w:t>2.14,</w:t>
            </w:r>
          </w:p>
          <w:p w:rsidR="00C4570C" w:rsidRP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70C">
              <w:rPr>
                <w:rFonts w:ascii="Times New Roman" w:hAnsi="Times New Roman"/>
                <w:sz w:val="24"/>
                <w:szCs w:val="24"/>
              </w:rPr>
              <w:t>2.15,</w:t>
            </w:r>
          </w:p>
          <w:p w:rsidR="00C4570C" w:rsidRP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70C">
              <w:rPr>
                <w:rFonts w:ascii="Times New Roman" w:hAnsi="Times New Roman"/>
                <w:sz w:val="24"/>
                <w:szCs w:val="24"/>
              </w:rPr>
              <w:t>2.16,</w:t>
            </w:r>
          </w:p>
          <w:p w:rsidR="00C4570C" w:rsidRP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70C">
              <w:rPr>
                <w:rFonts w:ascii="Times New Roman" w:hAnsi="Times New Roman"/>
                <w:sz w:val="24"/>
                <w:szCs w:val="24"/>
              </w:rPr>
              <w:t>2.17,</w:t>
            </w:r>
          </w:p>
          <w:p w:rsidR="00C4570C" w:rsidRPr="00C4570C" w:rsidRDefault="00C4570C" w:rsidP="00C4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70C"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850" w:type="dxa"/>
          </w:tcPr>
          <w:p w:rsidR="00C4570C" w:rsidRP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70C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2410" w:type="dxa"/>
          </w:tcPr>
          <w:p w:rsidR="009C2D61" w:rsidRPr="00B82CD3" w:rsidRDefault="001B21E7" w:rsidP="001B2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2D61">
              <w:rPr>
                <w:rFonts w:ascii="Times New Roman" w:hAnsi="Times New Roman"/>
                <w:sz w:val="24"/>
                <w:szCs w:val="24"/>
              </w:rPr>
              <w:t>нет системы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 xml:space="preserve"> двусторонней связи с диспетчером или дежурным</w:t>
            </w:r>
          </w:p>
        </w:tc>
        <w:tc>
          <w:tcPr>
            <w:tcW w:w="1134" w:type="dxa"/>
          </w:tcPr>
          <w:p w:rsidR="009C2D61" w:rsidRPr="00B82CD3" w:rsidRDefault="001B21E7" w:rsidP="001B2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1E7">
              <w:rPr>
                <w:rFonts w:ascii="Times New Roman" w:hAnsi="Times New Roman"/>
                <w:i/>
                <w:sz w:val="24"/>
                <w:szCs w:val="24"/>
              </w:rPr>
              <w:t>К, О, С, Г, У</w:t>
            </w:r>
            <w:r w:rsidR="009C2D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C2D61" w:rsidRPr="00F44D87" w:rsidRDefault="00115233" w:rsidP="001B2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Замкнутые пространства зданий (доступные помещения различного функционального</w:t>
            </w:r>
            <w:r w:rsidR="001B2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назначения: кабины уборной, лифт, кабина примерочной и т.п.), где инвалид может оказаться один,</w:t>
            </w:r>
            <w:r w:rsidR="001B2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а также лифтовые холлы, приспособленные для безопасных зон, и безопасные зоны должны быть</w:t>
            </w:r>
            <w:r w:rsidR="001B2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оборудованы системой двусторонней связи с диспетчером или дежурным. Система двусторонней</w:t>
            </w:r>
            <w:r w:rsidR="001B2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связи должна быть снабжена звуковыми и визуальными аварийными сигнальными устройствами.</w:t>
            </w:r>
          </w:p>
          <w:p w:rsidR="001B21E7" w:rsidRDefault="001B21E7" w:rsidP="001B2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Снаружи такого помещения над дверью следует предусмотреть комбинированное устройство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звуковой и визуальной (прерывистой с</w:t>
            </w:r>
            <w:r>
              <w:rPr>
                <w:rFonts w:ascii="Times New Roman" w:hAnsi="Times New Roman"/>
                <w:sz w:val="24"/>
                <w:szCs w:val="24"/>
              </w:rPr>
              <w:t>ветовой) аварийной сигнализации;</w:t>
            </w:r>
          </w:p>
          <w:p w:rsidR="009C2D61" w:rsidRPr="00F44D87" w:rsidRDefault="001B21E7" w:rsidP="001B2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 xml:space="preserve"> В таких помещениях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(кабинах) должно предус</w:t>
            </w:r>
            <w:r>
              <w:rPr>
                <w:rFonts w:ascii="Times New Roman" w:hAnsi="Times New Roman"/>
                <w:sz w:val="24"/>
                <w:szCs w:val="24"/>
              </w:rPr>
              <w:t>матриваться аварийное освещение;</w:t>
            </w:r>
          </w:p>
          <w:p w:rsidR="001B21E7" w:rsidRDefault="001B21E7" w:rsidP="001B2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2D61" w:rsidRPr="00F44D87">
              <w:rPr>
                <w:rFonts w:ascii="Times New Roman" w:hAnsi="Times New Roman"/>
                <w:sz w:val="24"/>
                <w:szCs w:val="24"/>
              </w:rPr>
              <w:t>В общественной уборной тревожный сигнал или извещатель должен выводиться в дежурную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комнату;</w:t>
            </w:r>
          </w:p>
          <w:p w:rsidR="009C2D61" w:rsidRPr="00C90922" w:rsidRDefault="001B21E7" w:rsidP="001B21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12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AB7" w:rsidRPr="00612AB7">
              <w:rPr>
                <w:rFonts w:ascii="Times New Roman" w:hAnsi="Times New Roman"/>
                <w:sz w:val="24"/>
                <w:szCs w:val="24"/>
              </w:rPr>
              <w:t>Доступные и универсальные кабины должны быть оборудованы системой тревожной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AB7" w:rsidRPr="00612AB7">
              <w:rPr>
                <w:rFonts w:ascii="Times New Roman" w:hAnsi="Times New Roman"/>
                <w:sz w:val="24"/>
                <w:szCs w:val="24"/>
              </w:rPr>
              <w:t>сигнализации или системой двухсторонней громкоговорящей связи.</w:t>
            </w:r>
            <w:r w:rsidR="00B83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370455" cy="1583055"/>
                  <wp:effectExtent l="0" t="0" r="0" b="0"/>
                  <wp:docPr id="19" name="Рисунок 19" descr="IMG_1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IMG_1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55" cy="15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3E3B4A0">
                  <wp:extent cx="1924050" cy="23812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370455" cy="1583055"/>
                  <wp:effectExtent l="0" t="0" r="0" b="0"/>
                  <wp:docPr id="18" name="Рисунок 18" descr="IMG_1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IMG_1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55" cy="15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21255" cy="2395855"/>
                  <wp:effectExtent l="0" t="0" r="0" b="44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5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640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2D61" w:rsidRPr="00C90922" w:rsidRDefault="00714640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15233">
              <w:rPr>
                <w:rFonts w:ascii="Times New Roman" w:hAnsi="Times New Roman"/>
                <w:sz w:val="24"/>
                <w:szCs w:val="24"/>
              </w:rPr>
              <w:t>апитальный</w:t>
            </w:r>
          </w:p>
        </w:tc>
      </w:tr>
      <w:tr w:rsidR="00C4570C" w:rsidRPr="00C90922" w:rsidTr="00714640">
        <w:trPr>
          <w:trHeight w:val="1894"/>
        </w:trPr>
        <w:tc>
          <w:tcPr>
            <w:tcW w:w="709" w:type="dxa"/>
            <w:vMerge/>
          </w:tcPr>
          <w:p w:rsidR="00C4570C" w:rsidRPr="00C90922" w:rsidRDefault="00C4570C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4570C" w:rsidRPr="00C90922" w:rsidRDefault="00C4570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C4570C" w:rsidRPr="002A443D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13.5,</w:t>
            </w:r>
          </w:p>
          <w:p w:rsidR="00C4570C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2410" w:type="dxa"/>
          </w:tcPr>
          <w:p w:rsidR="00C4570C" w:rsidRDefault="00C4570C" w:rsidP="001B2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ширина двери в туалетную комнату  0,49 м.</w:t>
            </w:r>
          </w:p>
        </w:tc>
        <w:tc>
          <w:tcPr>
            <w:tcW w:w="1134" w:type="dxa"/>
          </w:tcPr>
          <w:p w:rsidR="00C4570C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70C" w:rsidRPr="00F44D87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>Доступн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кабина в </w:t>
            </w:r>
            <w:r w:rsidRPr="00115233">
              <w:rPr>
                <w:rFonts w:ascii="Times New Roman" w:hAnsi="Times New Roman"/>
                <w:sz w:val="24"/>
                <w:szCs w:val="24"/>
              </w:rPr>
              <w:t xml:space="preserve">туалетной комнате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>должна иметь размеры в плане, м, не менее: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>ширина двери - 0,9.</w:t>
            </w:r>
          </w:p>
        </w:tc>
        <w:tc>
          <w:tcPr>
            <w:tcW w:w="3118" w:type="dxa"/>
          </w:tcPr>
          <w:p w:rsidR="00C4570C" w:rsidRPr="00C90922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Капитальный </w:t>
            </w:r>
          </w:p>
        </w:tc>
      </w:tr>
      <w:tr w:rsidR="00C4570C" w:rsidRPr="00C90922" w:rsidTr="00714640">
        <w:trPr>
          <w:trHeight w:val="1894"/>
        </w:trPr>
        <w:tc>
          <w:tcPr>
            <w:tcW w:w="709" w:type="dxa"/>
            <w:vMerge/>
          </w:tcPr>
          <w:p w:rsidR="00C4570C" w:rsidRPr="00C90922" w:rsidRDefault="00C4570C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4570C" w:rsidRPr="00C90922" w:rsidRDefault="00C4570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C4570C" w:rsidRPr="002A443D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13.6,</w:t>
            </w:r>
          </w:p>
          <w:p w:rsidR="00C4570C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13.7</w:t>
            </w:r>
          </w:p>
        </w:tc>
        <w:tc>
          <w:tcPr>
            <w:tcW w:w="2410" w:type="dxa"/>
          </w:tcPr>
          <w:p w:rsidR="00C4570C" w:rsidRPr="00B82CD3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размеры  коридора 0.97 х 2,17, размеры туалетной комнаты 1,60х 1.00 (размер туалетной кабинки 1,32 х 0,82 м.)</w:t>
            </w:r>
          </w:p>
        </w:tc>
        <w:tc>
          <w:tcPr>
            <w:tcW w:w="1134" w:type="dxa"/>
          </w:tcPr>
          <w:p w:rsidR="00C4570C" w:rsidRDefault="00C4570C" w:rsidP="008B613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70C" w:rsidRPr="00F44D87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 xml:space="preserve">Доступная кабина в </w:t>
            </w:r>
            <w:r>
              <w:rPr>
                <w:rFonts w:ascii="Times New Roman" w:hAnsi="Times New Roman"/>
                <w:sz w:val="24"/>
                <w:szCs w:val="24"/>
              </w:rPr>
              <w:t>туалетной комнате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 xml:space="preserve"> общественной уборной должна иметь размеры в плане, м, не менее: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 xml:space="preserve">ширина - 1,65, глубина - 2,2, </w:t>
            </w:r>
          </w:p>
        </w:tc>
        <w:tc>
          <w:tcPr>
            <w:tcW w:w="3118" w:type="dxa"/>
          </w:tcPr>
          <w:p w:rsidR="00C4570C" w:rsidRPr="00C90922" w:rsidRDefault="00C4570C" w:rsidP="007C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Капитальный </w:t>
            </w:r>
          </w:p>
        </w:tc>
      </w:tr>
      <w:tr w:rsidR="00C4570C" w:rsidRPr="00C90922" w:rsidTr="00714640">
        <w:trPr>
          <w:trHeight w:val="942"/>
        </w:trPr>
        <w:tc>
          <w:tcPr>
            <w:tcW w:w="709" w:type="dxa"/>
            <w:vMerge/>
          </w:tcPr>
          <w:p w:rsidR="00C4570C" w:rsidRPr="00C90922" w:rsidRDefault="00C4570C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4570C" w:rsidRPr="00C90922" w:rsidRDefault="00C4570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C4570C" w:rsidRPr="002A443D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13.2,</w:t>
            </w:r>
          </w:p>
          <w:p w:rsidR="00C4570C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2410" w:type="dxa"/>
          </w:tcPr>
          <w:p w:rsidR="00C4570C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нет пространства для размещения коляски рядом с унитазом. Нет оборудования для размещения ТСР;</w:t>
            </w:r>
          </w:p>
          <w:p w:rsidR="00C4570C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Отсутствуют поручни</w:t>
            </w:r>
          </w:p>
        </w:tc>
        <w:tc>
          <w:tcPr>
            <w:tcW w:w="1134" w:type="dxa"/>
          </w:tcPr>
          <w:p w:rsidR="00C4570C" w:rsidRDefault="00C4570C" w:rsidP="008B613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70C" w:rsidRPr="006C50C1" w:rsidRDefault="00C4570C" w:rsidP="0011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>В кабине сбоку от унитаза следует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0C1">
              <w:rPr>
                <w:rFonts w:ascii="Times New Roman" w:hAnsi="Times New Roman"/>
                <w:sz w:val="24"/>
                <w:szCs w:val="24"/>
              </w:rPr>
              <w:t>предусматривать пространство рядом с унитазом шириной не менее 0,8 м для размещения кресла-коляски, а также крючки для одежды, костылей и других принадлежностей.</w:t>
            </w:r>
          </w:p>
        </w:tc>
        <w:tc>
          <w:tcPr>
            <w:tcW w:w="3118" w:type="dxa"/>
          </w:tcPr>
          <w:p w:rsidR="00C4570C" w:rsidRPr="00C90922" w:rsidRDefault="00C4570C" w:rsidP="007C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Капитальный </w:t>
            </w:r>
          </w:p>
        </w:tc>
      </w:tr>
      <w:tr w:rsidR="00C4570C" w:rsidRPr="00C90922" w:rsidTr="00714640">
        <w:trPr>
          <w:trHeight w:val="942"/>
        </w:trPr>
        <w:tc>
          <w:tcPr>
            <w:tcW w:w="709" w:type="dxa"/>
            <w:vMerge/>
          </w:tcPr>
          <w:p w:rsidR="00C4570C" w:rsidRPr="00C90922" w:rsidRDefault="00C4570C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4570C" w:rsidRPr="00C90922" w:rsidRDefault="00C4570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C4570C" w:rsidRPr="002A443D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4570C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570C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раковина не имеет свободного пространства для расположения ног колясочника </w:t>
            </w:r>
          </w:p>
        </w:tc>
        <w:tc>
          <w:tcPr>
            <w:tcW w:w="1134" w:type="dxa"/>
          </w:tcPr>
          <w:p w:rsidR="00C4570C" w:rsidRDefault="00C4570C" w:rsidP="008B613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70C" w:rsidRPr="006C50C1" w:rsidRDefault="00C4570C" w:rsidP="008B613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570C" w:rsidRPr="00C90922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70C" w:rsidRPr="00C90922" w:rsidTr="00714640">
        <w:trPr>
          <w:trHeight w:val="2208"/>
        </w:trPr>
        <w:tc>
          <w:tcPr>
            <w:tcW w:w="709" w:type="dxa"/>
            <w:vMerge/>
          </w:tcPr>
          <w:p w:rsidR="00C4570C" w:rsidRPr="00C90922" w:rsidRDefault="00C4570C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4570C" w:rsidRPr="00C90922" w:rsidRDefault="00C4570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C4570C" w:rsidRPr="002A443D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13.1,</w:t>
            </w:r>
          </w:p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13.3,</w:t>
            </w:r>
          </w:p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13.5,</w:t>
            </w:r>
          </w:p>
          <w:p w:rsidR="00C4570C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13.8,</w:t>
            </w:r>
          </w:p>
          <w:p w:rsidR="00C4570C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13.9</w:t>
            </w:r>
          </w:p>
        </w:tc>
        <w:tc>
          <w:tcPr>
            <w:tcW w:w="2410" w:type="dxa"/>
          </w:tcPr>
          <w:p w:rsidR="00C4570C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Смеситель барашкового типа </w:t>
            </w:r>
            <w:r w:rsidRPr="00B83478">
              <w:rPr>
                <w:rFonts w:ascii="Times New Roman" w:hAnsi="Times New Roman"/>
                <w:sz w:val="24"/>
                <w:szCs w:val="24"/>
              </w:rPr>
              <w:t>кранов с раздельным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478">
              <w:rPr>
                <w:rFonts w:ascii="Times New Roman" w:hAnsi="Times New Roman"/>
                <w:sz w:val="24"/>
                <w:szCs w:val="24"/>
              </w:rPr>
              <w:t>управлением горячей и холодной водой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4570C" w:rsidRDefault="00C4570C" w:rsidP="008B613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70C" w:rsidRPr="00B83478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3478">
              <w:rPr>
                <w:rFonts w:ascii="Times New Roman" w:hAnsi="Times New Roman"/>
                <w:sz w:val="24"/>
                <w:szCs w:val="24"/>
              </w:rPr>
              <w:t>В доступных кабинах (душевых, ванных) и универсальных кабинах уборных следует</w:t>
            </w:r>
          </w:p>
          <w:p w:rsidR="00C4570C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478">
              <w:rPr>
                <w:rFonts w:ascii="Times New Roman" w:hAnsi="Times New Roman"/>
                <w:sz w:val="24"/>
                <w:szCs w:val="24"/>
              </w:rPr>
              <w:t xml:space="preserve">применять водопроводные краны с рычажной рукояткой и термостатом, а при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8347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478">
              <w:rPr>
                <w:rFonts w:ascii="Times New Roman" w:hAnsi="Times New Roman"/>
                <w:sz w:val="24"/>
                <w:szCs w:val="24"/>
              </w:rPr>
              <w:t>автоматическими и сенсорными кранами бесконтактного типа. Применение кранов с раздельным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478">
              <w:rPr>
                <w:rFonts w:ascii="Times New Roman" w:hAnsi="Times New Roman"/>
                <w:sz w:val="24"/>
                <w:szCs w:val="24"/>
              </w:rPr>
              <w:t>управлением горячей и холодной водой не допускается.</w:t>
            </w:r>
          </w:p>
        </w:tc>
        <w:tc>
          <w:tcPr>
            <w:tcW w:w="3118" w:type="dxa"/>
          </w:tcPr>
          <w:p w:rsidR="00C4570C" w:rsidRPr="00C90922" w:rsidRDefault="00C4570C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115233" w:rsidRPr="00C90922" w:rsidTr="00714640">
        <w:trPr>
          <w:trHeight w:val="1980"/>
        </w:trPr>
        <w:tc>
          <w:tcPr>
            <w:tcW w:w="709" w:type="dxa"/>
          </w:tcPr>
          <w:p w:rsidR="00115233" w:rsidRPr="00C90922" w:rsidRDefault="00115233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842" w:type="dxa"/>
          </w:tcPr>
          <w:p w:rsidR="00115233" w:rsidRPr="00C90922" w:rsidRDefault="00115233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Душевая/ ванная комната</w:t>
            </w:r>
          </w:p>
        </w:tc>
        <w:tc>
          <w:tcPr>
            <w:tcW w:w="709" w:type="dxa"/>
          </w:tcPr>
          <w:p w:rsidR="00115233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115233" w:rsidRPr="00C90922" w:rsidRDefault="00C4570C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115233" w:rsidRPr="00B82CD3" w:rsidRDefault="00C4570C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</w:tcPr>
          <w:p w:rsidR="00115233" w:rsidRPr="00B82CD3" w:rsidRDefault="0011523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1134" w:type="dxa"/>
          </w:tcPr>
          <w:p w:rsidR="00115233" w:rsidRPr="00B82CD3" w:rsidRDefault="00115233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2CD3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3544" w:type="dxa"/>
          </w:tcPr>
          <w:p w:rsidR="00115233" w:rsidRPr="00C90922" w:rsidRDefault="00115233" w:rsidP="006C50C1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3118" w:type="dxa"/>
          </w:tcPr>
          <w:p w:rsidR="00115233" w:rsidRPr="00C90922" w:rsidRDefault="00115233" w:rsidP="00115233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115233" w:rsidRPr="00C90922" w:rsidTr="00714640">
        <w:trPr>
          <w:trHeight w:val="984"/>
        </w:trPr>
        <w:tc>
          <w:tcPr>
            <w:tcW w:w="709" w:type="dxa"/>
          </w:tcPr>
          <w:p w:rsidR="00115233" w:rsidRPr="00C90922" w:rsidRDefault="00115233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842" w:type="dxa"/>
          </w:tcPr>
          <w:p w:rsidR="00115233" w:rsidRPr="00C90922" w:rsidRDefault="00115233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Бытовая комната (гардеробная</w:t>
            </w:r>
            <w:r>
              <w:rPr>
                <w:rFonts w:ascii="Times New Roman" w:hAnsi="Times New Roman"/>
                <w:sz w:val="24"/>
                <w:szCs w:val="24"/>
              </w:rPr>
              <w:t>, приемные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115233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851" w:type="dxa"/>
          </w:tcPr>
          <w:p w:rsidR="00702E00" w:rsidRP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2.19,</w:t>
            </w:r>
          </w:p>
          <w:p w:rsidR="00115233" w:rsidRP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2.20,</w:t>
            </w:r>
          </w:p>
          <w:p w:rsidR="00702E00" w:rsidRP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2.21,</w:t>
            </w:r>
          </w:p>
          <w:p w:rsidR="00702E00" w:rsidRPr="00702E00" w:rsidRDefault="00702E00" w:rsidP="00702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850" w:type="dxa"/>
          </w:tcPr>
          <w:p w:rsidR="00115233" w:rsidRPr="00702E00" w:rsidRDefault="00702E0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14.1,</w:t>
            </w:r>
          </w:p>
          <w:p w:rsidR="00702E00" w:rsidRPr="00702E00" w:rsidRDefault="00702E0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14.2,</w:t>
            </w:r>
          </w:p>
          <w:p w:rsidR="00702E00" w:rsidRPr="00702E00" w:rsidRDefault="00702E0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14.3,</w:t>
            </w:r>
          </w:p>
          <w:p w:rsidR="00702E00" w:rsidRPr="00702E00" w:rsidRDefault="00702E0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2410" w:type="dxa"/>
          </w:tcPr>
          <w:p w:rsidR="00115233" w:rsidRPr="00B82CD3" w:rsidRDefault="00115233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15233">
              <w:rPr>
                <w:rFonts w:ascii="Times New Roman" w:hAnsi="Times New Roman"/>
                <w:sz w:val="24"/>
                <w:szCs w:val="24"/>
              </w:rPr>
              <w:t>ширина проходов между рядами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(скамейками для раздевания) не соответствует нормам</w:t>
            </w:r>
          </w:p>
        </w:tc>
        <w:tc>
          <w:tcPr>
            <w:tcW w:w="1134" w:type="dxa"/>
          </w:tcPr>
          <w:p w:rsidR="00115233" w:rsidRPr="00B82CD3" w:rsidRDefault="00115233" w:rsidP="007C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1E7">
              <w:rPr>
                <w:rFonts w:ascii="Times New Roman" w:hAnsi="Times New Roman"/>
                <w:i/>
                <w:sz w:val="24"/>
                <w:szCs w:val="24"/>
              </w:rPr>
              <w:t>К, О, С, Г, 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15233" w:rsidRPr="00115233" w:rsidRDefault="00115233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sz w:val="24"/>
                <w:szCs w:val="24"/>
              </w:rPr>
              <w:t>-для шкафов гардеробных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(приемных) со скамьями (с учетом скамей) ширина похода должна составлять </w:t>
            </w:r>
            <w:smartTag w:uri="urn:schemas-microsoft-com:office:smarttags" w:element="metricconverter">
              <w:smartTagPr>
                <w:attr w:name="ProductID" w:val="2,4 м"/>
              </w:smartTagPr>
              <w:r w:rsidRPr="00115233">
                <w:rPr>
                  <w:rFonts w:ascii="Times New Roman" w:hAnsi="Times New Roman"/>
                  <w:sz w:val="24"/>
                  <w:szCs w:val="24"/>
                </w:rPr>
                <w:t>2,4 м</w:t>
              </w:r>
            </w:smartTag>
            <w:r w:rsidRPr="0011523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15233" w:rsidRPr="00C90922" w:rsidRDefault="0011523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15233" w:rsidRPr="00C90922" w:rsidRDefault="0011523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115233" w:rsidRPr="00C90922" w:rsidTr="002A443D">
        <w:trPr>
          <w:trHeight w:val="984"/>
        </w:trPr>
        <w:tc>
          <w:tcPr>
            <w:tcW w:w="709" w:type="dxa"/>
          </w:tcPr>
          <w:p w:rsidR="00115233" w:rsidRPr="00C90922" w:rsidRDefault="00115233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15233" w:rsidRPr="00C90922" w:rsidRDefault="00115233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2616" w:type="dxa"/>
            <w:gridSpan w:val="7"/>
          </w:tcPr>
          <w:p w:rsidR="00115233" w:rsidRPr="00C90922" w:rsidRDefault="00115233" w:rsidP="00115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43D">
              <w:rPr>
                <w:rFonts w:ascii="Times New Roman" w:hAnsi="Times New Roman"/>
                <w:sz w:val="24"/>
                <w:szCs w:val="24"/>
              </w:rPr>
              <w:t>Во всех зданиях, где должны быть санитарно-бытовые помещения для посетителей,следует предусматривать специально оборудованные для инвалидов доступные кабины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43D">
              <w:rPr>
                <w:rFonts w:ascii="Times New Roman" w:hAnsi="Times New Roman"/>
                <w:sz w:val="24"/>
                <w:szCs w:val="24"/>
              </w:rPr>
              <w:t>уборных, места в раздевальных ванных и душевых. При этом должна обеспечиваться доступность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43D">
              <w:rPr>
                <w:rFonts w:ascii="Times New Roman" w:hAnsi="Times New Roman"/>
                <w:sz w:val="24"/>
                <w:szCs w:val="24"/>
              </w:rPr>
              <w:t>уборных общего пользования для людей с нарушением зрения.</w:t>
            </w:r>
            <w:r>
              <w:t xml:space="preserve"> </w:t>
            </w:r>
            <w:r w:rsidRPr="002A443D">
              <w:rPr>
                <w:rFonts w:ascii="Times New Roman" w:hAnsi="Times New Roman"/>
                <w:sz w:val="24"/>
                <w:szCs w:val="24"/>
              </w:rPr>
              <w:t>В общем расчетном числе кабин уборных в общественных зданиях доля доступных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43D">
              <w:rPr>
                <w:rFonts w:ascii="Times New Roman" w:hAnsi="Times New Roman"/>
                <w:sz w:val="24"/>
                <w:szCs w:val="24"/>
              </w:rPr>
              <w:t>инвалидов кабин должна составлять 5%, но не менее одной в каждом блоке уборных, и 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43D">
              <w:rPr>
                <w:rFonts w:ascii="Times New Roman" w:hAnsi="Times New Roman"/>
                <w:sz w:val="24"/>
                <w:szCs w:val="24"/>
              </w:rPr>
              <w:t>должны быть открыты для всех посетителей.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D11">
              <w:rPr>
                <w:rFonts w:ascii="Times New Roman" w:hAnsi="Times New Roman"/>
                <w:sz w:val="24"/>
                <w:szCs w:val="24"/>
              </w:rPr>
              <w:t>Число универсальных кабин следует принимать дополнительно из расчета одна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D11">
              <w:rPr>
                <w:rFonts w:ascii="Times New Roman" w:hAnsi="Times New Roman"/>
                <w:sz w:val="24"/>
                <w:szCs w:val="24"/>
              </w:rPr>
              <w:t>универсальная кабина на 15 человек на креслах-колясках, но не менее одной. Универсальные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D11">
              <w:rPr>
                <w:rFonts w:ascii="Times New Roman" w:hAnsi="Times New Roman"/>
                <w:sz w:val="24"/>
                <w:szCs w:val="24"/>
              </w:rPr>
              <w:t>кабины уборных следует предусматривать не далее 40 м от основной зоны оказания услуг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D11">
              <w:rPr>
                <w:rFonts w:ascii="Times New Roman" w:hAnsi="Times New Roman"/>
                <w:sz w:val="24"/>
                <w:szCs w:val="24"/>
              </w:rPr>
              <w:t>объекте или расположения рабочих мест инвалидов. В универсальной кабине вход следует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D11">
              <w:rPr>
                <w:rFonts w:ascii="Times New Roman" w:hAnsi="Times New Roman"/>
                <w:sz w:val="24"/>
                <w:szCs w:val="24"/>
              </w:rPr>
              <w:t>проектировать автономным от других уборных, с учетом возможных гендерных различий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D11">
              <w:rPr>
                <w:rFonts w:ascii="Times New Roman" w:hAnsi="Times New Roman"/>
                <w:sz w:val="24"/>
                <w:szCs w:val="24"/>
              </w:rPr>
              <w:t>сопровождающего лица и инвалида.</w:t>
            </w:r>
          </w:p>
        </w:tc>
      </w:tr>
    </w:tbl>
    <w:p w:rsidR="004B0964" w:rsidRPr="002A443D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694713" w:rsidRDefault="004B0964" w:rsidP="004B0964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9471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94713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2169"/>
        <w:gridCol w:w="1701"/>
        <w:gridCol w:w="6662"/>
      </w:tblGrid>
      <w:tr w:rsidR="004B0964" w:rsidRPr="00C90922" w:rsidTr="00115233">
        <w:trPr>
          <w:trHeight w:val="473"/>
        </w:trPr>
        <w:tc>
          <w:tcPr>
            <w:tcW w:w="255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713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доступности*(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3.4 Акта обследования ОСИ)</w:t>
            </w:r>
          </w:p>
        </w:tc>
        <w:tc>
          <w:tcPr>
            <w:tcW w:w="3870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6662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713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 (вид работы)**</w:t>
            </w:r>
            <w:r w:rsidR="0035576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4B0964" w:rsidRPr="00C90922" w:rsidTr="00115233">
        <w:trPr>
          <w:trHeight w:val="551"/>
        </w:trPr>
        <w:tc>
          <w:tcPr>
            <w:tcW w:w="255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vAlign w:val="center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701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6662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C90922" w:rsidTr="00115233">
        <w:trPr>
          <w:trHeight w:val="352"/>
        </w:trPr>
        <w:tc>
          <w:tcPr>
            <w:tcW w:w="2554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Санитарно-гигиенических помещений</w:t>
            </w:r>
          </w:p>
        </w:tc>
        <w:tc>
          <w:tcPr>
            <w:tcW w:w="2365" w:type="dxa"/>
          </w:tcPr>
          <w:p w:rsidR="004B0964" w:rsidRPr="009C2D61" w:rsidRDefault="00014BFC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BFC">
              <w:rPr>
                <w:rFonts w:ascii="Times New Roman" w:hAnsi="Times New Roman"/>
                <w:sz w:val="24"/>
                <w:szCs w:val="24"/>
              </w:rPr>
              <w:t>ДЧ-И (О,С,Г,У), ВНД (К)</w:t>
            </w:r>
          </w:p>
        </w:tc>
        <w:tc>
          <w:tcPr>
            <w:tcW w:w="2169" w:type="dxa"/>
          </w:tcPr>
          <w:p w:rsidR="003236B8" w:rsidRPr="00785A9B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2.14,2.15,2.16,2.17,</w:t>
            </w:r>
          </w:p>
          <w:p w:rsidR="004B0964" w:rsidRPr="00785A9B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2.18,</w:t>
            </w:r>
            <w:r w:rsidRPr="00785A9B">
              <w:t xml:space="preserve"> </w:t>
            </w:r>
            <w:r w:rsidRPr="00785A9B">
              <w:rPr>
                <w:rFonts w:ascii="Times New Roman" w:hAnsi="Times New Roman"/>
                <w:sz w:val="24"/>
                <w:szCs w:val="24"/>
              </w:rPr>
              <w:t>2.19,2.20, 2.21, 2.22</w:t>
            </w:r>
          </w:p>
        </w:tc>
        <w:tc>
          <w:tcPr>
            <w:tcW w:w="1701" w:type="dxa"/>
          </w:tcPr>
          <w:p w:rsidR="003236B8" w:rsidRPr="00785A9B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13.1,13.2,13.3,</w:t>
            </w:r>
          </w:p>
          <w:p w:rsidR="00785A9B" w:rsidRPr="00785A9B" w:rsidRDefault="003236B8" w:rsidP="00323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13.4,13.5,</w:t>
            </w:r>
            <w:r w:rsidR="00785A9B" w:rsidRPr="00785A9B">
              <w:rPr>
                <w:rFonts w:ascii="Times New Roman" w:hAnsi="Times New Roman"/>
                <w:sz w:val="24"/>
                <w:szCs w:val="24"/>
              </w:rPr>
              <w:t>13.6,</w:t>
            </w:r>
          </w:p>
          <w:p w:rsidR="004B0964" w:rsidRPr="00785A9B" w:rsidRDefault="00785A9B" w:rsidP="0078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 xml:space="preserve">13.7, </w:t>
            </w:r>
            <w:r w:rsidR="003236B8" w:rsidRPr="00785A9B">
              <w:rPr>
                <w:rFonts w:ascii="Times New Roman" w:hAnsi="Times New Roman"/>
                <w:sz w:val="24"/>
                <w:szCs w:val="24"/>
              </w:rPr>
              <w:t>13.8,13.9</w:t>
            </w:r>
            <w:r w:rsidRPr="00785A9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5A9B" w:rsidRPr="00785A9B" w:rsidRDefault="00785A9B" w:rsidP="0078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14.1,14.2,14.3,</w:t>
            </w:r>
          </w:p>
          <w:p w:rsidR="00785A9B" w:rsidRPr="00785A9B" w:rsidRDefault="00785A9B" w:rsidP="00785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  <w:tc>
          <w:tcPr>
            <w:tcW w:w="6662" w:type="dxa"/>
          </w:tcPr>
          <w:p w:rsidR="004B0964" w:rsidRPr="00115233" w:rsidRDefault="00115233" w:rsidP="005F545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sz w:val="24"/>
                <w:szCs w:val="24"/>
              </w:rPr>
              <w:t>Капитальный, текущий ремонт</w:t>
            </w:r>
          </w:p>
        </w:tc>
      </w:tr>
    </w:tbl>
    <w:p w:rsidR="004B0964" w:rsidRPr="007A5119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5119">
        <w:rPr>
          <w:rFonts w:ascii="Times New Roman" w:hAnsi="Times New Roman"/>
          <w:i/>
          <w:sz w:val="24"/>
          <w:szCs w:val="24"/>
        </w:rPr>
        <w:t xml:space="preserve">* указывается: </w:t>
      </w:r>
      <w:r w:rsidRPr="0035576D">
        <w:rPr>
          <w:rFonts w:ascii="Times New Roman" w:hAnsi="Times New Roman"/>
          <w:b/>
          <w:sz w:val="24"/>
          <w:szCs w:val="24"/>
        </w:rPr>
        <w:t>ДП-В</w:t>
      </w:r>
      <w:r w:rsidRPr="007A5119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35576D">
        <w:rPr>
          <w:rFonts w:ascii="Times New Roman" w:hAnsi="Times New Roman"/>
          <w:b/>
          <w:sz w:val="24"/>
          <w:szCs w:val="24"/>
        </w:rPr>
        <w:t>ДП-И</w:t>
      </w:r>
      <w:r w:rsidRPr="007A5119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35576D">
        <w:rPr>
          <w:rFonts w:ascii="Times New Roman" w:hAnsi="Times New Roman"/>
          <w:b/>
          <w:sz w:val="24"/>
          <w:szCs w:val="24"/>
        </w:rPr>
        <w:t>ДЧ-В</w:t>
      </w:r>
      <w:r w:rsidRPr="007A5119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35576D">
        <w:rPr>
          <w:rFonts w:ascii="Times New Roman" w:hAnsi="Times New Roman"/>
          <w:b/>
          <w:sz w:val="24"/>
          <w:szCs w:val="24"/>
        </w:rPr>
        <w:t>ДЧ-И</w:t>
      </w:r>
      <w:r w:rsidRPr="007A5119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35576D">
        <w:rPr>
          <w:rFonts w:ascii="Times New Roman" w:hAnsi="Times New Roman"/>
          <w:b/>
          <w:sz w:val="24"/>
          <w:szCs w:val="24"/>
        </w:rPr>
        <w:t>ДУ</w:t>
      </w:r>
      <w:r w:rsidRPr="007A5119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35576D">
        <w:rPr>
          <w:rFonts w:ascii="Times New Roman" w:hAnsi="Times New Roman"/>
          <w:b/>
          <w:sz w:val="24"/>
          <w:szCs w:val="24"/>
        </w:rPr>
        <w:t>ВНД</w:t>
      </w:r>
      <w:r w:rsidRPr="007A5119">
        <w:rPr>
          <w:rFonts w:ascii="Times New Roman" w:hAnsi="Times New Roman"/>
          <w:i/>
          <w:sz w:val="24"/>
          <w:szCs w:val="24"/>
        </w:rPr>
        <w:t xml:space="preserve"> - недоступно</w:t>
      </w:r>
    </w:p>
    <w:p w:rsidR="004B0964" w:rsidRPr="007A5119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5119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C90922" w:rsidRDefault="004B0964" w:rsidP="004B096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35576D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t>Приложение 6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обследования ОСИ</w:t>
      </w:r>
    </w:p>
    <w:p w:rsidR="004B0964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доступности ОСИ</w:t>
      </w:r>
    </w:p>
    <w:p w:rsidR="0035576D" w:rsidRDefault="0035576D" w:rsidP="0035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№________от</w:t>
      </w:r>
    </w:p>
    <w:p w:rsidR="0035576D" w:rsidRDefault="0035576D" w:rsidP="0035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«____»___________2019 г.</w:t>
      </w:r>
    </w:p>
    <w:p w:rsidR="004B0964" w:rsidRPr="00C90922" w:rsidRDefault="004B0964" w:rsidP="004B0964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4B0964" w:rsidRPr="0035576D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4B0964" w:rsidRPr="0035576D" w:rsidRDefault="004B0964" w:rsidP="0035576D">
      <w:pPr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5576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5576D">
        <w:rPr>
          <w:rFonts w:ascii="Times New Roman" w:hAnsi="Times New Roman"/>
          <w:b/>
          <w:sz w:val="24"/>
          <w:szCs w:val="24"/>
        </w:rPr>
        <w:t xml:space="preserve"> Результаты обследования:</w:t>
      </w:r>
    </w:p>
    <w:p w:rsidR="0035576D" w:rsidRPr="0035576D" w:rsidRDefault="004B0964" w:rsidP="0035576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5576D">
        <w:rPr>
          <w:rFonts w:ascii="Times New Roman" w:hAnsi="Times New Roman"/>
          <w:b/>
          <w:sz w:val="24"/>
          <w:szCs w:val="24"/>
        </w:rPr>
        <w:t>6. Системы информации на объекте</w:t>
      </w:r>
    </w:p>
    <w:p w:rsidR="00115233" w:rsidRPr="00115233" w:rsidRDefault="00115233" w:rsidP="00115233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u w:val="single"/>
        </w:rPr>
      </w:pPr>
      <w:r w:rsidRPr="00115233">
        <w:rPr>
          <w:rFonts w:ascii="Times New Roman" w:hAnsi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Кабанск МО «Кабанский район» Республики Бурятия,</w:t>
      </w:r>
    </w:p>
    <w:p w:rsidR="00115233" w:rsidRDefault="00115233" w:rsidP="00115233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u w:val="single"/>
        </w:rPr>
      </w:pPr>
      <w:r w:rsidRPr="00115233">
        <w:rPr>
          <w:rFonts w:ascii="Times New Roman" w:hAnsi="Times New Roman"/>
          <w:sz w:val="24"/>
          <w:szCs w:val="24"/>
          <w:u w:val="single"/>
        </w:rPr>
        <w:t>671200, Республика Бурятия, Кабанский район, с. Кабанск, пер. Октябрьский,83 «А»</w:t>
      </w:r>
    </w:p>
    <w:p w:rsidR="004B0964" w:rsidRPr="00115233" w:rsidRDefault="004B0964" w:rsidP="00115233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(</w:t>
      </w:r>
      <w:r w:rsidRPr="007A5119">
        <w:rPr>
          <w:rFonts w:ascii="Times New Roman" w:hAnsi="Times New Roman"/>
          <w:i/>
          <w:sz w:val="24"/>
          <w:szCs w:val="24"/>
        </w:rPr>
        <w:t>наименование объекта, адре</w:t>
      </w:r>
      <w:r w:rsidR="0035576D">
        <w:rPr>
          <w:rFonts w:ascii="Times New Roman" w:hAnsi="Times New Roman"/>
          <w:i/>
          <w:sz w:val="24"/>
          <w:szCs w:val="24"/>
        </w:rPr>
        <w:t>с</w:t>
      </w:r>
      <w:r w:rsidRPr="007A5119">
        <w:rPr>
          <w:rFonts w:ascii="Times New Roman" w:hAnsi="Times New Roman"/>
          <w:i/>
          <w:sz w:val="24"/>
          <w:szCs w:val="24"/>
        </w:rPr>
        <w:t>)</w:t>
      </w:r>
    </w:p>
    <w:p w:rsidR="004B0964" w:rsidRPr="00C90922" w:rsidRDefault="004B0964" w:rsidP="004B0964">
      <w:pPr>
        <w:tabs>
          <w:tab w:val="left" w:pos="47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788"/>
        <w:gridCol w:w="1624"/>
        <w:gridCol w:w="1288"/>
        <w:gridCol w:w="1287"/>
        <w:gridCol w:w="2146"/>
        <w:gridCol w:w="1433"/>
        <w:gridCol w:w="3287"/>
        <w:gridCol w:w="1289"/>
      </w:tblGrid>
      <w:tr w:rsidR="004B0964" w:rsidRPr="00C90922" w:rsidTr="00EC45F7">
        <w:trPr>
          <w:trHeight w:val="658"/>
        </w:trPr>
        <w:tc>
          <w:tcPr>
            <w:tcW w:w="64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88" w:type="dxa"/>
            <w:vMerge w:val="restart"/>
          </w:tcPr>
          <w:p w:rsidR="004B0964" w:rsidRPr="0035576D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76D">
              <w:rPr>
                <w:rFonts w:ascii="Times New Roman" w:hAnsi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4199" w:type="dxa"/>
            <w:gridSpan w:val="3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Наличие элемента</w:t>
            </w:r>
          </w:p>
        </w:tc>
        <w:tc>
          <w:tcPr>
            <w:tcW w:w="3579" w:type="dxa"/>
            <w:gridSpan w:val="2"/>
          </w:tcPr>
          <w:p w:rsidR="004B0964" w:rsidRPr="0035576D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76D">
              <w:rPr>
                <w:rFonts w:ascii="Times New Roman" w:hAnsi="Times New Roman"/>
                <w:b/>
                <w:sz w:val="24"/>
                <w:szCs w:val="24"/>
              </w:rPr>
              <w:t>Выявленные нарушения и замечания</w:t>
            </w:r>
          </w:p>
        </w:tc>
        <w:tc>
          <w:tcPr>
            <w:tcW w:w="4576" w:type="dxa"/>
            <w:gridSpan w:val="2"/>
          </w:tcPr>
          <w:p w:rsidR="004B0964" w:rsidRPr="0035576D" w:rsidRDefault="004B0964" w:rsidP="003557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76D">
              <w:rPr>
                <w:rFonts w:ascii="Times New Roman" w:hAnsi="Times New Roman"/>
                <w:b/>
                <w:sz w:val="24"/>
                <w:szCs w:val="24"/>
              </w:rPr>
              <w:t>Работы по адаптации объектов</w:t>
            </w:r>
          </w:p>
        </w:tc>
      </w:tr>
      <w:tr w:rsidR="004B0964" w:rsidRPr="00C90922" w:rsidTr="00C57773">
        <w:trPr>
          <w:trHeight w:val="239"/>
        </w:trPr>
        <w:tc>
          <w:tcPr>
            <w:tcW w:w="645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4B0964" w:rsidRPr="00C90922" w:rsidRDefault="004B0964" w:rsidP="005F5458">
            <w:pPr>
              <w:spacing w:after="0" w:line="240" w:lineRule="auto"/>
              <w:ind w:left="-5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есть/ нет</w:t>
            </w:r>
          </w:p>
        </w:tc>
        <w:tc>
          <w:tcPr>
            <w:tcW w:w="1288" w:type="dxa"/>
          </w:tcPr>
          <w:p w:rsidR="004B0964" w:rsidRPr="00C90922" w:rsidRDefault="004B0964" w:rsidP="005F5458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1287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2146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33" w:type="dxa"/>
          </w:tcPr>
          <w:p w:rsidR="004B0964" w:rsidRPr="00C90922" w:rsidRDefault="004B0964" w:rsidP="005F5458">
            <w:pPr>
              <w:spacing w:after="0" w:line="240" w:lineRule="auto"/>
              <w:ind w:right="-149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начимо для инвалида (катего</w:t>
            </w:r>
            <w:r w:rsidRPr="00C90922">
              <w:rPr>
                <w:rFonts w:ascii="Times New Roman" w:hAnsi="Times New Roman"/>
                <w:spacing w:val="-8"/>
                <w:sz w:val="24"/>
                <w:szCs w:val="24"/>
              </w:rPr>
              <w:t>рия)</w:t>
            </w:r>
          </w:p>
        </w:tc>
        <w:tc>
          <w:tcPr>
            <w:tcW w:w="3287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289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</w:tr>
      <w:tr w:rsidR="004B0964" w:rsidRPr="00C90922" w:rsidTr="00C57773">
        <w:trPr>
          <w:trHeight w:val="1739"/>
        </w:trPr>
        <w:tc>
          <w:tcPr>
            <w:tcW w:w="645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78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Визуальные средства</w:t>
            </w:r>
          </w:p>
        </w:tc>
        <w:tc>
          <w:tcPr>
            <w:tcW w:w="1624" w:type="dxa"/>
          </w:tcPr>
          <w:p w:rsidR="004B0964" w:rsidRPr="00DF5000" w:rsidRDefault="00115233" w:rsidP="005F545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на эвакуационных проходах</w:t>
            </w:r>
          </w:p>
        </w:tc>
        <w:tc>
          <w:tcPr>
            <w:tcW w:w="1288" w:type="dxa"/>
          </w:tcPr>
          <w:p w:rsidR="004B0964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87" w:type="dxa"/>
          </w:tcPr>
          <w:p w:rsidR="004B0964" w:rsidRPr="00702E00" w:rsidRDefault="00702E0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15.1,</w:t>
            </w:r>
          </w:p>
          <w:p w:rsidR="00702E00" w:rsidRPr="00702E00" w:rsidRDefault="00702E00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2146" w:type="dxa"/>
          </w:tcPr>
          <w:p w:rsidR="00115233" w:rsidRDefault="001D6BD1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Надписи выполнены не нормативно</w:t>
            </w:r>
            <w:r w:rsidR="00C577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5233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указатели,</w:t>
            </w:r>
          </w:p>
          <w:p w:rsidR="004B0964" w:rsidRPr="00B82CD3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пиктограммы не выполнены, нет предупредительной визуальной информации</w:t>
            </w:r>
          </w:p>
        </w:tc>
        <w:tc>
          <w:tcPr>
            <w:tcW w:w="1433" w:type="dxa"/>
          </w:tcPr>
          <w:p w:rsidR="004B0964" w:rsidRPr="00B82CD3" w:rsidRDefault="00785A9B" w:rsidP="005F545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 Г, С, У</w:t>
            </w:r>
          </w:p>
        </w:tc>
        <w:tc>
          <w:tcPr>
            <w:tcW w:w="3287" w:type="dxa"/>
          </w:tcPr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Надписи: 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*размещение на высоте не более 160 см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*высота прописных букв не менее 7,5 см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*хорошая освещенность.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Визуальная информация располагается на контрастном фоне с размером знаков, соответствующими расстоянию рассмотрения, и должна быть увязана с художественным решением интерьера.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Указатели, пиктограмм: размещены на высоте не более 200 см 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высота прописных букв не менее 7,5 см, хорошая освещенность. 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Предупредительная информация о препятствии (перед дверными проемами и входами на лестницы и пандусы, перед поворотом коммуникационных путей):- на расстоянии 0,6 м до объекта информация;- визуальная (в виде контрастно окрашенной поверхности либо световых маячков)  </w:t>
            </w:r>
          </w:p>
          <w:p w:rsid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7773" w:rsidRPr="00C57773" w:rsidRDefault="00C57773" w:rsidP="00C57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89" w:type="dxa"/>
          </w:tcPr>
          <w:p w:rsidR="005303EE" w:rsidRDefault="005303EE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4C99" w:rsidRDefault="00544C99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24D1" w:rsidRDefault="006924D1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964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</w:tr>
      <w:tr w:rsidR="004B0964" w:rsidRPr="00C90922" w:rsidTr="00C57773">
        <w:trPr>
          <w:trHeight w:val="1865"/>
        </w:trPr>
        <w:tc>
          <w:tcPr>
            <w:tcW w:w="645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278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Акустические средства</w:t>
            </w:r>
          </w:p>
        </w:tc>
        <w:tc>
          <w:tcPr>
            <w:tcW w:w="1624" w:type="dxa"/>
          </w:tcPr>
          <w:p w:rsidR="004B0964" w:rsidRPr="00115233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88" w:type="dxa"/>
          </w:tcPr>
          <w:p w:rsidR="004B0964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87" w:type="dxa"/>
          </w:tcPr>
          <w:p w:rsidR="004B0964" w:rsidRPr="00B82CD3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46" w:type="dxa"/>
          </w:tcPr>
          <w:p w:rsidR="004B0964" w:rsidRPr="00B82CD3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7773">
              <w:rPr>
                <w:rFonts w:ascii="Times New Roman" w:hAnsi="Times New Roman"/>
                <w:sz w:val="24"/>
                <w:szCs w:val="24"/>
              </w:rPr>
              <w:t>Нет информационной поддержки для инвалидов с проблемами слуха</w:t>
            </w:r>
          </w:p>
        </w:tc>
        <w:tc>
          <w:tcPr>
            <w:tcW w:w="1433" w:type="dxa"/>
          </w:tcPr>
          <w:p w:rsidR="004B0964" w:rsidRPr="00115233" w:rsidRDefault="00785A9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87" w:type="dxa"/>
          </w:tcPr>
          <w:p w:rsidR="004B0964" w:rsidRPr="00C57773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773">
              <w:rPr>
                <w:rFonts w:ascii="Times New Roman" w:hAnsi="Times New Roman"/>
                <w:sz w:val="24"/>
                <w:szCs w:val="24"/>
              </w:rPr>
              <w:t>Текстофоны (текстовые телефоны)</w:t>
            </w:r>
            <w:r w:rsidRPr="00C577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звуковые маячки; шумовые индикаторы; средства звуковоспроизведения, речевые синтезаторы; индукционная петля </w:t>
            </w:r>
          </w:p>
        </w:tc>
        <w:tc>
          <w:tcPr>
            <w:tcW w:w="1289" w:type="dxa"/>
          </w:tcPr>
          <w:p w:rsidR="004B0964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4B0964" w:rsidRPr="00C90922" w:rsidTr="00C57773">
        <w:trPr>
          <w:trHeight w:val="1861"/>
        </w:trPr>
        <w:tc>
          <w:tcPr>
            <w:tcW w:w="645" w:type="dxa"/>
          </w:tcPr>
          <w:p w:rsidR="004B0964" w:rsidRPr="00C90922" w:rsidRDefault="004B0964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788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Тактильные средства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4B0964" w:rsidRPr="00115233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4B0964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4B0964" w:rsidRPr="00B82CD3" w:rsidRDefault="00115233" w:rsidP="005F54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4B0964" w:rsidRPr="00B82CD3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7773">
              <w:rPr>
                <w:rFonts w:ascii="Times New Roman" w:hAnsi="Times New Roman"/>
                <w:sz w:val="24"/>
                <w:szCs w:val="24"/>
              </w:rPr>
              <w:t xml:space="preserve">Отсутствует тактильно предупреждающие и оповестительные знаки  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4B0964" w:rsidRPr="00115233" w:rsidRDefault="00785A9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К,О,С,У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4B0964" w:rsidRPr="00C90922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Предупредительная информация о препятствии (перед дверными проемами и входами на лестницы и пандусы, перед поворотом коммуникационных путей): - на расстоянии 0,6 м до объекта информации;- визуальная (в виде контрастно окрашенной поверхности либо световых маячков)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4B0964" w:rsidRPr="00C90922" w:rsidRDefault="0011523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</w:t>
            </w:r>
          </w:p>
        </w:tc>
      </w:tr>
      <w:tr w:rsidR="00C57773" w:rsidRPr="00C90922" w:rsidTr="00AA5CE9">
        <w:trPr>
          <w:trHeight w:val="1628"/>
        </w:trPr>
        <w:tc>
          <w:tcPr>
            <w:tcW w:w="645" w:type="dxa"/>
          </w:tcPr>
          <w:p w:rsidR="00C57773" w:rsidRPr="00C90922" w:rsidRDefault="00C57773" w:rsidP="005F545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right w:val="single" w:sz="4" w:space="0" w:color="auto"/>
            </w:tcBorders>
          </w:tcPr>
          <w:p w:rsidR="00C57773" w:rsidRPr="00C90922" w:rsidRDefault="00C57773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2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73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Системы средств информации и сигнализации об опасности должны быть комплексными для всех категорий инвалидов (визуальными, звуковыми и тактильными) и соответствовать ГОСТ </w:t>
            </w:r>
          </w:p>
          <w:p w:rsidR="00C57773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и символы должны быть идентичными в пределах здания, комплекса сооружений, в одном районе, соответствовать знакам в нормативных документов по стандартизации.</w:t>
            </w:r>
          </w:p>
          <w:p w:rsidR="00C57773" w:rsidRPr="00C90922" w:rsidRDefault="00C57773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средств информации зон и помещений должна обеспечивать:- непрерывность информации, своевременно ориентирование и однозначное опознание объектов и мест посещения;- предусматривать возможность получения информации об ассортименте предоставляемых услуг, размещении и назначении функциональных элементов, расположении путей эвакуации, предупреждать об опасности в экстремальных ситуациях и т.п.      </w:t>
            </w:r>
          </w:p>
        </w:tc>
      </w:tr>
    </w:tbl>
    <w:p w:rsidR="004B0964" w:rsidRPr="00EC45F7" w:rsidRDefault="004B0964" w:rsidP="00EC4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576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5576D">
        <w:rPr>
          <w:rFonts w:ascii="Times New Roman" w:hAnsi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075"/>
        <w:gridCol w:w="2256"/>
        <w:gridCol w:w="7343"/>
      </w:tblGrid>
      <w:tr w:rsidR="004B0964" w:rsidRPr="00C90922" w:rsidTr="00115233">
        <w:trPr>
          <w:trHeight w:val="473"/>
        </w:trPr>
        <w:tc>
          <w:tcPr>
            <w:tcW w:w="2554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842"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C90922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773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3331" w:type="dxa"/>
            <w:gridSpan w:val="2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7343" w:type="dxa"/>
            <w:vMerge w:val="restart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773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 xml:space="preserve"> (вид работы)**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4B0964" w:rsidRPr="00C90922" w:rsidTr="00115233">
        <w:trPr>
          <w:trHeight w:val="551"/>
        </w:trPr>
        <w:tc>
          <w:tcPr>
            <w:tcW w:w="2554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2256" w:type="dxa"/>
          </w:tcPr>
          <w:p w:rsidR="004B0964" w:rsidRPr="00C90922" w:rsidRDefault="004B0964" w:rsidP="005F5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  <w:tc>
          <w:tcPr>
            <w:tcW w:w="7343" w:type="dxa"/>
            <w:vMerge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964" w:rsidRPr="00C90922" w:rsidTr="00115233">
        <w:trPr>
          <w:trHeight w:val="395"/>
        </w:trPr>
        <w:tc>
          <w:tcPr>
            <w:tcW w:w="2554" w:type="dxa"/>
          </w:tcPr>
          <w:p w:rsidR="004B0964" w:rsidRPr="00C90922" w:rsidRDefault="004B0964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Системы информации на объекте</w:t>
            </w:r>
          </w:p>
        </w:tc>
        <w:tc>
          <w:tcPr>
            <w:tcW w:w="2365" w:type="dxa"/>
          </w:tcPr>
          <w:p w:rsidR="00785A9B" w:rsidRDefault="00014BFC" w:rsidP="00785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ДЧ-И (К,О,У)</w:t>
            </w:r>
          </w:p>
          <w:p w:rsidR="004B0964" w:rsidRPr="00785A9B" w:rsidRDefault="00014BFC" w:rsidP="00785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ВНД (С,Г)</w:t>
            </w:r>
          </w:p>
        </w:tc>
        <w:tc>
          <w:tcPr>
            <w:tcW w:w="1075" w:type="dxa"/>
          </w:tcPr>
          <w:p w:rsidR="004B0964" w:rsidRPr="00115233" w:rsidRDefault="0011523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56" w:type="dxa"/>
          </w:tcPr>
          <w:p w:rsidR="004B0964" w:rsidRPr="00785A9B" w:rsidRDefault="00785A9B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15.1,15.2</w:t>
            </w:r>
          </w:p>
          <w:p w:rsidR="004B0964" w:rsidRPr="00785A9B" w:rsidRDefault="004B0964" w:rsidP="005F5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3" w:type="dxa"/>
          </w:tcPr>
          <w:p w:rsidR="004B0964" w:rsidRPr="00DF5000" w:rsidRDefault="00115233" w:rsidP="005F545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i/>
                <w:sz w:val="24"/>
                <w:szCs w:val="24"/>
              </w:rPr>
              <w:t>Капитальный, текущий</w:t>
            </w:r>
          </w:p>
        </w:tc>
      </w:tr>
    </w:tbl>
    <w:p w:rsidR="004B0964" w:rsidRPr="00DF75DA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F75DA">
        <w:rPr>
          <w:rFonts w:ascii="Times New Roman" w:hAnsi="Times New Roman"/>
          <w:i/>
          <w:sz w:val="24"/>
          <w:szCs w:val="24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4B0964" w:rsidRPr="00DF75DA" w:rsidRDefault="004B0964" w:rsidP="004B09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F75DA">
        <w:rPr>
          <w:rFonts w:ascii="Times New Roman" w:hAnsi="Times New Roman"/>
          <w:i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964" w:rsidRPr="00C90922" w:rsidRDefault="004B0964" w:rsidP="004B096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Комментарий к заключению:_______________________________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4B0964" w:rsidRPr="00C90922" w:rsidRDefault="004B0964" w:rsidP="004B096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4B0964" w:rsidRPr="00C90922" w:rsidRDefault="004B0964" w:rsidP="004B096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B0964" w:rsidRDefault="004B0964" w:rsidP="004B0964"/>
    <w:p w:rsidR="007E2D7C" w:rsidRDefault="007E2D7C"/>
    <w:sectPr w:rsidR="007E2D7C" w:rsidSect="004B0964">
      <w:footerReference w:type="default" r:id="rId30"/>
      <w:pgSz w:w="16838" w:h="11906" w:orient="landscape"/>
      <w:pgMar w:top="850" w:right="56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5B" w:rsidRDefault="004C205B" w:rsidP="00903650">
      <w:pPr>
        <w:spacing w:after="0" w:line="240" w:lineRule="auto"/>
      </w:pPr>
      <w:r>
        <w:separator/>
      </w:r>
    </w:p>
  </w:endnote>
  <w:endnote w:type="continuationSeparator" w:id="0">
    <w:p w:rsidR="004C205B" w:rsidRDefault="004C205B" w:rsidP="0090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1586"/>
      <w:docPartObj>
        <w:docPartGallery w:val="Page Numbers (Bottom of Page)"/>
        <w:docPartUnique/>
      </w:docPartObj>
    </w:sdtPr>
    <w:sdtContent>
      <w:p w:rsidR="00014BFC" w:rsidRDefault="00014BF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0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4BFC" w:rsidRDefault="00014B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5B" w:rsidRDefault="004C205B" w:rsidP="00903650">
      <w:pPr>
        <w:spacing w:after="0" w:line="240" w:lineRule="auto"/>
      </w:pPr>
      <w:r>
        <w:separator/>
      </w:r>
    </w:p>
  </w:footnote>
  <w:footnote w:type="continuationSeparator" w:id="0">
    <w:p w:rsidR="004C205B" w:rsidRDefault="004C205B" w:rsidP="00903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E6046"/>
    <w:multiLevelType w:val="hybridMultilevel"/>
    <w:tmpl w:val="735AD466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>
    <w:nsid w:val="3AE93BD9"/>
    <w:multiLevelType w:val="hybridMultilevel"/>
    <w:tmpl w:val="598CE096"/>
    <w:lvl w:ilvl="0" w:tplc="8FA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14837"/>
    <w:multiLevelType w:val="hybridMultilevel"/>
    <w:tmpl w:val="5F50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64"/>
    <w:rsid w:val="00004A3F"/>
    <w:rsid w:val="0000633F"/>
    <w:rsid w:val="00014BFC"/>
    <w:rsid w:val="000150EE"/>
    <w:rsid w:val="000169A5"/>
    <w:rsid w:val="0002077F"/>
    <w:rsid w:val="000262C5"/>
    <w:rsid w:val="00026F6B"/>
    <w:rsid w:val="00027EF2"/>
    <w:rsid w:val="000349B0"/>
    <w:rsid w:val="00035C27"/>
    <w:rsid w:val="0003619B"/>
    <w:rsid w:val="0004149C"/>
    <w:rsid w:val="0004151E"/>
    <w:rsid w:val="00042D8C"/>
    <w:rsid w:val="00045D36"/>
    <w:rsid w:val="00050F06"/>
    <w:rsid w:val="00051EE6"/>
    <w:rsid w:val="00052F06"/>
    <w:rsid w:val="00056E31"/>
    <w:rsid w:val="00057F42"/>
    <w:rsid w:val="00062CEE"/>
    <w:rsid w:val="0007222F"/>
    <w:rsid w:val="00073642"/>
    <w:rsid w:val="00076276"/>
    <w:rsid w:val="00082776"/>
    <w:rsid w:val="00086BA3"/>
    <w:rsid w:val="000A3484"/>
    <w:rsid w:val="000A407B"/>
    <w:rsid w:val="000B228C"/>
    <w:rsid w:val="000B4412"/>
    <w:rsid w:val="000B7D4D"/>
    <w:rsid w:val="000C0885"/>
    <w:rsid w:val="000C1BCE"/>
    <w:rsid w:val="000C791D"/>
    <w:rsid w:val="000D0E25"/>
    <w:rsid w:val="000D11EF"/>
    <w:rsid w:val="000D5B06"/>
    <w:rsid w:val="000D6201"/>
    <w:rsid w:val="000E2A35"/>
    <w:rsid w:val="000E4421"/>
    <w:rsid w:val="000E61CA"/>
    <w:rsid w:val="000E720F"/>
    <w:rsid w:val="000F2535"/>
    <w:rsid w:val="000F4C33"/>
    <w:rsid w:val="000F5101"/>
    <w:rsid w:val="000F691E"/>
    <w:rsid w:val="000F6AAD"/>
    <w:rsid w:val="00101533"/>
    <w:rsid w:val="00102CB5"/>
    <w:rsid w:val="00115233"/>
    <w:rsid w:val="0011623C"/>
    <w:rsid w:val="00117814"/>
    <w:rsid w:val="00125638"/>
    <w:rsid w:val="00126747"/>
    <w:rsid w:val="00132D70"/>
    <w:rsid w:val="001343BC"/>
    <w:rsid w:val="00135ECD"/>
    <w:rsid w:val="00136178"/>
    <w:rsid w:val="00140B3C"/>
    <w:rsid w:val="00142829"/>
    <w:rsid w:val="00153685"/>
    <w:rsid w:val="001537C3"/>
    <w:rsid w:val="0015574B"/>
    <w:rsid w:val="00162E10"/>
    <w:rsid w:val="001656F9"/>
    <w:rsid w:val="00166A4B"/>
    <w:rsid w:val="00167EDF"/>
    <w:rsid w:val="00176407"/>
    <w:rsid w:val="00177AD1"/>
    <w:rsid w:val="00181E2A"/>
    <w:rsid w:val="00185AF3"/>
    <w:rsid w:val="00187EFB"/>
    <w:rsid w:val="00195D3A"/>
    <w:rsid w:val="001A3291"/>
    <w:rsid w:val="001A3458"/>
    <w:rsid w:val="001A5CDF"/>
    <w:rsid w:val="001B21E7"/>
    <w:rsid w:val="001B4E11"/>
    <w:rsid w:val="001B740E"/>
    <w:rsid w:val="001D1D97"/>
    <w:rsid w:val="001D5CE2"/>
    <w:rsid w:val="001D6BD1"/>
    <w:rsid w:val="001E1FA7"/>
    <w:rsid w:val="001F4E55"/>
    <w:rsid w:val="001F5C52"/>
    <w:rsid w:val="00204DC7"/>
    <w:rsid w:val="00205C52"/>
    <w:rsid w:val="00211213"/>
    <w:rsid w:val="002262F5"/>
    <w:rsid w:val="00231843"/>
    <w:rsid w:val="002369F9"/>
    <w:rsid w:val="00244D7D"/>
    <w:rsid w:val="00245DE2"/>
    <w:rsid w:val="00247E79"/>
    <w:rsid w:val="00250182"/>
    <w:rsid w:val="002511C7"/>
    <w:rsid w:val="0025621F"/>
    <w:rsid w:val="00256FE7"/>
    <w:rsid w:val="00263476"/>
    <w:rsid w:val="002646C2"/>
    <w:rsid w:val="00266786"/>
    <w:rsid w:val="002678FF"/>
    <w:rsid w:val="002706A9"/>
    <w:rsid w:val="0027149A"/>
    <w:rsid w:val="00274212"/>
    <w:rsid w:val="0027548A"/>
    <w:rsid w:val="00277B0B"/>
    <w:rsid w:val="00280691"/>
    <w:rsid w:val="00280BE5"/>
    <w:rsid w:val="0028191D"/>
    <w:rsid w:val="00283732"/>
    <w:rsid w:val="002850D7"/>
    <w:rsid w:val="00291F94"/>
    <w:rsid w:val="0029371D"/>
    <w:rsid w:val="002A3541"/>
    <w:rsid w:val="002A443D"/>
    <w:rsid w:val="002B27C5"/>
    <w:rsid w:val="002B2EF5"/>
    <w:rsid w:val="002B3703"/>
    <w:rsid w:val="002B3F15"/>
    <w:rsid w:val="002B4DC7"/>
    <w:rsid w:val="002B5B13"/>
    <w:rsid w:val="002C1573"/>
    <w:rsid w:val="002C1A2D"/>
    <w:rsid w:val="002C2584"/>
    <w:rsid w:val="002C37F6"/>
    <w:rsid w:val="002D42D3"/>
    <w:rsid w:val="002E0943"/>
    <w:rsid w:val="002E280E"/>
    <w:rsid w:val="002E3066"/>
    <w:rsid w:val="002E39AA"/>
    <w:rsid w:val="002F156F"/>
    <w:rsid w:val="002F2313"/>
    <w:rsid w:val="002F3199"/>
    <w:rsid w:val="002F3777"/>
    <w:rsid w:val="0030060C"/>
    <w:rsid w:val="00300B49"/>
    <w:rsid w:val="00301B75"/>
    <w:rsid w:val="003024E6"/>
    <w:rsid w:val="00303670"/>
    <w:rsid w:val="0030523F"/>
    <w:rsid w:val="003120B6"/>
    <w:rsid w:val="0031721A"/>
    <w:rsid w:val="00321CED"/>
    <w:rsid w:val="003227C2"/>
    <w:rsid w:val="0032293E"/>
    <w:rsid w:val="003236B8"/>
    <w:rsid w:val="00323E09"/>
    <w:rsid w:val="0033339B"/>
    <w:rsid w:val="003346B4"/>
    <w:rsid w:val="003362FE"/>
    <w:rsid w:val="00337A43"/>
    <w:rsid w:val="00350C93"/>
    <w:rsid w:val="00351743"/>
    <w:rsid w:val="0035576D"/>
    <w:rsid w:val="003558E2"/>
    <w:rsid w:val="00356C59"/>
    <w:rsid w:val="00360B32"/>
    <w:rsid w:val="00360D5E"/>
    <w:rsid w:val="00362DA5"/>
    <w:rsid w:val="00370C35"/>
    <w:rsid w:val="00375B48"/>
    <w:rsid w:val="00392347"/>
    <w:rsid w:val="003944CD"/>
    <w:rsid w:val="003A03CE"/>
    <w:rsid w:val="003A0B94"/>
    <w:rsid w:val="003A485D"/>
    <w:rsid w:val="003B111B"/>
    <w:rsid w:val="003C36A3"/>
    <w:rsid w:val="003C3E2F"/>
    <w:rsid w:val="003C6AD5"/>
    <w:rsid w:val="003D1318"/>
    <w:rsid w:val="003D1DA9"/>
    <w:rsid w:val="003E17AB"/>
    <w:rsid w:val="003E56A0"/>
    <w:rsid w:val="003E5F9E"/>
    <w:rsid w:val="003F16E4"/>
    <w:rsid w:val="003F7061"/>
    <w:rsid w:val="003F7F90"/>
    <w:rsid w:val="00400B9A"/>
    <w:rsid w:val="00403217"/>
    <w:rsid w:val="00404505"/>
    <w:rsid w:val="004047C8"/>
    <w:rsid w:val="00405021"/>
    <w:rsid w:val="00414F02"/>
    <w:rsid w:val="00422221"/>
    <w:rsid w:val="0043177A"/>
    <w:rsid w:val="00434DF6"/>
    <w:rsid w:val="00442C1F"/>
    <w:rsid w:val="004550F5"/>
    <w:rsid w:val="00457265"/>
    <w:rsid w:val="00464532"/>
    <w:rsid w:val="0046658F"/>
    <w:rsid w:val="00471596"/>
    <w:rsid w:val="00476E83"/>
    <w:rsid w:val="00490D9F"/>
    <w:rsid w:val="00492662"/>
    <w:rsid w:val="004A3436"/>
    <w:rsid w:val="004A34B4"/>
    <w:rsid w:val="004A3C2C"/>
    <w:rsid w:val="004A510E"/>
    <w:rsid w:val="004B0964"/>
    <w:rsid w:val="004B2059"/>
    <w:rsid w:val="004C1BD7"/>
    <w:rsid w:val="004C205B"/>
    <w:rsid w:val="004C3EA9"/>
    <w:rsid w:val="004D26A8"/>
    <w:rsid w:val="004D27DF"/>
    <w:rsid w:val="004E1F9C"/>
    <w:rsid w:val="004E440E"/>
    <w:rsid w:val="00501E4E"/>
    <w:rsid w:val="00502247"/>
    <w:rsid w:val="00504A3C"/>
    <w:rsid w:val="00507B1B"/>
    <w:rsid w:val="00512CFC"/>
    <w:rsid w:val="00514504"/>
    <w:rsid w:val="00520A23"/>
    <w:rsid w:val="00521C02"/>
    <w:rsid w:val="00522A5A"/>
    <w:rsid w:val="00523378"/>
    <w:rsid w:val="005303EE"/>
    <w:rsid w:val="0053082D"/>
    <w:rsid w:val="00537168"/>
    <w:rsid w:val="00541011"/>
    <w:rsid w:val="00543B0D"/>
    <w:rsid w:val="00544C99"/>
    <w:rsid w:val="00545B52"/>
    <w:rsid w:val="0055133E"/>
    <w:rsid w:val="0055261F"/>
    <w:rsid w:val="00553966"/>
    <w:rsid w:val="0055570C"/>
    <w:rsid w:val="0055720D"/>
    <w:rsid w:val="0056236B"/>
    <w:rsid w:val="00565B8B"/>
    <w:rsid w:val="00566DE2"/>
    <w:rsid w:val="00570C9C"/>
    <w:rsid w:val="00573C73"/>
    <w:rsid w:val="00574F89"/>
    <w:rsid w:val="00575B01"/>
    <w:rsid w:val="00576D09"/>
    <w:rsid w:val="00582AE5"/>
    <w:rsid w:val="0059251B"/>
    <w:rsid w:val="00592A2D"/>
    <w:rsid w:val="0059479C"/>
    <w:rsid w:val="00595B32"/>
    <w:rsid w:val="005A5FEF"/>
    <w:rsid w:val="005A671D"/>
    <w:rsid w:val="005A6C96"/>
    <w:rsid w:val="005B3314"/>
    <w:rsid w:val="005B6DFB"/>
    <w:rsid w:val="005C3183"/>
    <w:rsid w:val="005C4981"/>
    <w:rsid w:val="005D2815"/>
    <w:rsid w:val="005E0676"/>
    <w:rsid w:val="005E1CC2"/>
    <w:rsid w:val="005E3216"/>
    <w:rsid w:val="005E4BFC"/>
    <w:rsid w:val="005F49CF"/>
    <w:rsid w:val="005F5458"/>
    <w:rsid w:val="0060030B"/>
    <w:rsid w:val="0060144C"/>
    <w:rsid w:val="00612AB7"/>
    <w:rsid w:val="00616E2C"/>
    <w:rsid w:val="00627680"/>
    <w:rsid w:val="006317DB"/>
    <w:rsid w:val="00633280"/>
    <w:rsid w:val="00643CA8"/>
    <w:rsid w:val="00645EFD"/>
    <w:rsid w:val="00646B82"/>
    <w:rsid w:val="00656B0F"/>
    <w:rsid w:val="00666F48"/>
    <w:rsid w:val="00673A03"/>
    <w:rsid w:val="00674F01"/>
    <w:rsid w:val="0067643B"/>
    <w:rsid w:val="00676734"/>
    <w:rsid w:val="00676AC6"/>
    <w:rsid w:val="006838FF"/>
    <w:rsid w:val="00690F70"/>
    <w:rsid w:val="006916B6"/>
    <w:rsid w:val="006924D1"/>
    <w:rsid w:val="006931B2"/>
    <w:rsid w:val="00694713"/>
    <w:rsid w:val="00695D06"/>
    <w:rsid w:val="006A7A45"/>
    <w:rsid w:val="006B13A3"/>
    <w:rsid w:val="006B2B1A"/>
    <w:rsid w:val="006B7DDC"/>
    <w:rsid w:val="006C50C1"/>
    <w:rsid w:val="006D233E"/>
    <w:rsid w:val="006D288D"/>
    <w:rsid w:val="006D54C3"/>
    <w:rsid w:val="006D607D"/>
    <w:rsid w:val="006E2CEC"/>
    <w:rsid w:val="006E5635"/>
    <w:rsid w:val="006E60BF"/>
    <w:rsid w:val="00702D2D"/>
    <w:rsid w:val="00702E00"/>
    <w:rsid w:val="00714640"/>
    <w:rsid w:val="007167CD"/>
    <w:rsid w:val="00721852"/>
    <w:rsid w:val="00723A5F"/>
    <w:rsid w:val="007259A6"/>
    <w:rsid w:val="00740795"/>
    <w:rsid w:val="0074303E"/>
    <w:rsid w:val="00743CEF"/>
    <w:rsid w:val="007513E9"/>
    <w:rsid w:val="0075477A"/>
    <w:rsid w:val="0075574B"/>
    <w:rsid w:val="0075604E"/>
    <w:rsid w:val="00756BEE"/>
    <w:rsid w:val="00762000"/>
    <w:rsid w:val="007675A8"/>
    <w:rsid w:val="00767B26"/>
    <w:rsid w:val="0077104A"/>
    <w:rsid w:val="007714BD"/>
    <w:rsid w:val="00780FC3"/>
    <w:rsid w:val="00781485"/>
    <w:rsid w:val="0078285E"/>
    <w:rsid w:val="007829BC"/>
    <w:rsid w:val="00782E74"/>
    <w:rsid w:val="00784A1B"/>
    <w:rsid w:val="0078512B"/>
    <w:rsid w:val="00785A9B"/>
    <w:rsid w:val="00785D29"/>
    <w:rsid w:val="00793634"/>
    <w:rsid w:val="0079569F"/>
    <w:rsid w:val="00796A65"/>
    <w:rsid w:val="00797902"/>
    <w:rsid w:val="007A370A"/>
    <w:rsid w:val="007A5A8B"/>
    <w:rsid w:val="007B1ADC"/>
    <w:rsid w:val="007B4510"/>
    <w:rsid w:val="007C10C2"/>
    <w:rsid w:val="007C273E"/>
    <w:rsid w:val="007C27CF"/>
    <w:rsid w:val="007D4562"/>
    <w:rsid w:val="007D5534"/>
    <w:rsid w:val="007E19FD"/>
    <w:rsid w:val="007E2D7C"/>
    <w:rsid w:val="007F0FF7"/>
    <w:rsid w:val="007F3DA6"/>
    <w:rsid w:val="00800806"/>
    <w:rsid w:val="008012AF"/>
    <w:rsid w:val="00811431"/>
    <w:rsid w:val="00816F66"/>
    <w:rsid w:val="00825CC3"/>
    <w:rsid w:val="00826746"/>
    <w:rsid w:val="00832B7C"/>
    <w:rsid w:val="00834B6D"/>
    <w:rsid w:val="00836926"/>
    <w:rsid w:val="00842CDE"/>
    <w:rsid w:val="008517FA"/>
    <w:rsid w:val="008549A6"/>
    <w:rsid w:val="0085594F"/>
    <w:rsid w:val="008559D8"/>
    <w:rsid w:val="008578EE"/>
    <w:rsid w:val="0086296D"/>
    <w:rsid w:val="00864F81"/>
    <w:rsid w:val="00865602"/>
    <w:rsid w:val="00872E1B"/>
    <w:rsid w:val="00874D9E"/>
    <w:rsid w:val="00876021"/>
    <w:rsid w:val="00877168"/>
    <w:rsid w:val="00884704"/>
    <w:rsid w:val="00884C31"/>
    <w:rsid w:val="00886520"/>
    <w:rsid w:val="00897310"/>
    <w:rsid w:val="008B0052"/>
    <w:rsid w:val="008B05A6"/>
    <w:rsid w:val="008B4B4E"/>
    <w:rsid w:val="008B5D20"/>
    <w:rsid w:val="008B6132"/>
    <w:rsid w:val="008C3EDB"/>
    <w:rsid w:val="008C44C8"/>
    <w:rsid w:val="008C6614"/>
    <w:rsid w:val="008D3CA7"/>
    <w:rsid w:val="008E2F58"/>
    <w:rsid w:val="008E359E"/>
    <w:rsid w:val="008E3D11"/>
    <w:rsid w:val="008E439B"/>
    <w:rsid w:val="008E521F"/>
    <w:rsid w:val="008E6858"/>
    <w:rsid w:val="008E76AB"/>
    <w:rsid w:val="008F7AB2"/>
    <w:rsid w:val="00903650"/>
    <w:rsid w:val="00903861"/>
    <w:rsid w:val="00910399"/>
    <w:rsid w:val="009107D1"/>
    <w:rsid w:val="009129CF"/>
    <w:rsid w:val="00913CF7"/>
    <w:rsid w:val="009155EB"/>
    <w:rsid w:val="00920814"/>
    <w:rsid w:val="0092582C"/>
    <w:rsid w:val="00925E3D"/>
    <w:rsid w:val="00926605"/>
    <w:rsid w:val="009417DF"/>
    <w:rsid w:val="009425D4"/>
    <w:rsid w:val="00945165"/>
    <w:rsid w:val="00951736"/>
    <w:rsid w:val="009551C1"/>
    <w:rsid w:val="0095563E"/>
    <w:rsid w:val="00964EE9"/>
    <w:rsid w:val="009725B7"/>
    <w:rsid w:val="009778F3"/>
    <w:rsid w:val="00977EA2"/>
    <w:rsid w:val="0098323C"/>
    <w:rsid w:val="00987B36"/>
    <w:rsid w:val="00987DC9"/>
    <w:rsid w:val="009B39DD"/>
    <w:rsid w:val="009B3F0F"/>
    <w:rsid w:val="009B51D8"/>
    <w:rsid w:val="009C2D61"/>
    <w:rsid w:val="009C7DE6"/>
    <w:rsid w:val="009D798D"/>
    <w:rsid w:val="009E2A17"/>
    <w:rsid w:val="009E6CE0"/>
    <w:rsid w:val="009F05A9"/>
    <w:rsid w:val="009F1D57"/>
    <w:rsid w:val="009F3D4B"/>
    <w:rsid w:val="009F6387"/>
    <w:rsid w:val="009F6535"/>
    <w:rsid w:val="00A02E3F"/>
    <w:rsid w:val="00A10DCE"/>
    <w:rsid w:val="00A11152"/>
    <w:rsid w:val="00A14458"/>
    <w:rsid w:val="00A20009"/>
    <w:rsid w:val="00A20931"/>
    <w:rsid w:val="00A23779"/>
    <w:rsid w:val="00A41120"/>
    <w:rsid w:val="00A41796"/>
    <w:rsid w:val="00A44BFC"/>
    <w:rsid w:val="00A47A29"/>
    <w:rsid w:val="00A608D4"/>
    <w:rsid w:val="00A625E3"/>
    <w:rsid w:val="00A6307C"/>
    <w:rsid w:val="00A638E1"/>
    <w:rsid w:val="00A649A5"/>
    <w:rsid w:val="00A67DBB"/>
    <w:rsid w:val="00A73B9D"/>
    <w:rsid w:val="00A74B6B"/>
    <w:rsid w:val="00A83EA5"/>
    <w:rsid w:val="00A872F6"/>
    <w:rsid w:val="00A93861"/>
    <w:rsid w:val="00A93FEA"/>
    <w:rsid w:val="00AA1FA0"/>
    <w:rsid w:val="00AA595C"/>
    <w:rsid w:val="00AA5CE9"/>
    <w:rsid w:val="00AB2E76"/>
    <w:rsid w:val="00AB68ED"/>
    <w:rsid w:val="00AD3211"/>
    <w:rsid w:val="00AE3218"/>
    <w:rsid w:val="00AE579C"/>
    <w:rsid w:val="00AF03FE"/>
    <w:rsid w:val="00AF1F70"/>
    <w:rsid w:val="00AF3032"/>
    <w:rsid w:val="00AF32A9"/>
    <w:rsid w:val="00AF774E"/>
    <w:rsid w:val="00AF7C45"/>
    <w:rsid w:val="00B059DD"/>
    <w:rsid w:val="00B101BB"/>
    <w:rsid w:val="00B15581"/>
    <w:rsid w:val="00B25468"/>
    <w:rsid w:val="00B272DF"/>
    <w:rsid w:val="00B35F7F"/>
    <w:rsid w:val="00B44AD9"/>
    <w:rsid w:val="00B46528"/>
    <w:rsid w:val="00B52736"/>
    <w:rsid w:val="00B55179"/>
    <w:rsid w:val="00B6417E"/>
    <w:rsid w:val="00B657C4"/>
    <w:rsid w:val="00B71A4E"/>
    <w:rsid w:val="00B7270C"/>
    <w:rsid w:val="00B73CB9"/>
    <w:rsid w:val="00B80362"/>
    <w:rsid w:val="00B83478"/>
    <w:rsid w:val="00B91C6C"/>
    <w:rsid w:val="00B94286"/>
    <w:rsid w:val="00BA7D4D"/>
    <w:rsid w:val="00BC0B7E"/>
    <w:rsid w:val="00BC72A3"/>
    <w:rsid w:val="00BD2707"/>
    <w:rsid w:val="00BD46B4"/>
    <w:rsid w:val="00BD6CC8"/>
    <w:rsid w:val="00BE0051"/>
    <w:rsid w:val="00BE33C3"/>
    <w:rsid w:val="00BE3D80"/>
    <w:rsid w:val="00BE57BA"/>
    <w:rsid w:val="00BE6E3B"/>
    <w:rsid w:val="00BF0F08"/>
    <w:rsid w:val="00C02E91"/>
    <w:rsid w:val="00C043D4"/>
    <w:rsid w:val="00C06169"/>
    <w:rsid w:val="00C07ABF"/>
    <w:rsid w:val="00C102AF"/>
    <w:rsid w:val="00C11186"/>
    <w:rsid w:val="00C40F62"/>
    <w:rsid w:val="00C4570C"/>
    <w:rsid w:val="00C47870"/>
    <w:rsid w:val="00C5138D"/>
    <w:rsid w:val="00C56A3C"/>
    <w:rsid w:val="00C57773"/>
    <w:rsid w:val="00C60661"/>
    <w:rsid w:val="00C608F9"/>
    <w:rsid w:val="00C615E7"/>
    <w:rsid w:val="00C62D10"/>
    <w:rsid w:val="00C64E77"/>
    <w:rsid w:val="00C7128A"/>
    <w:rsid w:val="00C755F2"/>
    <w:rsid w:val="00C82A35"/>
    <w:rsid w:val="00C8335B"/>
    <w:rsid w:val="00C86A96"/>
    <w:rsid w:val="00C8700F"/>
    <w:rsid w:val="00C87349"/>
    <w:rsid w:val="00C9008F"/>
    <w:rsid w:val="00C90F7B"/>
    <w:rsid w:val="00C9372B"/>
    <w:rsid w:val="00C97EF4"/>
    <w:rsid w:val="00CA40C3"/>
    <w:rsid w:val="00CB1D92"/>
    <w:rsid w:val="00CC4686"/>
    <w:rsid w:val="00CC7659"/>
    <w:rsid w:val="00CC7C49"/>
    <w:rsid w:val="00CE42E2"/>
    <w:rsid w:val="00CF38F1"/>
    <w:rsid w:val="00CF4A6F"/>
    <w:rsid w:val="00CF5B9B"/>
    <w:rsid w:val="00D103F3"/>
    <w:rsid w:val="00D25E80"/>
    <w:rsid w:val="00D26C39"/>
    <w:rsid w:val="00D303B4"/>
    <w:rsid w:val="00D36CE5"/>
    <w:rsid w:val="00D43785"/>
    <w:rsid w:val="00D4440D"/>
    <w:rsid w:val="00D46791"/>
    <w:rsid w:val="00D471E7"/>
    <w:rsid w:val="00D4764F"/>
    <w:rsid w:val="00D5000B"/>
    <w:rsid w:val="00D5046E"/>
    <w:rsid w:val="00D56859"/>
    <w:rsid w:val="00D56B16"/>
    <w:rsid w:val="00D6238A"/>
    <w:rsid w:val="00D635AE"/>
    <w:rsid w:val="00D708A0"/>
    <w:rsid w:val="00D710FB"/>
    <w:rsid w:val="00D712B1"/>
    <w:rsid w:val="00D7283A"/>
    <w:rsid w:val="00D87C89"/>
    <w:rsid w:val="00D900D4"/>
    <w:rsid w:val="00D91698"/>
    <w:rsid w:val="00D9230A"/>
    <w:rsid w:val="00D9423C"/>
    <w:rsid w:val="00D944C7"/>
    <w:rsid w:val="00DA0412"/>
    <w:rsid w:val="00DA3900"/>
    <w:rsid w:val="00DA41D6"/>
    <w:rsid w:val="00DB3E16"/>
    <w:rsid w:val="00DB7990"/>
    <w:rsid w:val="00DC1536"/>
    <w:rsid w:val="00DC2D08"/>
    <w:rsid w:val="00DC72D9"/>
    <w:rsid w:val="00DC74DA"/>
    <w:rsid w:val="00DD05B9"/>
    <w:rsid w:val="00DD0E79"/>
    <w:rsid w:val="00DD3E0D"/>
    <w:rsid w:val="00DD55FF"/>
    <w:rsid w:val="00DD69EC"/>
    <w:rsid w:val="00DE0E28"/>
    <w:rsid w:val="00DE4215"/>
    <w:rsid w:val="00DE6A7C"/>
    <w:rsid w:val="00DE7270"/>
    <w:rsid w:val="00DF3257"/>
    <w:rsid w:val="00E01928"/>
    <w:rsid w:val="00E0230C"/>
    <w:rsid w:val="00E07F00"/>
    <w:rsid w:val="00E1752D"/>
    <w:rsid w:val="00E22C4F"/>
    <w:rsid w:val="00E232F0"/>
    <w:rsid w:val="00E23F08"/>
    <w:rsid w:val="00E24FF1"/>
    <w:rsid w:val="00E251CC"/>
    <w:rsid w:val="00E2649D"/>
    <w:rsid w:val="00E30269"/>
    <w:rsid w:val="00E45B68"/>
    <w:rsid w:val="00E46855"/>
    <w:rsid w:val="00E474B0"/>
    <w:rsid w:val="00E537D3"/>
    <w:rsid w:val="00E57E9D"/>
    <w:rsid w:val="00E63DBC"/>
    <w:rsid w:val="00E7131B"/>
    <w:rsid w:val="00E739B0"/>
    <w:rsid w:val="00E73C92"/>
    <w:rsid w:val="00E81183"/>
    <w:rsid w:val="00E82B80"/>
    <w:rsid w:val="00E85711"/>
    <w:rsid w:val="00E87252"/>
    <w:rsid w:val="00E9409C"/>
    <w:rsid w:val="00E94BA3"/>
    <w:rsid w:val="00EA693B"/>
    <w:rsid w:val="00EB1AF3"/>
    <w:rsid w:val="00EB5F21"/>
    <w:rsid w:val="00EC19F0"/>
    <w:rsid w:val="00EC2D88"/>
    <w:rsid w:val="00EC2EAF"/>
    <w:rsid w:val="00EC45F7"/>
    <w:rsid w:val="00EC6CB7"/>
    <w:rsid w:val="00ED181C"/>
    <w:rsid w:val="00ED46E1"/>
    <w:rsid w:val="00ED56A7"/>
    <w:rsid w:val="00ED5D5C"/>
    <w:rsid w:val="00ED6A07"/>
    <w:rsid w:val="00EE07F3"/>
    <w:rsid w:val="00EE3A87"/>
    <w:rsid w:val="00EF08EF"/>
    <w:rsid w:val="00EF3411"/>
    <w:rsid w:val="00EF7149"/>
    <w:rsid w:val="00F04CA9"/>
    <w:rsid w:val="00F107EC"/>
    <w:rsid w:val="00F142B4"/>
    <w:rsid w:val="00F17D1E"/>
    <w:rsid w:val="00F21D50"/>
    <w:rsid w:val="00F22B7D"/>
    <w:rsid w:val="00F25F50"/>
    <w:rsid w:val="00F303FA"/>
    <w:rsid w:val="00F32842"/>
    <w:rsid w:val="00F33ECD"/>
    <w:rsid w:val="00F3457B"/>
    <w:rsid w:val="00F412EE"/>
    <w:rsid w:val="00F4236E"/>
    <w:rsid w:val="00F44D87"/>
    <w:rsid w:val="00F44E30"/>
    <w:rsid w:val="00F60B79"/>
    <w:rsid w:val="00F636F0"/>
    <w:rsid w:val="00F67DAD"/>
    <w:rsid w:val="00F70F5F"/>
    <w:rsid w:val="00F77B89"/>
    <w:rsid w:val="00F8527C"/>
    <w:rsid w:val="00F93496"/>
    <w:rsid w:val="00F93831"/>
    <w:rsid w:val="00F93881"/>
    <w:rsid w:val="00F95362"/>
    <w:rsid w:val="00F9775D"/>
    <w:rsid w:val="00FA073F"/>
    <w:rsid w:val="00FA6B15"/>
    <w:rsid w:val="00FB34E8"/>
    <w:rsid w:val="00FC1859"/>
    <w:rsid w:val="00FD273C"/>
    <w:rsid w:val="00FD35DC"/>
    <w:rsid w:val="00FD7C23"/>
    <w:rsid w:val="00FD7D55"/>
    <w:rsid w:val="00FE4B43"/>
    <w:rsid w:val="00FE5A18"/>
    <w:rsid w:val="00FE5C60"/>
    <w:rsid w:val="00FE69AF"/>
    <w:rsid w:val="00FF1B74"/>
    <w:rsid w:val="00FF2BC8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65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03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650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C577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6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65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03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650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C577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6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701C8-69AD-43A6-B6E0-747DD66F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6127</Words>
  <Characters>34925</Characters>
  <Application>Microsoft Office Word</Application>
  <DocSecurity>0</DocSecurity>
  <Lines>291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>Приложение 1</vt:lpstr>
      <vt:lpstr>I Результаты обследования:</vt:lpstr>
      <vt:lpstr/>
      <vt:lpstr>1. Территории, прилегающей к зданию (участка)</vt:lpstr>
      <vt:lpstr>Муниципальное автономное дошкольное образовательное учреждение «Детский сад обще</vt:lpstr>
      <vt:lpstr>II Заключение по зоне:</vt:lpstr>
      <vt:lpstr>I Результаты обследования:</vt:lpstr>
      <vt:lpstr/>
      <vt:lpstr>2. Входа (входов) в здание</vt:lpstr>
      <vt:lpstr>Муниципальное автономное дошкольное образовательное учреждение «Детский сад обще</vt:lpstr>
      <vt:lpstr>671200, Республика Бурятия, Кабанский район, с. Кабанск, пер. Октябрьский,83 «А»</vt:lpstr>
      <vt:lpstr/>
      <vt:lpstr>II Заключение по зоне:</vt:lpstr>
      <vt:lpstr>I Результаты обследования:</vt:lpstr>
      <vt:lpstr/>
      <vt:lpstr>3. Пути (путей) движения внутри здания (в т.ч. путей эвакуации)</vt:lpstr>
      <vt:lpstr>II Заключение по зоне:</vt:lpstr>
      <vt:lpstr>I Результаты обследования:</vt:lpstr>
      <vt:lpstr/>
      <vt:lpstr>4. Зоны целевого назначения здания (целевого посещения объекта)</vt:lpstr>
      <vt:lpstr>Вариант I – зона обслуживания инвалидов</vt:lpstr>
      <vt:lpstr>Муниципальное автономное дошкольное образовательное учреждение «Детский сад обще</vt:lpstr>
      <vt:lpstr>671200, Республика Бурятия, Кабанский район, с. Кабанск, пер. Октябрьский,83 «А»</vt:lpstr>
      <vt:lpstr>II Заключение по зоне:</vt:lpstr>
      <vt:lpstr>Комментарий к заключению: ______________________________________________________</vt:lpstr>
      <vt:lpstr>I Результаты обследования:</vt:lpstr>
      <vt:lpstr/>
      <vt:lpstr>4. Зоны целевого назначения здания (целевого посещения объекта)</vt:lpstr>
      <vt:lpstr>II Заключение по зоне:</vt:lpstr>
      <vt:lpstr>I Результаты обследования:</vt:lpstr>
      <vt:lpstr>4. Зоны целевого назначения здания (целевого посещения объекта)</vt:lpstr>
      <vt:lpstr>II Заключение по зоне:</vt:lpstr>
      <vt:lpstr>I Результаты обследования:</vt:lpstr>
      <vt:lpstr>5. Санитарно-гигиенических помещений:</vt:lpstr>
      <vt:lpstr>Муниципальное автономное дошкольное образовательное учреждение «Детский сад обще</vt:lpstr>
      <vt:lpstr>671200, Республика Бурятия, Кабанский район, с. Кабанск, пер. Октябрьский,83 «А»</vt:lpstr>
      <vt:lpstr>II Заключение по зоне:</vt:lpstr>
      <vt:lpstr>I Результаты обследования:</vt:lpstr>
      <vt:lpstr>6. Системы информации на объекте</vt:lpstr>
      <vt:lpstr>Комментарий к заключению:_______________________________________________________</vt:lpstr>
    </vt:vector>
  </TitlesOfParts>
  <Company>Reanimator Extreme Edition</Company>
  <LinksUpToDate>false</LinksUpToDate>
  <CharactersWithSpaces>40971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РОФ</dc:creator>
  <cp:lastModifiedBy>пк</cp:lastModifiedBy>
  <cp:revision>4</cp:revision>
  <cp:lastPrinted>2019-07-25T01:00:00Z</cp:lastPrinted>
  <dcterms:created xsi:type="dcterms:W3CDTF">2019-07-15T09:21:00Z</dcterms:created>
  <dcterms:modified xsi:type="dcterms:W3CDTF">2019-07-25T01:03:00Z</dcterms:modified>
</cp:coreProperties>
</file>