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22" w:rsidRPr="006546F6" w:rsidRDefault="00D15E22" w:rsidP="0069247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15E22" w:rsidRPr="006546F6" w:rsidRDefault="00D15E22" w:rsidP="00D15E2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E22" w:rsidRPr="006546F6" w:rsidRDefault="00D15E22" w:rsidP="00D15E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6546F6" w:rsidRPr="006546F6">
        <w:rPr>
          <w:rFonts w:ascii="Times New Roman" w:eastAsia="Times New Roman" w:hAnsi="Times New Roman" w:cs="Times New Roman"/>
          <w:b/>
          <w:sz w:val="24"/>
          <w:szCs w:val="24"/>
        </w:rPr>
        <w:t>ерспективный план работы на 2016</w:t>
      </w:r>
      <w:r w:rsidRPr="006546F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546F6" w:rsidRPr="006546F6">
        <w:rPr>
          <w:rFonts w:ascii="Times New Roman" w:eastAsia="Times New Roman" w:hAnsi="Times New Roman" w:cs="Times New Roman"/>
          <w:b/>
          <w:sz w:val="24"/>
          <w:szCs w:val="24"/>
        </w:rPr>
        <w:t>2017</w:t>
      </w:r>
      <w:r w:rsidRPr="006546F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D15E22" w:rsidRPr="006546F6" w:rsidRDefault="00051621" w:rsidP="00D15E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педагога-психолога </w:t>
      </w:r>
      <w:r w:rsidR="0069247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D15E22" w:rsidRPr="006546F6">
        <w:rPr>
          <w:rFonts w:ascii="Times New Roman" w:eastAsia="Times New Roman" w:hAnsi="Times New Roman" w:cs="Times New Roman"/>
          <w:b/>
          <w:sz w:val="24"/>
          <w:szCs w:val="24"/>
        </w:rPr>
        <w:t>ДОУ «</w:t>
      </w:r>
      <w:r w:rsidR="0069247E">
        <w:rPr>
          <w:rFonts w:ascii="Times New Roman" w:eastAsia="Times New Roman" w:hAnsi="Times New Roman" w:cs="Times New Roman"/>
          <w:b/>
          <w:sz w:val="24"/>
          <w:szCs w:val="24"/>
        </w:rPr>
        <w:t>Успех»</w:t>
      </w:r>
    </w:p>
    <w:p w:rsidR="00D15E22" w:rsidRDefault="0069247E" w:rsidP="00D15E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Власовой Александры Анатольевной.</w:t>
      </w:r>
    </w:p>
    <w:p w:rsidR="0069247E" w:rsidRPr="006546F6" w:rsidRDefault="0069247E" w:rsidP="00D15E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6F6" w:rsidRPr="006546F6" w:rsidRDefault="00D15E22" w:rsidP="004B64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задачи детского сада: </w:t>
      </w:r>
    </w:p>
    <w:p w:rsidR="004B6425" w:rsidRPr="006546F6" w:rsidRDefault="00D15E22" w:rsidP="004B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B6425" w:rsidRPr="006546F6">
        <w:rPr>
          <w:rFonts w:ascii="Times New Roman" w:eastAsia="Times New Roman" w:hAnsi="Times New Roman" w:cs="Times New Roman"/>
          <w:sz w:val="24"/>
          <w:szCs w:val="24"/>
        </w:rPr>
        <w:t xml:space="preserve">Укреплять здоровье детей и создавать необходимые </w:t>
      </w:r>
      <w:r w:rsidR="004B6425" w:rsidRPr="006546F6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 для их психоэмоционального развития;</w:t>
      </w:r>
    </w:p>
    <w:p w:rsidR="004B6425" w:rsidRPr="006546F6" w:rsidRDefault="00D15E22" w:rsidP="004B6425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365" w:lineRule="exact"/>
        <w:ind w:right="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B6425" w:rsidRPr="006546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Формировать у дошкольников умения и навыки, развивать </w:t>
      </w:r>
      <w:r w:rsidR="004B6425" w:rsidRPr="006546F6">
        <w:rPr>
          <w:rFonts w:ascii="Times New Roman" w:eastAsia="Times New Roman" w:hAnsi="Times New Roman" w:cs="Times New Roman"/>
          <w:sz w:val="24"/>
          <w:szCs w:val="24"/>
        </w:rPr>
        <w:t xml:space="preserve">умственные способности (логическое мышление, познавательные </w:t>
      </w:r>
      <w:r w:rsidR="004B6425" w:rsidRPr="006546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интересы), используя нетрадиционные методы и приёмы работы в </w:t>
      </w:r>
      <w:r w:rsidR="004B6425" w:rsidRPr="006546F6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художественно-эстетическом воспитании.</w:t>
      </w:r>
    </w:p>
    <w:p w:rsidR="00D15E22" w:rsidRPr="006546F6" w:rsidRDefault="00D15E22" w:rsidP="004B6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B6425" w:rsidRPr="006546F6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взаимосвязь детского сада и семьи путём </w:t>
      </w:r>
      <w:r w:rsidR="004B6425" w:rsidRPr="006546F6">
        <w:rPr>
          <w:rFonts w:ascii="Times New Roman" w:eastAsia="Times New Roman" w:hAnsi="Times New Roman" w:cs="Times New Roman"/>
          <w:spacing w:val="-1"/>
          <w:sz w:val="24"/>
          <w:szCs w:val="24"/>
        </w:rPr>
        <w:t>более тесного контакта; направлять совместную работу на развитие словесного творчества и выразительности речи детей.</w:t>
      </w:r>
    </w:p>
    <w:p w:rsidR="004B6425" w:rsidRPr="006546F6" w:rsidRDefault="00D15E22" w:rsidP="004B6425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365" w:lineRule="exact"/>
        <w:ind w:right="5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B6425" w:rsidRPr="006546F6">
        <w:rPr>
          <w:rFonts w:ascii="Times New Roman" w:eastAsia="Times New Roman" w:hAnsi="Times New Roman" w:cs="Times New Roman"/>
          <w:sz w:val="24"/>
          <w:szCs w:val="24"/>
        </w:rPr>
        <w:t xml:space="preserve"> Продолжать работу по преемственности детского сада и </w:t>
      </w:r>
      <w:r w:rsidR="004B6425" w:rsidRPr="006546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школы; совершенствовать формы сотрудничества с педагогическим </w:t>
      </w:r>
      <w:r w:rsidR="004B6425" w:rsidRPr="006546F6">
        <w:rPr>
          <w:rFonts w:ascii="Times New Roman" w:eastAsia="Times New Roman" w:hAnsi="Times New Roman" w:cs="Times New Roman"/>
          <w:sz w:val="24"/>
          <w:szCs w:val="24"/>
        </w:rPr>
        <w:t>коллективом школы в соответствии с новыми подходами к формам и методам воспитания и образования детей.</w:t>
      </w:r>
    </w:p>
    <w:p w:rsidR="00D15E22" w:rsidRPr="006546F6" w:rsidRDefault="00D15E22" w:rsidP="00D15E2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6F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Приоритеты в работе: </w:t>
      </w:r>
      <w:r w:rsidRPr="006546F6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художественно-эстетическое, физкультурно-оздоровительное и корре</w:t>
      </w:r>
      <w:r w:rsidR="006546F6">
        <w:rPr>
          <w:rFonts w:ascii="Times New Roman" w:eastAsia="Times New Roman" w:hAnsi="Times New Roman" w:cs="Times New Roman"/>
          <w:sz w:val="24"/>
          <w:szCs w:val="24"/>
        </w:rPr>
        <w:t>кционно-развивающее направление.</w:t>
      </w:r>
    </w:p>
    <w:p w:rsidR="00A4736E" w:rsidRPr="006546F6" w:rsidRDefault="00A473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7404"/>
        <w:gridCol w:w="2268"/>
        <w:gridCol w:w="2039"/>
      </w:tblGrid>
      <w:tr w:rsidR="00D15E22" w:rsidRPr="006546F6" w:rsidTr="00D15E22">
        <w:trPr>
          <w:trHeight w:val="620"/>
        </w:trPr>
        <w:tc>
          <w:tcPr>
            <w:tcW w:w="3903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Направление психологической деятельности</w:t>
            </w:r>
          </w:p>
        </w:tc>
        <w:tc>
          <w:tcPr>
            <w:tcW w:w="7404" w:type="dxa"/>
          </w:tcPr>
          <w:p w:rsidR="00D15E22" w:rsidRPr="006546F6" w:rsidRDefault="00D15E22" w:rsidP="00D1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 и методы работы</w:t>
            </w:r>
          </w:p>
        </w:tc>
        <w:tc>
          <w:tcPr>
            <w:tcW w:w="2268" w:type="dxa"/>
          </w:tcPr>
          <w:p w:rsidR="00D15E22" w:rsidRPr="006546F6" w:rsidRDefault="00D15E22" w:rsidP="004310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D15E22" w:rsidRPr="006546F6" w:rsidRDefault="00D15E22" w:rsidP="004310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Примечания</w:t>
            </w:r>
          </w:p>
        </w:tc>
      </w:tr>
      <w:tr w:rsidR="00D15E22" w:rsidRPr="006546F6" w:rsidTr="009327CE">
        <w:trPr>
          <w:trHeight w:val="706"/>
        </w:trPr>
        <w:tc>
          <w:tcPr>
            <w:tcW w:w="3903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b/>
                <w:sz w:val="24"/>
                <w:szCs w:val="24"/>
              </w:rPr>
              <w:t>1. Просветительская работа</w:t>
            </w:r>
          </w:p>
          <w:p w:rsidR="00D15E22" w:rsidRPr="006546F6" w:rsidRDefault="00D15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6F6" w:rsidRDefault="006546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546F6" w:rsidRDefault="006546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Направление психологической деятельности</w:t>
            </w:r>
          </w:p>
        </w:tc>
        <w:tc>
          <w:tcPr>
            <w:tcW w:w="7404" w:type="dxa"/>
          </w:tcPr>
          <w:p w:rsidR="00D15E22" w:rsidRPr="006546F6" w:rsidRDefault="00D15E22" w:rsidP="006546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1.1 Презентация психологической службы ДОУ</w:t>
            </w:r>
            <w:r w:rsid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15E22" w:rsidRPr="006546F6" w:rsidRDefault="00D15E22" w:rsidP="006546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воспитателям</w:t>
            </w:r>
            <w:r w:rsidR="006546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27CE" w:rsidRPr="006546F6" w:rsidRDefault="00D15E22" w:rsidP="006546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«Психологическое сопровождение в ДОУ»</w:t>
            </w:r>
            <w:r w:rsidR="00654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35E" w:rsidRPr="006546F6" w:rsidRDefault="0013635E" w:rsidP="006546F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 w:rsidP="006546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1.2 Просветительская и профилактическая работа с педагогами:</w:t>
            </w:r>
          </w:p>
          <w:p w:rsidR="00D15E22" w:rsidRPr="006546F6" w:rsidRDefault="00D15E22" w:rsidP="006546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психологических проблем педагогического коллектива</w:t>
            </w:r>
            <w:r w:rsidR="006546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22" w:rsidRPr="006546F6" w:rsidRDefault="00D15E22" w:rsidP="006546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программы работы с </w:t>
            </w: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46F6" w:rsidRPr="006546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адрами</w:t>
            </w:r>
            <w:r w:rsidR="00654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22" w:rsidRPr="006546F6" w:rsidRDefault="00D15E22" w:rsidP="00654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6F6" w:rsidRDefault="006546F6" w:rsidP="006546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546F6" w:rsidRDefault="006546F6" w:rsidP="006546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9247E" w:rsidRDefault="0069247E" w:rsidP="006546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9247E" w:rsidRDefault="0069247E" w:rsidP="006546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15E22" w:rsidRPr="006546F6" w:rsidRDefault="00D15E22" w:rsidP="006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 и методы работы</w:t>
            </w:r>
          </w:p>
          <w:p w:rsidR="00D15E22" w:rsidRPr="006546F6" w:rsidRDefault="00D15E22" w:rsidP="00D15E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13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13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13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3635E" w:rsidRPr="006546F6" w:rsidRDefault="0013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5E" w:rsidRPr="006546F6" w:rsidRDefault="0013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5E" w:rsidRPr="006546F6" w:rsidRDefault="0013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Примечания</w:t>
            </w:r>
          </w:p>
        </w:tc>
      </w:tr>
      <w:tr w:rsidR="00D15E22" w:rsidRPr="006546F6" w:rsidTr="00D15E22">
        <w:trPr>
          <w:trHeight w:val="1719"/>
        </w:trPr>
        <w:tc>
          <w:tcPr>
            <w:tcW w:w="3903" w:type="dxa"/>
            <w:tcBorders>
              <w:bottom w:val="single" w:sz="4" w:space="0" w:color="000000" w:themeColor="text1"/>
            </w:tcBorders>
          </w:tcPr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4" w:type="dxa"/>
            <w:tcBorders>
              <w:bottom w:val="single" w:sz="4" w:space="0" w:color="000000" w:themeColor="text1"/>
            </w:tcBorders>
          </w:tcPr>
          <w:p w:rsidR="00D15E22" w:rsidRPr="006546F6" w:rsidRDefault="00D15E22" w:rsidP="00D15E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воспитателями</w:t>
            </w:r>
          </w:p>
          <w:p w:rsidR="009327CE" w:rsidRPr="00B70A06" w:rsidRDefault="009327CE" w:rsidP="00B70A0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 Информирование родителей об особенностях развития детей: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при адаптации в детском саду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психологической готовности к школьному обучению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15E22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Январь, март, май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22" w:rsidRPr="006546F6" w:rsidTr="00D15E22">
        <w:tc>
          <w:tcPr>
            <w:tcW w:w="3903" w:type="dxa"/>
          </w:tcPr>
          <w:p w:rsidR="00D15E22" w:rsidRPr="006546F6" w:rsidRDefault="00D15E22" w:rsidP="00F80D83">
            <w:pPr>
              <w:tabs>
                <w:tab w:val="right" w:pos="36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b/>
                <w:sz w:val="24"/>
                <w:szCs w:val="24"/>
              </w:rPr>
              <w:t>2. Психодиагностическая работа</w:t>
            </w:r>
            <w:r w:rsidR="00F80D83" w:rsidRPr="006546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15E22" w:rsidRPr="006546F6" w:rsidRDefault="00D15E22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Направление психологической деятельности</w:t>
            </w:r>
          </w:p>
        </w:tc>
        <w:tc>
          <w:tcPr>
            <w:tcW w:w="7404" w:type="dxa"/>
          </w:tcPr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2.1 Наблюдение, беседы с целью выявления проблемных детей</w:t>
            </w:r>
          </w:p>
          <w:p w:rsidR="009327CE" w:rsidRPr="006546F6" w:rsidRDefault="009327CE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2.2 Диагностика детей в период адаптации к детскому саду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детей раннего возраста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детей, вновь поступивших в ДОУ</w:t>
            </w:r>
          </w:p>
          <w:p w:rsidR="009327CE" w:rsidRPr="006546F6" w:rsidRDefault="009327CE" w:rsidP="00D15E2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2.3 Исследование познавательной деятельности детей старших и подготовительных групп</w:t>
            </w:r>
          </w:p>
          <w:p w:rsidR="009327CE" w:rsidRPr="006546F6" w:rsidRDefault="009327CE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2.4 Диагностика детей с целью выявления  признаков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тревожности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гиперактивности</w:t>
            </w:r>
            <w:proofErr w:type="spellEnd"/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проявлениями агрессии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0A0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2.5 Социометрия в ст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арших, подготовительных группах:</w:t>
            </w:r>
          </w:p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(исследование межличностных отношений и </w:t>
            </w: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эмоц</w:t>
            </w:r>
            <w:proofErr w:type="gramStart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.б</w:t>
            </w:r>
            <w:proofErr w:type="gramEnd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лагополучия</w:t>
            </w:r>
            <w:proofErr w:type="spellEnd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2.6 Диагностика психологической готовности к школьному обучению детей </w:t>
            </w: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</w:t>
            </w:r>
            <w:proofErr w:type="gramStart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рупп</w:t>
            </w:r>
            <w:proofErr w:type="spellEnd"/>
            <w:r w:rsidR="00692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06" w:rsidRDefault="00B70A06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2268" w:type="dxa"/>
          </w:tcPr>
          <w:p w:rsidR="00D15E22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B7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039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15E22" w:rsidRPr="006546F6" w:rsidTr="00D15E22">
        <w:tc>
          <w:tcPr>
            <w:tcW w:w="3903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4" w:type="dxa"/>
          </w:tcPr>
          <w:p w:rsidR="009327CE" w:rsidRPr="006546F6" w:rsidRDefault="009327CE" w:rsidP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2.7 Индивидуальные обследования детей по запросам родителей, педагогов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 w:rsidP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327CE" w:rsidRPr="006546F6" w:rsidRDefault="009327CE" w:rsidP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2.8 Исследовательская работа с </w:t>
            </w: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</w:t>
            </w:r>
            <w:proofErr w:type="spellEnd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692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оллективом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9327CE" w:rsidRPr="006546F6" w:rsidRDefault="009327CE" w:rsidP="009327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педагогических стилей воспитателей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22" w:rsidRPr="006546F6" w:rsidRDefault="00D15E22" w:rsidP="009327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Анкетирование по эффективности учебно-воспитательного процесса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15E22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запросов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22" w:rsidRPr="006546F6" w:rsidTr="00D15E22">
        <w:tc>
          <w:tcPr>
            <w:tcW w:w="3903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b/>
                <w:sz w:val="24"/>
                <w:szCs w:val="24"/>
              </w:rPr>
              <w:t>3. Развивающая и коррекционная работа</w:t>
            </w:r>
          </w:p>
        </w:tc>
        <w:tc>
          <w:tcPr>
            <w:tcW w:w="7404" w:type="dxa"/>
          </w:tcPr>
          <w:p w:rsidR="00D15E22" w:rsidRPr="006546F6" w:rsidRDefault="00D15E22" w:rsidP="00D15E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3.1 Работа с детьми по коррекции проблем поведения:</w:t>
            </w:r>
          </w:p>
          <w:p w:rsidR="00D15E22" w:rsidRPr="006546F6" w:rsidRDefault="00D15E22" w:rsidP="00D15E2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с тревожными детьми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871" w:rsidRPr="006546F6" w:rsidRDefault="00D70871" w:rsidP="00D7087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с агрессивными детьми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871" w:rsidRPr="006546F6" w:rsidRDefault="00D70871" w:rsidP="00D7087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 xml:space="preserve">с детьми, проявляющими качества </w:t>
            </w: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гиперактивности</w:t>
            </w:r>
            <w:proofErr w:type="spellEnd"/>
            <w:r w:rsidR="00B70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7CE" w:rsidRPr="006546F6" w:rsidRDefault="009327CE" w:rsidP="00796F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22" w:rsidRPr="006546F6" w:rsidRDefault="00D70871" w:rsidP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3.2 Коррекционные занятия по развитию познавательных процессов детей подготовительных групп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 w:rsidP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0871" w:rsidRPr="006546F6" w:rsidRDefault="00D70871" w:rsidP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3.3 Индивидуальная коррекционная работа по запросам родителей, педагогов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68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По поступлению запросов</w:t>
            </w:r>
          </w:p>
        </w:tc>
        <w:tc>
          <w:tcPr>
            <w:tcW w:w="2039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22" w:rsidRPr="006546F6" w:rsidTr="00D15E22">
        <w:tc>
          <w:tcPr>
            <w:tcW w:w="3903" w:type="dxa"/>
          </w:tcPr>
          <w:p w:rsidR="00D15E22" w:rsidRPr="006546F6" w:rsidRDefault="00D7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b/>
                <w:sz w:val="24"/>
                <w:szCs w:val="24"/>
              </w:rPr>
              <w:t>4. Консультативная работа</w:t>
            </w: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B91" w:rsidRDefault="00194B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Направление психологической деятельности</w:t>
            </w:r>
          </w:p>
        </w:tc>
        <w:tc>
          <w:tcPr>
            <w:tcW w:w="7404" w:type="dxa"/>
          </w:tcPr>
          <w:p w:rsidR="00D15E22" w:rsidRPr="006546F6" w:rsidRDefault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4.1 Консультации педагогов и родителей по адаптации детей в ДОУ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0871" w:rsidRPr="006546F6" w:rsidRDefault="00D70871" w:rsidP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4.2 Консультирование родителей  по психологической готовности детей подготовительных групп к школьному обучению</w:t>
            </w:r>
            <w:proofErr w:type="gramStart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7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</w:p>
          <w:p w:rsidR="009327CE" w:rsidRPr="006546F6" w:rsidRDefault="009327CE" w:rsidP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0871" w:rsidRPr="006546F6" w:rsidRDefault="00D70871" w:rsidP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4.3 Консультирование педагогов по работе с детьми:</w:t>
            </w:r>
          </w:p>
          <w:p w:rsidR="00D70871" w:rsidRPr="006546F6" w:rsidRDefault="00D70871" w:rsidP="00D7087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агрессивными</w:t>
            </w:r>
            <w:r w:rsidR="00B70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871" w:rsidRPr="006546F6" w:rsidRDefault="00D70871" w:rsidP="00D7087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тревожными</w:t>
            </w:r>
            <w:r w:rsidR="00194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871" w:rsidRPr="006546F6" w:rsidRDefault="00D70871" w:rsidP="00D7087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="00194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871" w:rsidRPr="006546F6" w:rsidRDefault="00D70871" w:rsidP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4.4 Консультативная работа по детско-родительским отношениям по </w:t>
            </w: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результатам диагностики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194B91" w:rsidRDefault="00194B91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91" w:rsidRDefault="00194B91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91" w:rsidRDefault="00194B91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E" w:rsidRDefault="0069247E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E" w:rsidRDefault="0069247E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71" w:rsidRPr="006546F6" w:rsidRDefault="009327CE" w:rsidP="0093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2268" w:type="dxa"/>
          </w:tcPr>
          <w:p w:rsidR="00D15E22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  <w:p w:rsidR="00194B91" w:rsidRDefault="0019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B91" w:rsidRDefault="0019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7E" w:rsidRDefault="0069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D15E22" w:rsidRPr="006546F6" w:rsidRDefault="00D1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70871" w:rsidRPr="006546F6" w:rsidTr="00D15E22">
        <w:tc>
          <w:tcPr>
            <w:tcW w:w="3903" w:type="dxa"/>
          </w:tcPr>
          <w:p w:rsidR="00D70871" w:rsidRPr="006546F6" w:rsidRDefault="00D7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Методическая работа</w:t>
            </w:r>
          </w:p>
        </w:tc>
        <w:tc>
          <w:tcPr>
            <w:tcW w:w="7404" w:type="dxa"/>
          </w:tcPr>
          <w:p w:rsidR="00D70871" w:rsidRPr="006546F6" w:rsidRDefault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5.1 Разработка планов, программ работы для занятий с детьми, педагогами, родителями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0871" w:rsidRPr="006546F6" w:rsidRDefault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5.2 Подготовка к выступлению на педсоветах, родительских собраниях, консилиумах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0871" w:rsidRPr="006546F6" w:rsidRDefault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5.3 Обработка и анализ диагностических данных и данных наблюдений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0871" w:rsidRPr="006546F6" w:rsidRDefault="00D708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5.4 Оформление текущей и отчетной документации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0D83" w:rsidRPr="006546F6" w:rsidRDefault="004539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5.5</w:t>
            </w:r>
            <w:r w:rsidR="00F80D83"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Создание библиотеки методик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0D83" w:rsidRPr="006546F6" w:rsidRDefault="004539B3" w:rsidP="00F8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5.6</w:t>
            </w:r>
            <w:r w:rsidR="00F80D83"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Оформление стенда психологической помощи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68" w:type="dxa"/>
          </w:tcPr>
          <w:p w:rsidR="00D70871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70871" w:rsidRPr="006546F6" w:rsidRDefault="00D7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71" w:rsidRPr="006546F6" w:rsidTr="00D15E22">
        <w:tc>
          <w:tcPr>
            <w:tcW w:w="3903" w:type="dxa"/>
          </w:tcPr>
          <w:p w:rsidR="00D70871" w:rsidRPr="006546F6" w:rsidRDefault="00F80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b/>
                <w:sz w:val="24"/>
                <w:szCs w:val="24"/>
              </w:rPr>
              <w:t>6. Экспертная работа</w:t>
            </w:r>
          </w:p>
        </w:tc>
        <w:tc>
          <w:tcPr>
            <w:tcW w:w="7404" w:type="dxa"/>
          </w:tcPr>
          <w:p w:rsidR="00F80D83" w:rsidRPr="006546F6" w:rsidRDefault="00F80D83" w:rsidP="00F80D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6.1 Диагностика  детей подготовительных групп на готовность к школе</w:t>
            </w:r>
            <w:r w:rsidR="00194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27CE" w:rsidRPr="006546F6" w:rsidRDefault="009327CE" w:rsidP="00F80D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0D83" w:rsidRPr="006546F6" w:rsidRDefault="00F8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6.2 Участие в подготовке и проведении консилиумов, комиссий - </w:t>
            </w:r>
            <w:proofErr w:type="spellStart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ПМПк</w:t>
            </w:r>
            <w:proofErr w:type="spellEnd"/>
            <w:r w:rsidRPr="00654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68" w:type="dxa"/>
          </w:tcPr>
          <w:p w:rsidR="00F84A8D" w:rsidRPr="006546F6" w:rsidRDefault="0069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8D" w:rsidRPr="006546F6" w:rsidRDefault="00F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D70871" w:rsidRPr="006546F6" w:rsidRDefault="00D7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E22" w:rsidRPr="006546F6" w:rsidRDefault="00D15E22">
      <w:pPr>
        <w:rPr>
          <w:rFonts w:ascii="Times New Roman" w:hAnsi="Times New Roman" w:cs="Times New Roman"/>
          <w:sz w:val="24"/>
          <w:szCs w:val="24"/>
        </w:rPr>
      </w:pPr>
    </w:p>
    <w:sectPr w:rsidR="00D15E22" w:rsidRPr="006546F6" w:rsidSect="00D15E22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39" w:rsidRDefault="00586339" w:rsidP="006D1BEC">
      <w:pPr>
        <w:spacing w:after="0" w:line="240" w:lineRule="auto"/>
      </w:pPr>
      <w:r>
        <w:separator/>
      </w:r>
    </w:p>
  </w:endnote>
  <w:endnote w:type="continuationSeparator" w:id="0">
    <w:p w:rsidR="00586339" w:rsidRDefault="00586339" w:rsidP="006D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56"/>
      <w:docPartObj>
        <w:docPartGallery w:val="Page Numbers (Bottom of Page)"/>
        <w:docPartUnique/>
      </w:docPartObj>
    </w:sdtPr>
    <w:sdtContent>
      <w:p w:rsidR="006D1BEC" w:rsidRDefault="006D1B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D1BEC" w:rsidRDefault="006D1B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39" w:rsidRDefault="00586339" w:rsidP="006D1BEC">
      <w:pPr>
        <w:spacing w:after="0" w:line="240" w:lineRule="auto"/>
      </w:pPr>
      <w:r>
        <w:separator/>
      </w:r>
    </w:p>
  </w:footnote>
  <w:footnote w:type="continuationSeparator" w:id="0">
    <w:p w:rsidR="00586339" w:rsidRDefault="00586339" w:rsidP="006D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58F"/>
    <w:multiLevelType w:val="hybridMultilevel"/>
    <w:tmpl w:val="255EF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02133"/>
    <w:multiLevelType w:val="hybridMultilevel"/>
    <w:tmpl w:val="B100F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605C8"/>
    <w:multiLevelType w:val="hybridMultilevel"/>
    <w:tmpl w:val="618E0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20D53"/>
    <w:multiLevelType w:val="singleLevel"/>
    <w:tmpl w:val="BEFC7C56"/>
    <w:lvl w:ilvl="0">
      <w:start w:val="2"/>
      <w:numFmt w:val="decimal"/>
      <w:lvlText w:val="1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360B730E"/>
    <w:multiLevelType w:val="hybridMultilevel"/>
    <w:tmpl w:val="A9DCC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B0AB6"/>
    <w:multiLevelType w:val="hybridMultilevel"/>
    <w:tmpl w:val="1AD24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C566D"/>
    <w:multiLevelType w:val="hybridMultilevel"/>
    <w:tmpl w:val="B498A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9271E"/>
    <w:multiLevelType w:val="hybridMultilevel"/>
    <w:tmpl w:val="0DC0F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378EB"/>
    <w:multiLevelType w:val="hybridMultilevel"/>
    <w:tmpl w:val="838E68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BD1B54"/>
    <w:multiLevelType w:val="hybridMultilevel"/>
    <w:tmpl w:val="92067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22"/>
    <w:rsid w:val="00051621"/>
    <w:rsid w:val="0013635E"/>
    <w:rsid w:val="00194B91"/>
    <w:rsid w:val="0029662F"/>
    <w:rsid w:val="00447920"/>
    <w:rsid w:val="004539B3"/>
    <w:rsid w:val="004B6425"/>
    <w:rsid w:val="005172BE"/>
    <w:rsid w:val="00586339"/>
    <w:rsid w:val="006546F6"/>
    <w:rsid w:val="0069247E"/>
    <w:rsid w:val="006D1BEC"/>
    <w:rsid w:val="00796FA6"/>
    <w:rsid w:val="00830725"/>
    <w:rsid w:val="009327CE"/>
    <w:rsid w:val="00A4736E"/>
    <w:rsid w:val="00B33D5B"/>
    <w:rsid w:val="00B70A06"/>
    <w:rsid w:val="00BD6DC5"/>
    <w:rsid w:val="00C12123"/>
    <w:rsid w:val="00D15E22"/>
    <w:rsid w:val="00D70871"/>
    <w:rsid w:val="00F80D83"/>
    <w:rsid w:val="00F8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E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1BEC"/>
  </w:style>
  <w:style w:type="paragraph" w:styleId="a7">
    <w:name w:val="footer"/>
    <w:basedOn w:val="a"/>
    <w:link w:val="a8"/>
    <w:uiPriority w:val="99"/>
    <w:unhideWhenUsed/>
    <w:rsid w:val="006D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1BEC"/>
  </w:style>
  <w:style w:type="paragraph" w:styleId="a9">
    <w:name w:val="Balloon Text"/>
    <w:basedOn w:val="a"/>
    <w:link w:val="aa"/>
    <w:uiPriority w:val="99"/>
    <w:semiHidden/>
    <w:unhideWhenUsed/>
    <w:rsid w:val="006D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1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E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1BEC"/>
  </w:style>
  <w:style w:type="paragraph" w:styleId="a7">
    <w:name w:val="footer"/>
    <w:basedOn w:val="a"/>
    <w:link w:val="a8"/>
    <w:uiPriority w:val="99"/>
    <w:unhideWhenUsed/>
    <w:rsid w:val="006D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1BEC"/>
  </w:style>
  <w:style w:type="paragraph" w:styleId="a9">
    <w:name w:val="Balloon Text"/>
    <w:basedOn w:val="a"/>
    <w:link w:val="aa"/>
    <w:uiPriority w:val="99"/>
    <w:semiHidden/>
    <w:unhideWhenUsed/>
    <w:rsid w:val="006D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1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39E1-22C2-43F2-9AE9-7B13E17A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zakupki3</cp:lastModifiedBy>
  <cp:revision>6</cp:revision>
  <cp:lastPrinted>2016-09-06T06:57:00Z</cp:lastPrinted>
  <dcterms:created xsi:type="dcterms:W3CDTF">2016-08-29T01:38:00Z</dcterms:created>
  <dcterms:modified xsi:type="dcterms:W3CDTF">2016-09-06T06:58:00Z</dcterms:modified>
</cp:coreProperties>
</file>