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E2" w:rsidRDefault="000969E2" w:rsidP="00497A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B1" w:rsidRPr="00497A6B" w:rsidRDefault="000E4CB1" w:rsidP="000969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A6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0969E2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  <w:r w:rsidR="000969E2" w:rsidRPr="000969E2">
        <w:rPr>
          <w:rFonts w:ascii="Times New Roman" w:hAnsi="Times New Roman" w:cs="Times New Roman"/>
          <w:b/>
          <w:sz w:val="28"/>
          <w:szCs w:val="28"/>
        </w:rPr>
        <w:t>МАДОУ детс</w:t>
      </w:r>
      <w:r w:rsidR="000969E2">
        <w:rPr>
          <w:rFonts w:ascii="Times New Roman" w:hAnsi="Times New Roman" w:cs="Times New Roman"/>
          <w:b/>
          <w:sz w:val="28"/>
          <w:szCs w:val="28"/>
        </w:rPr>
        <w:t xml:space="preserve">кий сад общеразвивающего вида </w:t>
      </w:r>
      <w:bookmarkStart w:id="0" w:name="_GoBack"/>
      <w:bookmarkEnd w:id="0"/>
      <w:r w:rsidR="000969E2" w:rsidRPr="000969E2">
        <w:rPr>
          <w:rFonts w:ascii="Times New Roman" w:hAnsi="Times New Roman" w:cs="Times New Roman"/>
          <w:b/>
          <w:sz w:val="28"/>
          <w:szCs w:val="28"/>
        </w:rPr>
        <w:t xml:space="preserve">«Успех» с. </w:t>
      </w:r>
      <w:proofErr w:type="spellStart"/>
      <w:r w:rsidR="000969E2" w:rsidRPr="000969E2">
        <w:rPr>
          <w:rFonts w:ascii="Times New Roman" w:hAnsi="Times New Roman" w:cs="Times New Roman"/>
          <w:b/>
          <w:sz w:val="28"/>
          <w:szCs w:val="28"/>
        </w:rPr>
        <w:t>Кабанск</w:t>
      </w:r>
      <w:proofErr w:type="spellEnd"/>
      <w:r w:rsidR="00096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A6B">
        <w:rPr>
          <w:rFonts w:ascii="Times New Roman" w:hAnsi="Times New Roman" w:cs="Times New Roman"/>
          <w:b/>
          <w:sz w:val="28"/>
          <w:szCs w:val="28"/>
        </w:rPr>
        <w:t>с детьми-сиротами, оставшимися без попечения родителей</w:t>
      </w:r>
    </w:p>
    <w:p w:rsidR="000E4CB1" w:rsidRPr="00497A6B" w:rsidRDefault="000E4CB1" w:rsidP="00497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6B">
        <w:rPr>
          <w:rFonts w:ascii="Times New Roman" w:hAnsi="Times New Roman" w:cs="Times New Roman"/>
          <w:b/>
          <w:sz w:val="28"/>
          <w:szCs w:val="28"/>
        </w:rPr>
        <w:t>Цель:</w:t>
      </w:r>
      <w:r w:rsidRPr="00497A6B">
        <w:rPr>
          <w:rFonts w:ascii="Times New Roman" w:hAnsi="Times New Roman" w:cs="Times New Roman"/>
          <w:sz w:val="28"/>
          <w:szCs w:val="28"/>
        </w:rPr>
        <w:t xml:space="preserve"> Создание условий для социализации детей-сирот и детей, оста</w:t>
      </w:r>
      <w:r w:rsidRPr="00497A6B">
        <w:rPr>
          <w:rFonts w:ascii="Times New Roman" w:hAnsi="Times New Roman" w:cs="Times New Roman"/>
          <w:sz w:val="28"/>
          <w:szCs w:val="28"/>
        </w:rPr>
        <w:t>вшихся без попечения родителей.</w:t>
      </w:r>
    </w:p>
    <w:p w:rsidR="000E4CB1" w:rsidRPr="00497A6B" w:rsidRDefault="000E4CB1" w:rsidP="00497A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A6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E4CB1" w:rsidRPr="00497A6B" w:rsidRDefault="000E4CB1" w:rsidP="00497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6B">
        <w:rPr>
          <w:rFonts w:ascii="Times New Roman" w:hAnsi="Times New Roman" w:cs="Times New Roman"/>
          <w:sz w:val="28"/>
          <w:szCs w:val="28"/>
        </w:rPr>
        <w:t xml:space="preserve">- </w:t>
      </w:r>
      <w:r w:rsidRPr="00497A6B">
        <w:rPr>
          <w:rFonts w:ascii="Times New Roman" w:hAnsi="Times New Roman" w:cs="Times New Roman"/>
          <w:sz w:val="28"/>
          <w:szCs w:val="28"/>
        </w:rPr>
        <w:t>Обеспеч</w:t>
      </w:r>
      <w:r w:rsidRPr="00497A6B">
        <w:rPr>
          <w:rFonts w:ascii="Times New Roman" w:hAnsi="Times New Roman" w:cs="Times New Roman"/>
          <w:sz w:val="28"/>
          <w:szCs w:val="28"/>
        </w:rPr>
        <w:t>ение  психолого-педагогической поддержкой детей данной категории.</w:t>
      </w:r>
    </w:p>
    <w:p w:rsidR="000E4CB1" w:rsidRPr="00497A6B" w:rsidRDefault="000E4CB1" w:rsidP="00497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6B">
        <w:rPr>
          <w:rFonts w:ascii="Times New Roman" w:hAnsi="Times New Roman" w:cs="Times New Roman"/>
          <w:sz w:val="28"/>
          <w:szCs w:val="28"/>
        </w:rPr>
        <w:t>- Оказание  помощи</w:t>
      </w:r>
      <w:r w:rsidRPr="00497A6B">
        <w:rPr>
          <w:rFonts w:ascii="Times New Roman" w:hAnsi="Times New Roman" w:cs="Times New Roman"/>
          <w:sz w:val="28"/>
          <w:szCs w:val="28"/>
        </w:rPr>
        <w:t xml:space="preserve"> в построении взаимоотношений </w:t>
      </w:r>
      <w:r w:rsidRPr="00497A6B">
        <w:rPr>
          <w:rFonts w:ascii="Times New Roman" w:hAnsi="Times New Roman" w:cs="Times New Roman"/>
          <w:sz w:val="28"/>
          <w:szCs w:val="28"/>
        </w:rPr>
        <w:t xml:space="preserve">с другими воспитанниками и среды </w:t>
      </w:r>
      <w:r w:rsidRPr="00497A6B">
        <w:rPr>
          <w:rFonts w:ascii="Times New Roman" w:hAnsi="Times New Roman" w:cs="Times New Roman"/>
          <w:sz w:val="28"/>
          <w:szCs w:val="28"/>
        </w:rPr>
        <w:t xml:space="preserve"> нахождения</w:t>
      </w:r>
      <w:r w:rsidR="00497A6B">
        <w:rPr>
          <w:rFonts w:ascii="Times New Roman" w:hAnsi="Times New Roman" w:cs="Times New Roman"/>
          <w:sz w:val="28"/>
          <w:szCs w:val="28"/>
        </w:rPr>
        <w:t>.</w:t>
      </w:r>
    </w:p>
    <w:p w:rsidR="000E4CB1" w:rsidRPr="00497A6B" w:rsidRDefault="000E4CB1" w:rsidP="00497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6B">
        <w:rPr>
          <w:rFonts w:ascii="Times New Roman" w:hAnsi="Times New Roman" w:cs="Times New Roman"/>
          <w:sz w:val="28"/>
          <w:szCs w:val="28"/>
        </w:rPr>
        <w:t>- Формирование  качеств</w:t>
      </w:r>
      <w:r w:rsidRPr="00497A6B">
        <w:rPr>
          <w:rFonts w:ascii="Times New Roman" w:hAnsi="Times New Roman" w:cs="Times New Roman"/>
          <w:sz w:val="28"/>
          <w:szCs w:val="28"/>
        </w:rPr>
        <w:t>, необходимых для позитивной жизнедеятельности, прежде всего толерантного отношения к окружающим.</w:t>
      </w:r>
    </w:p>
    <w:p w:rsidR="000E4CB1" w:rsidRPr="00497A6B" w:rsidRDefault="000E4CB1" w:rsidP="00497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6B">
        <w:rPr>
          <w:rFonts w:ascii="Times New Roman" w:hAnsi="Times New Roman" w:cs="Times New Roman"/>
          <w:sz w:val="28"/>
          <w:szCs w:val="28"/>
        </w:rPr>
        <w:t xml:space="preserve">- Помощь в  формировании и развитии  личных качеств, способностей и талантов. </w:t>
      </w:r>
    </w:p>
    <w:p w:rsidR="00047299" w:rsidRPr="00497A6B" w:rsidRDefault="000E4CB1" w:rsidP="00497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6B">
        <w:rPr>
          <w:rFonts w:ascii="Times New Roman" w:hAnsi="Times New Roman" w:cs="Times New Roman"/>
          <w:sz w:val="28"/>
          <w:szCs w:val="28"/>
        </w:rPr>
        <w:t>План работы</w:t>
      </w:r>
      <w:r w:rsidR="00047299" w:rsidRPr="00497A6B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497A6B">
        <w:rPr>
          <w:rFonts w:ascii="Times New Roman" w:hAnsi="Times New Roman" w:cs="Times New Roman"/>
          <w:sz w:val="28"/>
          <w:szCs w:val="28"/>
        </w:rPr>
        <w:t xml:space="preserve"> по</w:t>
      </w:r>
      <w:r w:rsidR="00047299" w:rsidRPr="00497A6B">
        <w:rPr>
          <w:rFonts w:ascii="Times New Roman" w:hAnsi="Times New Roman" w:cs="Times New Roman"/>
          <w:sz w:val="28"/>
          <w:szCs w:val="28"/>
        </w:rPr>
        <w:t xml:space="preserve"> следующим  направлениям: </w:t>
      </w:r>
      <w:proofErr w:type="gramStart"/>
      <w:r w:rsidR="00047299" w:rsidRPr="00497A6B">
        <w:rPr>
          <w:rFonts w:ascii="Times New Roman" w:hAnsi="Times New Roman" w:cs="Times New Roman"/>
          <w:sz w:val="28"/>
          <w:szCs w:val="28"/>
        </w:rPr>
        <w:t>диагностическое</w:t>
      </w:r>
      <w:proofErr w:type="gramEnd"/>
      <w:r w:rsidR="00047299" w:rsidRPr="00497A6B">
        <w:rPr>
          <w:rFonts w:ascii="Times New Roman" w:hAnsi="Times New Roman" w:cs="Times New Roman"/>
          <w:sz w:val="28"/>
          <w:szCs w:val="28"/>
        </w:rPr>
        <w:t>, коррекционно</w:t>
      </w:r>
      <w:r w:rsidR="00497A6B">
        <w:rPr>
          <w:rFonts w:ascii="Times New Roman" w:hAnsi="Times New Roman" w:cs="Times New Roman"/>
          <w:sz w:val="28"/>
          <w:szCs w:val="28"/>
        </w:rPr>
        <w:t>-развивающее, консультационное.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"/>
        <w:gridCol w:w="3603"/>
        <w:gridCol w:w="2683"/>
        <w:gridCol w:w="2681"/>
      </w:tblGrid>
      <w:tr w:rsidR="00357651" w:rsidRPr="00497A6B" w:rsidTr="00B828C7">
        <w:tc>
          <w:tcPr>
            <w:tcW w:w="440" w:type="dxa"/>
          </w:tcPr>
          <w:p w:rsidR="00357651" w:rsidRPr="00497A6B" w:rsidRDefault="00357651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</w:tcPr>
          <w:p w:rsidR="00357651" w:rsidRPr="00497A6B" w:rsidRDefault="00357651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8" w:type="dxa"/>
          </w:tcPr>
          <w:p w:rsidR="00357651" w:rsidRPr="00497A6B" w:rsidRDefault="00357651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696" w:type="dxa"/>
          </w:tcPr>
          <w:p w:rsidR="00357651" w:rsidRPr="00497A6B" w:rsidRDefault="00357651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57651" w:rsidRPr="00497A6B" w:rsidTr="00B828C7">
        <w:tc>
          <w:tcPr>
            <w:tcW w:w="440" w:type="dxa"/>
          </w:tcPr>
          <w:p w:rsidR="00357651" w:rsidRPr="00497A6B" w:rsidRDefault="00324C17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9" w:type="dxa"/>
          </w:tcPr>
          <w:p w:rsidR="00357651" w:rsidRPr="00497A6B" w:rsidRDefault="00324C17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Диагностика соответствия возрастной норме зрительного и слухового восприятия, крупной и мелкой моторики, речи, социального развития.</w:t>
            </w:r>
          </w:p>
        </w:tc>
        <w:tc>
          <w:tcPr>
            <w:tcW w:w="2698" w:type="dxa"/>
          </w:tcPr>
          <w:p w:rsidR="00357651" w:rsidRPr="00497A6B" w:rsidRDefault="00B828C7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Ноябрь 2017 г.</w:t>
            </w:r>
          </w:p>
        </w:tc>
        <w:tc>
          <w:tcPr>
            <w:tcW w:w="2696" w:type="dxa"/>
          </w:tcPr>
          <w:p w:rsidR="00357651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Педагог-психолог Власова А.А.</w:t>
            </w:r>
          </w:p>
        </w:tc>
      </w:tr>
      <w:tr w:rsidR="00497A6B" w:rsidRPr="00497A6B" w:rsidTr="00B828C7">
        <w:tc>
          <w:tcPr>
            <w:tcW w:w="440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9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Выявление нарушений поведения и личностной сферы для коррекционно-развивающих занятий</w:t>
            </w:r>
          </w:p>
        </w:tc>
        <w:tc>
          <w:tcPr>
            <w:tcW w:w="2698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Ноябрь-декабрь 2017г.</w:t>
            </w:r>
          </w:p>
        </w:tc>
        <w:tc>
          <w:tcPr>
            <w:tcW w:w="2696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Педагог-психолог Власова А.А.</w:t>
            </w:r>
          </w:p>
        </w:tc>
      </w:tr>
      <w:tr w:rsidR="00497A6B" w:rsidRPr="00497A6B" w:rsidTr="00B828C7">
        <w:tc>
          <w:tcPr>
            <w:tcW w:w="440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9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Диагностика общего интеллектуального развития. Диагностика мышления</w:t>
            </w:r>
          </w:p>
        </w:tc>
        <w:tc>
          <w:tcPr>
            <w:tcW w:w="2698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Ноябрь-декабрь 2017г.</w:t>
            </w:r>
          </w:p>
        </w:tc>
        <w:tc>
          <w:tcPr>
            <w:tcW w:w="2696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Педагог-психолог Власова А.А.</w:t>
            </w:r>
          </w:p>
        </w:tc>
      </w:tr>
      <w:tr w:rsidR="00497A6B" w:rsidRPr="00497A6B" w:rsidTr="00B828C7">
        <w:tc>
          <w:tcPr>
            <w:tcW w:w="440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9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Диагностика уровня развития воображения. Диагностика восприятия цвета. Диагностика восприятия формы</w:t>
            </w:r>
          </w:p>
        </w:tc>
        <w:tc>
          <w:tcPr>
            <w:tcW w:w="2698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Ноябрь-декабрь 2017г.</w:t>
            </w:r>
          </w:p>
        </w:tc>
        <w:tc>
          <w:tcPr>
            <w:tcW w:w="2696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Педагог-психолог Власова А.А.</w:t>
            </w:r>
          </w:p>
        </w:tc>
      </w:tr>
      <w:tr w:rsidR="00497A6B" w:rsidRPr="00497A6B" w:rsidTr="00B828C7">
        <w:tc>
          <w:tcPr>
            <w:tcW w:w="440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9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эмоционального состояния </w:t>
            </w:r>
            <w:r w:rsidRPr="00497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ребенка.</w:t>
            </w:r>
          </w:p>
        </w:tc>
        <w:tc>
          <w:tcPr>
            <w:tcW w:w="2698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Ноябрь-декабрь 2017г.</w:t>
            </w:r>
          </w:p>
        </w:tc>
        <w:tc>
          <w:tcPr>
            <w:tcW w:w="2696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Педагог-психолог Власова А.А.</w:t>
            </w:r>
          </w:p>
        </w:tc>
      </w:tr>
      <w:tr w:rsidR="00497A6B" w:rsidRPr="00497A6B" w:rsidTr="00B828C7">
        <w:tc>
          <w:tcPr>
            <w:tcW w:w="440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29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497A6B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 детей на занятиях и в режимных процессах</w:t>
            </w:r>
          </w:p>
        </w:tc>
        <w:tc>
          <w:tcPr>
            <w:tcW w:w="2698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6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Педагог-психолог Власова А.А.</w:t>
            </w:r>
          </w:p>
        </w:tc>
      </w:tr>
      <w:tr w:rsidR="00497A6B" w:rsidRPr="00497A6B" w:rsidTr="00B828C7">
        <w:tc>
          <w:tcPr>
            <w:tcW w:w="440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9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развитие   предпосылок одарённости у детей </w:t>
            </w:r>
          </w:p>
        </w:tc>
        <w:tc>
          <w:tcPr>
            <w:tcW w:w="2698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Ноябрь-декабрь 2017г.</w:t>
            </w:r>
          </w:p>
        </w:tc>
        <w:tc>
          <w:tcPr>
            <w:tcW w:w="2696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Педагог-психолог Власова А.А.</w:t>
            </w:r>
          </w:p>
        </w:tc>
      </w:tr>
      <w:tr w:rsidR="00497A6B" w:rsidRPr="00497A6B" w:rsidTr="00B828C7">
        <w:tc>
          <w:tcPr>
            <w:tcW w:w="440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9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Подготовка индивидуальных психологических заключений по результатам диагностики.</w:t>
            </w:r>
          </w:p>
        </w:tc>
        <w:tc>
          <w:tcPr>
            <w:tcW w:w="2698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Декабрь 2017 г.</w:t>
            </w:r>
          </w:p>
        </w:tc>
        <w:tc>
          <w:tcPr>
            <w:tcW w:w="2696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Педагог-психолог Власова А.А.</w:t>
            </w:r>
          </w:p>
        </w:tc>
      </w:tr>
      <w:tr w:rsidR="00497A6B" w:rsidRPr="00497A6B" w:rsidTr="00B828C7">
        <w:tc>
          <w:tcPr>
            <w:tcW w:w="440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9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 по выявленным нарушениям в поведении</w:t>
            </w:r>
          </w:p>
        </w:tc>
        <w:tc>
          <w:tcPr>
            <w:tcW w:w="2698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6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Педагог-психолог Власова А.А.</w:t>
            </w:r>
          </w:p>
        </w:tc>
      </w:tr>
      <w:tr w:rsidR="00497A6B" w:rsidRPr="00497A6B" w:rsidTr="00B828C7">
        <w:tc>
          <w:tcPr>
            <w:tcW w:w="440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9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Проведения индивидуальных занятий с воспитанниками по результатам общего тестирования</w:t>
            </w:r>
          </w:p>
        </w:tc>
        <w:tc>
          <w:tcPr>
            <w:tcW w:w="2698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6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Педагог-психолог Власова А.А.</w:t>
            </w:r>
          </w:p>
        </w:tc>
      </w:tr>
      <w:tr w:rsidR="00497A6B" w:rsidRPr="00497A6B" w:rsidTr="00B828C7">
        <w:tc>
          <w:tcPr>
            <w:tcW w:w="440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9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педагогов ДОУ по возникшим вопросам</w:t>
            </w:r>
          </w:p>
        </w:tc>
        <w:tc>
          <w:tcPr>
            <w:tcW w:w="2698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96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Педагог-психолог Власова А.А.</w:t>
            </w:r>
          </w:p>
        </w:tc>
      </w:tr>
      <w:tr w:rsidR="00497A6B" w:rsidRPr="00497A6B" w:rsidTr="00B828C7">
        <w:tc>
          <w:tcPr>
            <w:tcW w:w="440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9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выпускника ДОУ  к обучению в школе</w:t>
            </w:r>
          </w:p>
        </w:tc>
        <w:tc>
          <w:tcPr>
            <w:tcW w:w="2698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Апрель 2018 года</w:t>
            </w:r>
          </w:p>
        </w:tc>
        <w:tc>
          <w:tcPr>
            <w:tcW w:w="2696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Педагог-психолог Власова А.А.</w:t>
            </w:r>
          </w:p>
        </w:tc>
      </w:tr>
      <w:tr w:rsidR="00497A6B" w:rsidRPr="00497A6B" w:rsidTr="00B828C7">
        <w:tc>
          <w:tcPr>
            <w:tcW w:w="440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9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Анализ проделанной работы</w:t>
            </w:r>
          </w:p>
        </w:tc>
        <w:tc>
          <w:tcPr>
            <w:tcW w:w="2698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Апрель-май 2017года</w:t>
            </w:r>
          </w:p>
        </w:tc>
        <w:tc>
          <w:tcPr>
            <w:tcW w:w="2696" w:type="dxa"/>
          </w:tcPr>
          <w:p w:rsidR="00497A6B" w:rsidRPr="00497A6B" w:rsidRDefault="00497A6B" w:rsidP="00497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B">
              <w:rPr>
                <w:rFonts w:ascii="Times New Roman" w:hAnsi="Times New Roman" w:cs="Times New Roman"/>
                <w:sz w:val="28"/>
                <w:szCs w:val="28"/>
              </w:rPr>
              <w:t>Педагог-психолог Власова А.А.</w:t>
            </w:r>
          </w:p>
        </w:tc>
      </w:tr>
    </w:tbl>
    <w:p w:rsidR="00047299" w:rsidRPr="00497A6B" w:rsidRDefault="00047299" w:rsidP="00497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6DB" w:rsidRPr="00497A6B" w:rsidRDefault="001E16DB" w:rsidP="00497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16DB" w:rsidRPr="00497A6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CD" w:rsidRDefault="009F21CD" w:rsidP="000969E2">
      <w:pPr>
        <w:spacing w:after="0" w:line="240" w:lineRule="auto"/>
      </w:pPr>
      <w:r>
        <w:separator/>
      </w:r>
    </w:p>
  </w:endnote>
  <w:endnote w:type="continuationSeparator" w:id="0">
    <w:p w:rsidR="009F21CD" w:rsidRDefault="009F21CD" w:rsidP="0009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CD" w:rsidRDefault="009F21CD" w:rsidP="000969E2">
      <w:pPr>
        <w:spacing w:after="0" w:line="240" w:lineRule="auto"/>
      </w:pPr>
      <w:r>
        <w:separator/>
      </w:r>
    </w:p>
  </w:footnote>
  <w:footnote w:type="continuationSeparator" w:id="0">
    <w:p w:rsidR="009F21CD" w:rsidRDefault="009F21CD" w:rsidP="0009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9E2" w:rsidRPr="000969E2" w:rsidRDefault="000969E2" w:rsidP="000969E2">
    <w:pPr>
      <w:pStyle w:val="a4"/>
      <w:jc w:val="right"/>
      <w:rPr>
        <w:rFonts w:ascii="Times New Roman" w:hAnsi="Times New Roman" w:cs="Times New Roman"/>
        <w:sz w:val="28"/>
        <w:szCs w:val="28"/>
      </w:rPr>
    </w:pPr>
    <w:r w:rsidRPr="000969E2">
      <w:rPr>
        <w:rFonts w:ascii="Times New Roman" w:hAnsi="Times New Roman" w:cs="Times New Roman"/>
        <w:sz w:val="28"/>
        <w:szCs w:val="28"/>
      </w:rPr>
      <w:t>Приложение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817"/>
    <w:multiLevelType w:val="multilevel"/>
    <w:tmpl w:val="BDD2ACE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9375D"/>
    <w:multiLevelType w:val="multilevel"/>
    <w:tmpl w:val="64B85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43837"/>
    <w:multiLevelType w:val="multilevel"/>
    <w:tmpl w:val="8EF25D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D2D04"/>
    <w:multiLevelType w:val="multilevel"/>
    <w:tmpl w:val="6170698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312BF7"/>
    <w:multiLevelType w:val="multilevel"/>
    <w:tmpl w:val="CBD6860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5675D2"/>
    <w:multiLevelType w:val="multilevel"/>
    <w:tmpl w:val="8B64EDC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EB1EB7"/>
    <w:multiLevelType w:val="multilevel"/>
    <w:tmpl w:val="01AA1F0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3504B0"/>
    <w:multiLevelType w:val="multilevel"/>
    <w:tmpl w:val="0AE07DF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51610E"/>
    <w:multiLevelType w:val="multilevel"/>
    <w:tmpl w:val="231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692CF5"/>
    <w:multiLevelType w:val="multilevel"/>
    <w:tmpl w:val="CAC6BCE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862115"/>
    <w:multiLevelType w:val="multilevel"/>
    <w:tmpl w:val="96C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1A3180"/>
    <w:multiLevelType w:val="multilevel"/>
    <w:tmpl w:val="680E465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49381F"/>
    <w:multiLevelType w:val="multilevel"/>
    <w:tmpl w:val="8A4E599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1E65249"/>
    <w:multiLevelType w:val="multilevel"/>
    <w:tmpl w:val="1850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8756CB4"/>
    <w:multiLevelType w:val="multilevel"/>
    <w:tmpl w:val="2D72FDE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14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B1"/>
    <w:rsid w:val="00047299"/>
    <w:rsid w:val="000969E2"/>
    <w:rsid w:val="000E4CB1"/>
    <w:rsid w:val="001E16DB"/>
    <w:rsid w:val="00324C17"/>
    <w:rsid w:val="00357651"/>
    <w:rsid w:val="00497A6B"/>
    <w:rsid w:val="00662589"/>
    <w:rsid w:val="009F21CD"/>
    <w:rsid w:val="00B8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69E2"/>
  </w:style>
  <w:style w:type="paragraph" w:styleId="a6">
    <w:name w:val="footer"/>
    <w:basedOn w:val="a"/>
    <w:link w:val="a7"/>
    <w:uiPriority w:val="99"/>
    <w:unhideWhenUsed/>
    <w:rsid w:val="0009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6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69E2"/>
  </w:style>
  <w:style w:type="paragraph" w:styleId="a6">
    <w:name w:val="footer"/>
    <w:basedOn w:val="a"/>
    <w:link w:val="a7"/>
    <w:uiPriority w:val="99"/>
    <w:unhideWhenUsed/>
    <w:rsid w:val="0009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6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zakupki3</dc:creator>
  <cp:lastModifiedBy>zakupki3</cp:lastModifiedBy>
  <cp:revision>2</cp:revision>
  <dcterms:created xsi:type="dcterms:W3CDTF">2017-11-22T02:26:00Z</dcterms:created>
  <dcterms:modified xsi:type="dcterms:W3CDTF">2017-11-22T04:57:00Z</dcterms:modified>
</cp:coreProperties>
</file>