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58"/>
        <w:tblW w:w="10197" w:type="dxa"/>
        <w:tblCellSpacing w:w="20" w:type="dxa"/>
        <w:tblLook w:val="01E0" w:firstRow="1" w:lastRow="1" w:firstColumn="1" w:lastColumn="1" w:noHBand="0" w:noVBand="0"/>
      </w:tblPr>
      <w:tblGrid>
        <w:gridCol w:w="3793"/>
        <w:gridCol w:w="926"/>
        <w:gridCol w:w="1520"/>
        <w:gridCol w:w="3958"/>
      </w:tblGrid>
      <w:tr w:rsidR="009C2A9E" w:rsidRPr="009C2A9E" w:rsidTr="003F6A50">
        <w:trPr>
          <w:trHeight w:val="2297"/>
          <w:tblCellSpacing w:w="20" w:type="dxa"/>
        </w:trPr>
        <w:tc>
          <w:tcPr>
            <w:tcW w:w="3733" w:type="dxa"/>
            <w:shd w:val="clear" w:color="auto" w:fill="auto"/>
          </w:tcPr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Һургуулиин</w:t>
            </w:r>
            <w:proofErr w:type="spell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урдахи</w:t>
            </w:r>
            <w:proofErr w:type="spell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болбосоролой</w:t>
            </w:r>
            <w:proofErr w:type="spell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бэеэ</w:t>
            </w:r>
            <w:proofErr w:type="spell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даа</w:t>
            </w:r>
            <w:proofErr w:type="gram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proofErr w:type="gram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ан</w:t>
            </w:r>
            <w:proofErr w:type="spell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эмхи</w:t>
            </w:r>
            <w:proofErr w:type="spell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зургаан</w:t>
            </w:r>
            <w:proofErr w:type="spellEnd"/>
          </w:p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Хамтын</w:t>
            </w:r>
            <w:proofErr w:type="spell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</w:t>
            </w:r>
            <w:r w:rsidRPr="009C2A9E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үгжэлтын түхэлэй түрүү байлгын бэелүүлэгдэхэ һурагшанарай хараа хүгжөөлгэ</w:t>
            </w:r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9C2A9E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 xml:space="preserve"> </w:t>
            </w: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Хүүгэдэй</w:t>
            </w:r>
            <w:proofErr w:type="spell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сэсэрлиг</w:t>
            </w:r>
            <w:proofErr w:type="spell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9C2A9E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Успех</w:t>
            </w:r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Кабанскын</w:t>
            </w:r>
            <w:proofErr w:type="spell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аймаг</w:t>
            </w:r>
            <w:proofErr w:type="spell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гэhэн</w:t>
            </w:r>
            <w:proofErr w:type="spell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нютаг</w:t>
            </w:r>
            <w:proofErr w:type="spell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засагай</w:t>
            </w:r>
            <w:proofErr w:type="spell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байгууламжа</w:t>
            </w:r>
            <w:proofErr w:type="spell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Буряад</w:t>
            </w:r>
            <w:proofErr w:type="spell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Улас</w:t>
            </w:r>
            <w:proofErr w:type="spellEnd"/>
          </w:p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9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EF78C39" wp14:editId="09CB43B2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236220</wp:posOffset>
                      </wp:positionV>
                      <wp:extent cx="6400800" cy="85725"/>
                      <wp:effectExtent l="0" t="0" r="19050" b="28575"/>
                      <wp:wrapNone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00800" cy="85725"/>
                                <a:chOff x="1341" y="4304"/>
                                <a:chExt cx="9540" cy="70"/>
                              </a:xfrm>
                            </wpg:grpSpPr>
                            <wps:wsp>
                              <wps:cNvPr id="3" name="Line 3"/>
                              <wps:cNvCnPr/>
                              <wps:spPr bwMode="auto">
                                <a:xfrm>
                                  <a:off x="1341" y="4374"/>
                                  <a:ext cx="9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99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"/>
                              <wps:cNvCnPr/>
                              <wps:spPr bwMode="auto">
                                <a:xfrm>
                                  <a:off x="1341" y="4304"/>
                                  <a:ext cx="9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CC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" o:spid="_x0000_s1026" style="position:absolute;margin-left:1.35pt;margin-top:18.6pt;width:7in;height:6.75pt;z-index:251659264" coordorigin="1341,4304" coordsize="954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">
                      <v:line id="Line 3" o:spid="_x0000_s1027" style="position:absolute;visibility:visible;mso-wrap-style:square" from="1341,4374" to="10881,4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YWMMAAADaAAAADwAAAGRycy9kb3ducmV2LnhtbESPQWvCQBSE74X+h+UVvNVNaxVJXUMQ&#10;BA9emuQHPLPPJJp9G3e3Mf333ULB4zAz3zCbbDK9GMn5zrKCt3kCgri2uuNGQVXuX9cgfEDW2Fsm&#10;BT/kIds+P20w1fbOXzQWoRERwj5FBW0IQyqlr1sy6Od2II7e2TqDIUrXSO3wHuGml+9JspIGO44L&#10;LQ60a6m+Ft9Gwe3oyn2+HGl9qVYf/fFULS7hqtTsZco/QQSawiP83z5oBQv4uxJvgN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EK2FjDAAAA2gAAAA8AAAAAAAAAAAAA&#10;AAAAoQIAAGRycy9kb3ducmV2LnhtbFBLBQYAAAAABAAEAPkAAACRAwAAAAA=&#10;" strokecolor="#339" strokeweight="1.5pt"/>
                      <v:line id="Line 4" o:spid="_x0000_s1028" style="position:absolute;visibility:visible;mso-wrap-style:square" from="1341,4304" to="10881,4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SXAcYAAADaAAAADwAAAGRycy9kb3ducmV2LnhtbESP3WrCQBSE7wXfYTmCN6VuaovE1FWq&#10;TdULofjzAKfZYxLNng3ZbUzfvlsoeDnMzDfMbNGZSrTUuNKygqdRBII4s7rkXMHp+PEYg3AeWWNl&#10;mRT8kIPFvN+bYaLtjffUHnwuAoRdggoK7+tESpcVZNCNbE0cvLNtDPogm1zqBm8Bbio5jqKJNFhy&#10;WCiwplVB2fXwbRR8XdIHuUzjdfu8c5/vl9N0nW6mSg0H3dsrCE+dv4f/21ut4AX+roQbIO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UlwHGAAAA2gAAAA8AAAAAAAAA&#10;AAAAAAAAoQIAAGRycy9kb3ducmV2LnhtbFBLBQYAAAAABAAEAPkAAACUAwAAAAA=&#10;" strokecolor="#fc0" strokeweight="1.5pt"/>
                    </v:group>
                  </w:pict>
                </mc:Fallback>
              </mc:AlternateContent>
            </w:r>
          </w:p>
        </w:tc>
        <w:tc>
          <w:tcPr>
            <w:tcW w:w="2406" w:type="dxa"/>
            <w:gridSpan w:val="2"/>
            <w:shd w:val="clear" w:color="auto" w:fill="auto"/>
          </w:tcPr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</w:p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9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9C2A9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F0C719" wp14:editId="1112F635">
                  <wp:extent cx="1381125" cy="1428750"/>
                  <wp:effectExtent l="0" t="0" r="9525" b="0"/>
                  <wp:docPr id="1" name="Рисунок 1" descr="J:\temp\90 ЛЕТ КАБАНСКОМУ РАЙОНУ\Герб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J:\temp\90 ЛЕТ КАБАНСКОМУ РАЙОНУ\Герб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8" w:type="dxa"/>
            <w:shd w:val="clear" w:color="auto" w:fill="auto"/>
          </w:tcPr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«Детский сад общеразвивающего вида  с приоритетным осуществлением одного или нескольких направлений развития воспитанников «Успех» с. </w:t>
            </w: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Кабанск</w:t>
            </w:r>
            <w:proofErr w:type="spell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МО «</w:t>
            </w: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Кабанский</w:t>
            </w:r>
            <w:proofErr w:type="spell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район» Республики Бурятия</w:t>
            </w:r>
          </w:p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A9E" w:rsidRPr="009C2A9E" w:rsidTr="003F6A50">
        <w:trPr>
          <w:tblCellSpacing w:w="20" w:type="dxa"/>
        </w:trPr>
        <w:tc>
          <w:tcPr>
            <w:tcW w:w="4659" w:type="dxa"/>
            <w:gridSpan w:val="2"/>
            <w:shd w:val="clear" w:color="auto" w:fill="auto"/>
          </w:tcPr>
          <w:p w:rsid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9E">
              <w:rPr>
                <w:rFonts w:ascii="Times New Roman" w:hAnsi="Times New Roman" w:cs="Times New Roman"/>
                <w:sz w:val="24"/>
                <w:szCs w:val="24"/>
              </w:rPr>
              <w:t>Р/с 40701810500001000003</w:t>
            </w:r>
          </w:p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9E">
              <w:rPr>
                <w:rFonts w:ascii="Times New Roman" w:hAnsi="Times New Roman" w:cs="Times New Roman"/>
                <w:sz w:val="24"/>
                <w:szCs w:val="24"/>
              </w:rPr>
              <w:t xml:space="preserve"> л/</w:t>
            </w:r>
            <w:proofErr w:type="spellStart"/>
            <w:r w:rsidRPr="009C2A9E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9C2A9E">
              <w:rPr>
                <w:rFonts w:ascii="Times New Roman" w:hAnsi="Times New Roman" w:cs="Times New Roman"/>
                <w:sz w:val="24"/>
                <w:szCs w:val="24"/>
              </w:rPr>
              <w:t>. 30026Э15090</w:t>
            </w:r>
          </w:p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9E">
              <w:rPr>
                <w:rFonts w:ascii="Times New Roman" w:hAnsi="Times New Roman" w:cs="Times New Roman"/>
                <w:sz w:val="24"/>
                <w:szCs w:val="24"/>
              </w:rPr>
              <w:t>БИК 048142001 ИНН 0309009658</w:t>
            </w:r>
          </w:p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9E">
              <w:rPr>
                <w:rFonts w:ascii="Times New Roman" w:hAnsi="Times New Roman" w:cs="Times New Roman"/>
                <w:sz w:val="24"/>
                <w:szCs w:val="24"/>
              </w:rPr>
              <w:t>ОКТМО  81624430 КПП 030901001</w:t>
            </w:r>
          </w:p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9E">
              <w:rPr>
                <w:rFonts w:ascii="Times New Roman" w:hAnsi="Times New Roman" w:cs="Times New Roman"/>
                <w:sz w:val="24"/>
                <w:szCs w:val="24"/>
              </w:rPr>
              <w:t>КБК -00000000000000000130</w:t>
            </w:r>
          </w:p>
          <w:p w:rsid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9E">
              <w:rPr>
                <w:rFonts w:ascii="Times New Roman" w:hAnsi="Times New Roman" w:cs="Times New Roman"/>
                <w:sz w:val="24"/>
                <w:szCs w:val="24"/>
              </w:rPr>
              <w:t xml:space="preserve">671200, Республика Бурятия, </w:t>
            </w:r>
            <w:proofErr w:type="spellStart"/>
            <w:r w:rsidRPr="009C2A9E">
              <w:rPr>
                <w:rFonts w:ascii="Times New Roman" w:hAnsi="Times New Roman" w:cs="Times New Roman"/>
                <w:sz w:val="24"/>
                <w:szCs w:val="24"/>
              </w:rPr>
              <w:t>Кабанский</w:t>
            </w:r>
            <w:proofErr w:type="spellEnd"/>
            <w:r w:rsidRPr="009C2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9E">
              <w:rPr>
                <w:rFonts w:ascii="Times New Roman" w:hAnsi="Times New Roman" w:cs="Times New Roman"/>
                <w:sz w:val="24"/>
                <w:szCs w:val="24"/>
              </w:rPr>
              <w:t>район,с</w:t>
            </w:r>
            <w:proofErr w:type="spellEnd"/>
            <w:r w:rsidRPr="009C2A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C2A9E">
              <w:rPr>
                <w:rFonts w:ascii="Times New Roman" w:hAnsi="Times New Roman" w:cs="Times New Roman"/>
                <w:sz w:val="24"/>
                <w:szCs w:val="24"/>
              </w:rPr>
              <w:t>Кабанск</w:t>
            </w:r>
            <w:proofErr w:type="spellEnd"/>
            <w:r w:rsidRPr="009C2A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9E">
              <w:rPr>
                <w:rFonts w:ascii="Times New Roman" w:hAnsi="Times New Roman" w:cs="Times New Roman"/>
                <w:sz w:val="24"/>
                <w:szCs w:val="24"/>
              </w:rPr>
              <w:t>пер. Октябрьский, 83 «А»</w:t>
            </w:r>
          </w:p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9E">
              <w:rPr>
                <w:rFonts w:ascii="Times New Roman" w:hAnsi="Times New Roman" w:cs="Times New Roman"/>
                <w:sz w:val="24"/>
                <w:szCs w:val="24"/>
              </w:rPr>
              <w:t>тел. 8 (30138)43 – 3- 86</w:t>
            </w:r>
          </w:p>
          <w:p w:rsidR="009C2A9E" w:rsidRDefault="009C2A9E" w:rsidP="009C2A9E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9C2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C2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2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C2A9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Pr="009C2A9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saduspekh</w:t>
              </w:r>
              <w:r w:rsidRPr="009C2A9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9C2A9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C2A9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C2A9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7C65DA" w:rsidRPr="007C65DA" w:rsidRDefault="00B322F5" w:rsidP="007C65DA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  <w:t>исх. № 103</w:t>
            </w:r>
            <w:r w:rsidR="00C32C36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  <w:t xml:space="preserve"> от 04.09</w:t>
            </w:r>
            <w:r w:rsidR="007C65DA" w:rsidRPr="007C65DA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  <w:t>.2018 г.</w:t>
            </w:r>
          </w:p>
          <w:p w:rsidR="007C65DA" w:rsidRPr="007C65DA" w:rsidRDefault="007C65DA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9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B322F5" w:rsidRPr="00557E82" w:rsidRDefault="00B322F5" w:rsidP="00B322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sz w:val="28"/>
                <w:szCs w:val="28"/>
              </w:rPr>
              <w:t>Комитет  по надзору и контролю в сфере образования Министерства образования</w:t>
            </w:r>
          </w:p>
          <w:p w:rsidR="00B322F5" w:rsidRPr="00557E82" w:rsidRDefault="00B322F5" w:rsidP="00B322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sz w:val="28"/>
                <w:szCs w:val="28"/>
              </w:rPr>
              <w:t xml:space="preserve"> и науки Республики Бурятия</w:t>
            </w:r>
          </w:p>
          <w:p w:rsidR="00B322F5" w:rsidRPr="00B322F5" w:rsidRDefault="00B322F5" w:rsidP="00B322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09B" w:rsidRDefault="00C7209B" w:rsidP="00C72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6A50" w:rsidRPr="003F6A50" w:rsidRDefault="003F6A50" w:rsidP="003F6A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94"/>
      </w:tblGrid>
      <w:tr w:rsidR="003F6A50" w:rsidRPr="00C7209B" w:rsidTr="00AB55A5">
        <w:tc>
          <w:tcPr>
            <w:tcW w:w="9394" w:type="dxa"/>
          </w:tcPr>
          <w:p w:rsidR="00C7209B" w:rsidRDefault="00C7209B" w:rsidP="00C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5AEE" w:rsidRPr="00557E82" w:rsidRDefault="00B85AEE" w:rsidP="00C72A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Отчет</w:t>
            </w:r>
          </w:p>
          <w:p w:rsidR="00B85AEE" w:rsidRPr="00557E82" w:rsidRDefault="00B85AEE" w:rsidP="00C72A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 исполнении предписания и устранении нарушений законодательства в сфере образова</w:t>
            </w:r>
            <w:r w:rsidR="00C72AAC" w:rsidRPr="00557E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ния, выявленных в ходе проверки </w:t>
            </w:r>
          </w:p>
          <w:p w:rsidR="00B85AEE" w:rsidRPr="00557E82" w:rsidRDefault="00B85AEE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85AEE" w:rsidRPr="00557E82" w:rsidRDefault="00C72AAC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</w:t>
            </w:r>
            <w:r w:rsidR="00B85AEE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Во исполнение предписания Комитета  по надзору и контролю в сфере образования Министерства образования и науки Республики Бурятия от</w:t>
            </w: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05.04.2018</w:t>
            </w:r>
            <w:r w:rsidR="00B85AEE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  об устранении выявленных нарушений законодательства в сфере образования </w:t>
            </w: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МАДОУ «Детский сад «Успех» с.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</w:t>
            </w:r>
            <w:proofErr w:type="spellEnd"/>
            <w:r w:rsidR="00B85AEE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проведены следующие мероприятия:</w:t>
            </w:r>
          </w:p>
          <w:p w:rsidR="000A0658" w:rsidRPr="00557E82" w:rsidRDefault="00B85AEE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</w:t>
            </w:r>
            <w:proofErr w:type="gram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По п.1 предписания в целях устранения нарушений</w:t>
            </w:r>
            <w:r w:rsidR="00C72AAC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п.3 ч.4 ст.41, ч.1 ст.91 </w:t>
            </w:r>
            <w:r w:rsidR="003F1494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Федерального закона</w:t>
            </w:r>
            <w:r w:rsidR="00B80871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 273 - ФЗ</w:t>
            </w:r>
            <w:r w:rsidR="003F1494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«Об образовании в Российской Федерации» вышел приказ № 100 – 1 от 13.07.2018 года «О разукомплектовании разновозрастной дошкольной группы корпуса № 2 « МАДОУ «Детский сад «Успех»</w:t>
            </w: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F1494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</w:t>
            </w:r>
            <w:proofErr w:type="spellStart"/>
            <w:r w:rsidR="003F1494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</w:t>
            </w:r>
            <w:proofErr w:type="spellEnd"/>
            <w:r w:rsidR="003F1494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расположенного по адресу: с. </w:t>
            </w:r>
            <w:proofErr w:type="spellStart"/>
            <w:r w:rsidR="003F1494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Закалтус</w:t>
            </w:r>
            <w:proofErr w:type="spellEnd"/>
            <w:r w:rsidR="003F1494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ул. Клубная, 2 «А» </w:t>
            </w:r>
            <w:r w:rsidR="00416B55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="00416B55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копия приказа</w:t>
            </w:r>
            <w:r w:rsidR="00942A6D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№ 100-</w:t>
            </w:r>
            <w:r w:rsidR="00557E82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 от</w:t>
            </w:r>
            <w:proofErr w:type="gramEnd"/>
            <w:r w:rsidR="00557E82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13.07.2018 г. представлена на сайте МАДОУ «Детский сад «Успех» с. </w:t>
            </w:r>
            <w:proofErr w:type="spellStart"/>
            <w:r w:rsidR="00557E82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Кабанск</w:t>
            </w:r>
            <w:proofErr w:type="spellEnd"/>
            <w:r w:rsidR="00557E82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="00557E82" w:rsidRPr="00545B01">
              <w:rPr>
                <w:rFonts w:ascii="Times New Roman" w:hAnsi="Times New Roman" w:cs="Times New Roman"/>
                <w:bCs/>
                <w:i/>
                <w:color w:val="0070C0"/>
                <w:sz w:val="28"/>
                <w:szCs w:val="28"/>
              </w:rPr>
              <w:t>/bur-madou-u.tvoysadik.ru/</w:t>
            </w:r>
            <w:r w:rsidR="00557E82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="00557E82" w:rsidRPr="00545B01">
              <w:rPr>
                <w:rFonts w:ascii="Times New Roman" w:hAnsi="Times New Roman" w:cs="Times New Roman"/>
                <w:bCs/>
                <w:i/>
                <w:color w:val="0070C0"/>
                <w:sz w:val="28"/>
                <w:szCs w:val="28"/>
              </w:rPr>
              <w:t xml:space="preserve">на главной странице сайта во вспомогательном подразделе «Исполнение предписаний» </w:t>
            </w:r>
            <w:r w:rsidR="00557E82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- найти по ссылке: </w:t>
            </w:r>
            <w:hyperlink r:id="rId8" w:history="1">
              <w:r w:rsidR="00557E82" w:rsidRPr="00545B01">
                <w:rPr>
                  <w:rStyle w:val="a3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https://bur-madou-u.tvoysadik.ru/info/2019</w:t>
              </w:r>
            </w:hyperlink>
            <w:proofErr w:type="gramStart"/>
            <w:r w:rsidR="00545B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)</w:t>
            </w:r>
            <w:proofErr w:type="gramEnd"/>
            <w:r w:rsidR="00545B0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557E82">
              <w:rPr>
                <w:rFonts w:ascii="Times New Roman" w:hAnsi="Times New Roman" w:cs="Times New Roman"/>
                <w:bCs/>
                <w:i/>
                <w:color w:val="0070C0"/>
                <w:sz w:val="28"/>
                <w:szCs w:val="28"/>
              </w:rPr>
              <w:t xml:space="preserve"> </w:t>
            </w:r>
          </w:p>
          <w:p w:rsidR="00C72AAC" w:rsidRPr="00545B01" w:rsidRDefault="00942A6D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</w:t>
            </w:r>
            <w:proofErr w:type="gramStart"/>
            <w:r w:rsidR="008836A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соответствии с Протоколом об Административном правонарушении, </w:t>
            </w:r>
            <w:r w:rsidR="008836A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вынесенном Комитетом по надзору и контролю в сфере образования 05.04.2018 года, в отношении заведующего Фроловой Т.В. 24.04.2018 года решением судебного участка № 1   вынесено наказа</w:t>
            </w:r>
            <w:r w:rsidR="00557E82">
              <w:rPr>
                <w:rFonts w:ascii="Times New Roman" w:hAnsi="Times New Roman" w:cs="Times New Roman"/>
                <w:bCs/>
                <w:sz w:val="28"/>
                <w:szCs w:val="28"/>
              </w:rPr>
              <w:t>ние в виде предупреждения (</w:t>
            </w:r>
            <w:r w:rsidR="00557E82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копию</w:t>
            </w:r>
            <w:r w:rsidR="008836AB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Постановления по делу об административном правона</w:t>
            </w:r>
            <w:r w:rsidR="00557E82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рушении № 5-397-2018 найти</w:t>
            </w:r>
            <w:r w:rsidR="00545B01" w:rsidRPr="00545B01">
              <w:rPr>
                <w:rFonts w:ascii="Times New Roman" w:hAnsi="Times New Roman" w:cs="Times New Roman"/>
                <w:bCs/>
                <w:i/>
                <w:color w:val="0070C0"/>
                <w:sz w:val="28"/>
                <w:szCs w:val="28"/>
              </w:rPr>
              <w:t xml:space="preserve"> </w:t>
            </w:r>
            <w:r w:rsidR="00545B01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на главной странице сайта во вспомогательном подразделе «Исполнение предписаний» - по ссылке: </w:t>
            </w:r>
            <w:hyperlink r:id="rId9" w:history="1">
              <w:r w:rsidR="00545B01" w:rsidRPr="00545B01">
                <w:rPr>
                  <w:rStyle w:val="a3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https://bur-madou-u.tvoysadik.ru/info</w:t>
              </w:r>
              <w:proofErr w:type="gramEnd"/>
              <w:r w:rsidR="00545B01" w:rsidRPr="00545B01">
                <w:rPr>
                  <w:rStyle w:val="a3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/2019</w:t>
              </w:r>
            </w:hyperlink>
            <w:proofErr w:type="gramStart"/>
            <w:r w:rsidR="00545B01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="008836AB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)</w:t>
            </w:r>
            <w:proofErr w:type="gramEnd"/>
            <w:r w:rsidR="008836AB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</w:t>
            </w:r>
          </w:p>
          <w:p w:rsidR="00C72AAC" w:rsidRPr="00557E82" w:rsidRDefault="000A0658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В целях решения вопроса по закрытию корпуса № 2 до момента получения лицензии на образовательную деятельность в корпусе № 2 МАДОУ «Детский сад «Успех» с.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были направлены официальные письма с описанием проблемы: исх. № 51 от 27.04.2018 года на имя Главы – Руководителя Администрации МО «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Кабанский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район» А.А. Сокольникову, исх. № 52 от 27.04.2018 г. на имя Главы МО СП «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Кабанское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», </w:t>
            </w:r>
            <w:proofErr w:type="spellStart"/>
            <w:proofErr w:type="gram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исх</w:t>
            </w:r>
            <w:proofErr w:type="spellEnd"/>
            <w:proofErr w:type="gram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№ 53 от 27.04.2018 года на имя начальника МКУ «РУО» Администрации МО «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Кабанский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</w:t>
            </w:r>
            <w:r w:rsidR="00545B01">
              <w:rPr>
                <w:rFonts w:ascii="Times New Roman" w:hAnsi="Times New Roman" w:cs="Times New Roman"/>
                <w:bCs/>
                <w:sz w:val="28"/>
                <w:szCs w:val="28"/>
              </w:rPr>
              <w:t>йон» (</w:t>
            </w:r>
            <w:r w:rsidR="00545B01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копии запросов можно найти также на главной странице сайта во вспомогательном подразделе «Исполнение предписаний» - по ссылке: </w:t>
            </w:r>
            <w:hyperlink r:id="rId10" w:history="1">
              <w:r w:rsidR="00545B01" w:rsidRPr="00545B01">
                <w:rPr>
                  <w:rStyle w:val="a3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https://bur-madou-u.tvoysadik.ru/info/2019</w:t>
              </w:r>
            </w:hyperlink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).</w:t>
            </w:r>
          </w:p>
          <w:p w:rsidR="00545B01" w:rsidRDefault="00C16146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</w:t>
            </w:r>
            <w:proofErr w:type="gram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С целью снижения социального напряжения</w:t>
            </w:r>
            <w:r w:rsidR="002C4519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связанного с закрытием дошкольной группы в с. </w:t>
            </w:r>
            <w:proofErr w:type="spellStart"/>
            <w:r w:rsidR="002C4519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Закалтус</w:t>
            </w:r>
            <w:proofErr w:type="spellEnd"/>
            <w:r w:rsidR="002C4519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  </w:t>
            </w: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05.06.2018 года </w:t>
            </w:r>
            <w:r w:rsidR="002C4519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с родителями</w:t>
            </w:r>
            <w:r w:rsidR="00545B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воспитанников корпуса № 2 </w:t>
            </w:r>
            <w:r w:rsidR="002C4519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было </w:t>
            </w: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проведено расширенное родительское собрание с участием Первого заместителя Главы – Руководителя Администрации МО «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Кабанский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район» Д.С.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Швецова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, Главы МО СП «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Кабанское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» Л. С. Николаевой, начальника МКУ «РУО» Администрации МО «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Кабанский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район» Л.Н. Власовой, старосты с.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Закалтус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Г.В.</w:t>
            </w:r>
            <w:proofErr w:type="gram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Шевелевой, директора МАОУ «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Кабанской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СОШ» В.И.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Вяткиной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родительского комитета МАДОУ «Детский сад «Успех» с.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</w:t>
            </w:r>
            <w:proofErr w:type="spellEnd"/>
            <w:r w:rsidR="002C4519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="002C4519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копия протокола Ро</w:t>
            </w:r>
            <w:r w:rsidR="00545B01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дительского собрания</w:t>
            </w:r>
            <w:r w:rsid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представлена</w:t>
            </w:r>
            <w:r w:rsidR="00545B01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на главной странице сайта во вспомогательном подразделе «Исполнение предписаний» - по ссылке: </w:t>
            </w:r>
            <w:hyperlink r:id="rId11" w:history="1">
              <w:r w:rsidR="00545B01" w:rsidRPr="00545B01">
                <w:rPr>
                  <w:rStyle w:val="a3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https://bur-madou-u.tvoysadik.ru/info/2019</w:t>
              </w:r>
            </w:hyperlink>
            <w:r w:rsidR="002C4519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).</w:t>
            </w:r>
          </w:p>
          <w:p w:rsidR="002C4519" w:rsidRPr="00557E82" w:rsidRDefault="00545B01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  <w:r w:rsidR="002C4519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Решение данного вопроса рассматривалось на совещании у Первого заместителя Главы - Руководителя МО «</w:t>
            </w:r>
            <w:proofErr w:type="spellStart"/>
            <w:r w:rsidR="002C4519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Кабанский</w:t>
            </w:r>
            <w:proofErr w:type="spellEnd"/>
            <w:r w:rsidR="002C4519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район» 14.06.2018 года</w:t>
            </w:r>
            <w:r w:rsidR="00BF0291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2C4519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BF0291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Также 26.06.2018 года состоялось совещание с участием начальника ТО Управления </w:t>
            </w:r>
            <w:proofErr w:type="spellStart"/>
            <w:r w:rsidR="00BF0291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Роспотребнадзора</w:t>
            </w:r>
            <w:proofErr w:type="spellEnd"/>
            <w:r w:rsidR="00BF0291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РБ в </w:t>
            </w:r>
            <w:proofErr w:type="spellStart"/>
            <w:r w:rsidR="00BF0291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Кабанском</w:t>
            </w:r>
            <w:proofErr w:type="spellEnd"/>
            <w:r w:rsidR="00BF0291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районе А.А. Семеновой, где было принято решение о подвозе соответствующей всем  нормам воды в резервуарах на автомобиле МКУ «РУО»</w:t>
            </w:r>
            <w:r w:rsidR="00516F24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(копии протоколов совещаний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представлены</w:t>
            </w:r>
            <w:r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на главной странице сайта во вспомогательном подразделе «Исполнение предписаний» - по ссылке: </w:t>
            </w:r>
            <w:hyperlink r:id="rId12" w:history="1">
              <w:r w:rsidRPr="00545B01">
                <w:rPr>
                  <w:rStyle w:val="a3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https://bur-madou-u.tvoysadik.ru/info/2019</w:t>
              </w:r>
            </w:hyperlink>
            <w:r w:rsidRPr="00545B01">
              <w:rPr>
                <w:rFonts w:ascii="Times New Roman" w:hAnsi="Times New Roman" w:cs="Times New Roman"/>
                <w:bCs/>
                <w:sz w:val="28"/>
                <w:szCs w:val="28"/>
              </w:rPr>
              <w:t>).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End"/>
          </w:p>
          <w:p w:rsidR="002C4519" w:rsidRPr="00557E82" w:rsidRDefault="00516F24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</w:t>
            </w:r>
            <w:proofErr w:type="gram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На настоящий момент МКУ «РУО» закуплены и установлены водные резервуары</w:t>
            </w:r>
            <w:r w:rsidR="00545B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="00545B01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копии сертификатов </w:t>
            </w:r>
            <w:r w:rsid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представлены</w:t>
            </w:r>
            <w:r w:rsidR="00545B01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на главной странице сайта во вспомогательном подразделе «Исполнение предписаний» - по ссылке: </w:t>
            </w:r>
            <w:hyperlink r:id="rId13" w:history="1">
              <w:r w:rsidR="00545B01" w:rsidRPr="00545B01">
                <w:rPr>
                  <w:rStyle w:val="a3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https://bur-madou-u.tvoysadik.ru/info/2019</w:t>
              </w:r>
            </w:hyperlink>
            <w:r w:rsidR="00545B01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9857E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, водителем МКУ «РУО» пройден необходимый медосмотр, гигиеническое обучение.</w:t>
            </w:r>
            <w:proofErr w:type="gram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9857E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осуществление холодного водоснабжения, </w:t>
            </w:r>
            <w:proofErr w:type="spellStart"/>
            <w:r w:rsidR="009857E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соответсвующего</w:t>
            </w:r>
            <w:proofErr w:type="spellEnd"/>
            <w:r w:rsidR="009857E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нормам </w:t>
            </w:r>
            <w:proofErr w:type="spellStart"/>
            <w:r w:rsidR="009857E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СанПин</w:t>
            </w:r>
            <w:proofErr w:type="spellEnd"/>
            <w:r w:rsidR="009857E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28.08.2018 года  </w:t>
            </w: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 </w:t>
            </w:r>
            <w:r w:rsidR="009857E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ООО «</w:t>
            </w:r>
            <w:proofErr w:type="spellStart"/>
            <w:r w:rsidR="009857E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Теплосбыт</w:t>
            </w:r>
            <w:proofErr w:type="spellEnd"/>
            <w:r w:rsidR="009857E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» г. Улан – Удэ заключен договор (</w:t>
            </w:r>
            <w:r w:rsidR="009857EB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договор с ООО «</w:t>
            </w:r>
            <w:proofErr w:type="spellStart"/>
            <w:r w:rsidR="009857EB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Теплосбыт</w:t>
            </w:r>
            <w:proofErr w:type="spellEnd"/>
            <w:r w:rsidR="009857EB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» с приложением Протоко</w:t>
            </w:r>
            <w:r w:rsidR="00545B01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ла исследования воды </w:t>
            </w:r>
            <w:r w:rsid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представлен</w:t>
            </w:r>
            <w:r w:rsidR="00545B01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на главной странице сайта во вспомогательном подразделе «Исполнение предписаний» - по ссылке: </w:t>
            </w:r>
            <w:hyperlink r:id="rId14" w:history="1">
              <w:r w:rsidR="00545B01" w:rsidRPr="00545B01">
                <w:rPr>
                  <w:rStyle w:val="a3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https://bur-madou-u.tvoysadik.ru/info/2019</w:t>
              </w:r>
            </w:hyperlink>
            <w:r w:rsidR="00545B01" w:rsidRPr="00545B01">
              <w:rPr>
                <w:rFonts w:ascii="Times New Roman" w:hAnsi="Times New Roman" w:cs="Times New Roman"/>
                <w:bCs/>
                <w:sz w:val="28"/>
                <w:szCs w:val="28"/>
              </w:rPr>
              <w:t>).</w:t>
            </w:r>
            <w:r w:rsidR="009857E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30.08.2018 года документы переданы на проведение санитарно – эпидемиологической экспертизы в </w:t>
            </w:r>
            <w:r w:rsidR="00011B90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ФБУЗ «Центр гигиены и эпидемиологии в</w:t>
            </w:r>
            <w:proofErr w:type="gramEnd"/>
            <w:r w:rsidR="00011B90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Республике Бурятия в </w:t>
            </w:r>
            <w:proofErr w:type="spellStart"/>
            <w:r w:rsidR="00011B90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Кабанском</w:t>
            </w:r>
            <w:proofErr w:type="spellEnd"/>
            <w:r w:rsidR="00011B90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районе»</w:t>
            </w:r>
            <w:r w:rsidR="00BC463F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. При положительном результате</w:t>
            </w:r>
            <w:r w:rsidR="00011B90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экспертизы предстоит обратиться за санитарно – эпидемиологическом заключением на право ведения образовательной деятельности в корпусе № 2 МАДОУ «Детский сад «Успех» с. </w:t>
            </w:r>
            <w:proofErr w:type="spellStart"/>
            <w:r w:rsidR="00011B90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</w:t>
            </w:r>
            <w:proofErr w:type="spellEnd"/>
            <w:r w:rsidR="00011B90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адресу: с. </w:t>
            </w:r>
            <w:proofErr w:type="spellStart"/>
            <w:r w:rsidR="00011B90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Закалтус</w:t>
            </w:r>
            <w:proofErr w:type="spellEnd"/>
            <w:r w:rsidR="00011B90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ул. </w:t>
            </w:r>
            <w:proofErr w:type="gramStart"/>
            <w:r w:rsidR="00BC463F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Клубная</w:t>
            </w:r>
            <w:proofErr w:type="gramEnd"/>
            <w:r w:rsidR="00BC463F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 «А». Далее следует подготовить документы для переоформления лицензии с указанием дополнительного адреса.</w:t>
            </w:r>
          </w:p>
          <w:p w:rsidR="002C4519" w:rsidRPr="00557E82" w:rsidRDefault="00BC463F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До получения лицензии группа по адресу: с.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Закалтус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, ул. Клубная, 2 «А», действовать не будет.</w:t>
            </w:r>
            <w:r w:rsidR="00B80871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Дети расформированы по группам в корпусе № 1 МАДОУ «Детский сад «Успех» с. </w:t>
            </w:r>
            <w:proofErr w:type="spellStart"/>
            <w:r w:rsidR="00B80871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</w:t>
            </w:r>
            <w:proofErr w:type="spellEnd"/>
            <w:r w:rsidR="00B80871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, организован подвоз детей.</w:t>
            </w:r>
          </w:p>
          <w:p w:rsidR="002C4519" w:rsidRPr="00557E82" w:rsidRDefault="002C4519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531F0" w:rsidRPr="00545B01" w:rsidRDefault="00B80871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2. По п. 2 предписания в целях устранения нарушений ч.3 ст. 28, ч.5 ст.26, ч.2 ст. 52 Федерального закона № 273 - ФЗ «Об образовании в Российской Федерации»</w:t>
            </w:r>
            <w:r w:rsidR="00CD08A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C41C2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действующий Устав  МАДОУ «Детский сад «Успех» с. </w:t>
            </w:r>
            <w:proofErr w:type="spellStart"/>
            <w:r w:rsidR="009C41C2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</w:t>
            </w:r>
            <w:proofErr w:type="spellEnd"/>
            <w:r w:rsidR="009C41C2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внесены изменения (</w:t>
            </w:r>
            <w:r w:rsidR="009C41C2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копия постановления</w:t>
            </w:r>
            <w:proofErr w:type="gramStart"/>
            <w:r w:rsidR="009C41C2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О</w:t>
            </w:r>
            <w:proofErr w:type="gramEnd"/>
            <w:r w:rsidR="009C41C2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внесен</w:t>
            </w:r>
            <w:r w:rsidR="00545B01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ии изменений в Устав представлена на главной странице сайта во вспомогательном подразделе «Исполнение предписаний» - по ссылке: </w:t>
            </w:r>
            <w:hyperlink r:id="rId15" w:history="1">
              <w:r w:rsidR="00545B01" w:rsidRPr="00545B01">
                <w:rPr>
                  <w:rStyle w:val="a3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https://</w:t>
              </w:r>
              <w:proofErr w:type="gramStart"/>
              <w:r w:rsidR="00545B01" w:rsidRPr="00545B01">
                <w:rPr>
                  <w:rStyle w:val="a3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bur-madou-u.tvoysadik.ru/info/2019</w:t>
              </w:r>
            </w:hyperlink>
            <w:r w:rsidR="00545B01" w:rsidRPr="00545B01">
              <w:rPr>
                <w:rFonts w:ascii="Times New Roman" w:hAnsi="Times New Roman" w:cs="Times New Roman"/>
                <w:bCs/>
                <w:sz w:val="28"/>
                <w:szCs w:val="28"/>
              </w:rPr>
              <w:t>).</w:t>
            </w:r>
            <w:proofErr w:type="gramEnd"/>
            <w:r w:rsidR="009C41C2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настоящее время изменения направлены электронно для регистрации в Межрайонной ИФНС России № 9 по Республике Бурятия (</w:t>
            </w:r>
            <w:r w:rsidR="009C41C2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копия платежного поручения об оплате госпошлины</w:t>
            </w:r>
            <w:r w:rsidR="00545B01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представлена на главной странице сайта во вспомогательном подразделе «Исполнение предписаний» - по ссылке: </w:t>
            </w:r>
            <w:hyperlink r:id="rId16" w:history="1">
              <w:r w:rsidR="00545B01" w:rsidRPr="00545B01">
                <w:rPr>
                  <w:rStyle w:val="a3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https://bur-madou-u.tvoysadik.ru/info/2019</w:t>
              </w:r>
            </w:hyperlink>
            <w:r w:rsidR="00545B01" w:rsidRPr="00545B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).</w:t>
            </w:r>
          </w:p>
          <w:p w:rsidR="002531F0" w:rsidRPr="00557E82" w:rsidRDefault="002531F0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4D1C" w:rsidRPr="00557E82" w:rsidRDefault="002531F0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 </w:t>
            </w:r>
            <w:proofErr w:type="gramStart"/>
            <w:r w:rsidR="00AA4D1C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п.3 предписания в целях устранения нарушений «Порядка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помощи», утвержденного Приказом </w:t>
            </w:r>
            <w:proofErr w:type="spellStart"/>
            <w:r w:rsidR="00AA4D1C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Минобрнауки</w:t>
            </w:r>
            <w:proofErr w:type="spellEnd"/>
            <w:r w:rsidR="00AA4D1C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РФ от 09.11.2015 г. № 1309 разработан, принят и согласован с учредителем Паспорт доступности для инвалидов Муниципального автономного дошкольного образовательного учреждения Детский сад общеразвивающего вида с приоритетным осуществлением одного</w:t>
            </w:r>
            <w:proofErr w:type="gramEnd"/>
            <w:r w:rsidR="00AA4D1C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или нескольких направлений развития воспитанников «Успех» МО «</w:t>
            </w:r>
            <w:proofErr w:type="spellStart"/>
            <w:r w:rsidR="00AA4D1C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Кабанский</w:t>
            </w:r>
            <w:proofErr w:type="spellEnd"/>
            <w:r w:rsidR="00AA4D1C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район» Республики Бурятия для инвалидов  и предоставляемых услуг (</w:t>
            </w:r>
            <w:r w:rsidR="00AA4D1C" w:rsidRPr="00D005C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копия </w:t>
            </w:r>
            <w:r w:rsidR="00D005CE" w:rsidRPr="00D005C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Пас</w:t>
            </w:r>
            <w:r w:rsid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порта доступности представлена на сайте ОО в разделе «Сведения об образовательной организации», подразделе «Документы», можно найти по ссылке:</w:t>
            </w:r>
            <w:r w:rsidR="00D005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D7ABA" w:rsidRPr="008D7ABA">
              <w:rPr>
                <w:rFonts w:ascii="Times New Roman" w:hAnsi="Times New Roman" w:cs="Times New Roman"/>
                <w:bCs/>
                <w:i/>
                <w:color w:val="0070C0"/>
                <w:sz w:val="28"/>
                <w:szCs w:val="28"/>
              </w:rPr>
              <w:t>https://bur-madou-u.tvoysadik.ru/sveden/document</w:t>
            </w:r>
            <w:r w:rsidR="00AA4D1C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).</w:t>
            </w:r>
          </w:p>
          <w:p w:rsidR="00AA4D1C" w:rsidRPr="00557E82" w:rsidRDefault="00AA4D1C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80871" w:rsidRPr="00557E82" w:rsidRDefault="00AA4D1C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4. По п. 4 </w:t>
            </w:r>
            <w:r w:rsidR="00AE1FB1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предписания</w:t>
            </w:r>
            <w:r w:rsidR="00B80871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в целях устранения нарушений</w:t>
            </w:r>
            <w:r w:rsidR="008D5657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D5657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п.п</w:t>
            </w:r>
            <w:proofErr w:type="spellEnd"/>
            <w:r w:rsidR="008D5657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6,9,12,14,17 Приказа Министерства образования и науки Российской Федерации от 08.04.2014 года № 293 «Об утверждении Порядка приема на </w:t>
            </w:r>
            <w:proofErr w:type="gramStart"/>
            <w:r w:rsidR="008D5657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обучение по</w:t>
            </w:r>
            <w:proofErr w:type="gramEnd"/>
            <w:r w:rsidR="008D5657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образовательным программам дошкольного образования» </w:t>
            </w:r>
            <w:r w:rsidR="009C1B7D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 приеме новых воспитанников в обязательном порядке указывается место рождения ребенка.</w:t>
            </w:r>
            <w:r w:rsidR="00AC2FE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Факт ознакомления родителей (законных представителей) ребенка с лицензией на осуществление  образовательной деятельности, уставом МАДОУ «Детский сад «Успех» с. </w:t>
            </w:r>
            <w:proofErr w:type="spellStart"/>
            <w:r w:rsidR="00AC2FE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</w:t>
            </w:r>
            <w:proofErr w:type="spellEnd"/>
            <w:r w:rsidR="00AC2FE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воспитанников, фиксируется и заверяется личной подписью родителя (законного представителя)</w:t>
            </w:r>
            <w:r w:rsidR="00B92AEE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ребенка.</w:t>
            </w:r>
            <w:r w:rsidR="00AC2FE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AC2FE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="00AC2FEB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Копии заявлений от родителей Даниловой В., Михайлова В., </w:t>
            </w:r>
            <w:proofErr w:type="spellStart"/>
            <w:r w:rsidR="00AC2FEB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Брельгина</w:t>
            </w:r>
            <w:proofErr w:type="spellEnd"/>
            <w:r w:rsidR="00AC2FEB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Г.</w:t>
            </w:r>
            <w:r w:rsidR="00B92AEE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;</w:t>
            </w:r>
            <w:r w:rsidR="00AC2FEB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="00B92AEE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новых воспитанников:</w:t>
            </w:r>
            <w:proofErr w:type="gramEnd"/>
            <w:r w:rsidR="00B92AEE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B92AEE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Тараевой</w:t>
            </w:r>
            <w:proofErr w:type="spellEnd"/>
            <w:r w:rsidR="00B92AEE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С., Разуваева В., </w:t>
            </w:r>
            <w:proofErr w:type="spellStart"/>
            <w:r w:rsidR="00B92AEE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Поломошиной</w:t>
            </w:r>
            <w:proofErr w:type="spellEnd"/>
            <w:r w:rsidR="00B92AEE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С., </w:t>
            </w:r>
            <w:proofErr w:type="spellStart"/>
            <w:r w:rsidR="00B92AEE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Юнель</w:t>
            </w:r>
            <w:proofErr w:type="spellEnd"/>
            <w:r w:rsidR="00B92AEE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А., </w:t>
            </w:r>
            <w:proofErr w:type="spellStart"/>
            <w:r w:rsidR="00B92AEE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Бондаревой</w:t>
            </w:r>
            <w:proofErr w:type="spellEnd"/>
            <w:r w:rsidR="00B92AEE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B92AEE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Ю.Ивановой</w:t>
            </w:r>
            <w:proofErr w:type="spellEnd"/>
            <w:r w:rsidR="00B92AEE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Д. </w:t>
            </w:r>
            <w:proofErr w:type="gramStart"/>
            <w:r w:rsidR="00B92AEE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прилагаются</w:t>
            </w:r>
            <w:proofErr w:type="gramEnd"/>
            <w:r w:rsidR="008D7ABA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представлены</w:t>
            </w:r>
            <w:r w:rsidR="008D7ABA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на главной странице сайта во вспомогательном подразделе «Исполнение предписаний» - по ссылке: </w:t>
            </w:r>
            <w:hyperlink r:id="rId17" w:history="1">
              <w:r w:rsidR="008D7ABA" w:rsidRPr="008D7ABA">
                <w:rPr>
                  <w:rStyle w:val="a3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https://bur-madou-u.tvoysadik.ru/info/2019</w:t>
              </w:r>
            </w:hyperlink>
            <w:r w:rsidR="00AC2FE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B92AEE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B915CB" w:rsidRPr="00557E82" w:rsidRDefault="00B915CB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</w:t>
            </w:r>
            <w:proofErr w:type="gram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Заявления о приеме в образовательную организацию и прилагаемые к нему документы, представленные родителями (законными представителями) детей  регистрируются заведующим МАДОУ «Детский сад «Успех» с.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Т.В. Фроловой в Журнале приема заявлений о приеме </w:t>
            </w:r>
            <w:r w:rsidR="008D7ABA">
              <w:rPr>
                <w:rFonts w:ascii="Times New Roman" w:hAnsi="Times New Roman" w:cs="Times New Roman"/>
                <w:bCs/>
                <w:sz w:val="28"/>
                <w:szCs w:val="28"/>
              </w:rPr>
              <w:t>в ДОУ (</w:t>
            </w:r>
            <w:r w:rsidR="008D7ABA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копия журнала представлена на главной странице сайта во вспомогательном подразделе «Исполнение предписаний» - по ссылке: </w:t>
            </w:r>
            <w:hyperlink r:id="rId18" w:history="1">
              <w:r w:rsidR="008D7ABA" w:rsidRPr="008D7ABA">
                <w:rPr>
                  <w:rStyle w:val="a3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https://bur-madou-u.tvoysadik.ru/info/2019</w:t>
              </w:r>
            </w:hyperlink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). </w:t>
            </w:r>
            <w:proofErr w:type="gramEnd"/>
          </w:p>
          <w:p w:rsidR="00BF0BA0" w:rsidRPr="00557E82" w:rsidRDefault="00BF0BA0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Родителям воспитанников выдается расписка в получении документов, содержащая информацию о регистрационном номере заявления о приеме ребенка в ДОУ, перечне представ</w:t>
            </w:r>
            <w:r w:rsidR="008D7ABA">
              <w:rPr>
                <w:rFonts w:ascii="Times New Roman" w:hAnsi="Times New Roman" w:cs="Times New Roman"/>
                <w:bCs/>
                <w:sz w:val="28"/>
                <w:szCs w:val="28"/>
              </w:rPr>
              <w:t>л</w:t>
            </w: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енных документов. Расписка заверяется подписью заведующего МАДОУ «Детский сад «Успех» с.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печатью учрежд</w:t>
            </w:r>
            <w:r w:rsidR="008D7ABA">
              <w:rPr>
                <w:rFonts w:ascii="Times New Roman" w:hAnsi="Times New Roman" w:cs="Times New Roman"/>
                <w:bCs/>
                <w:sz w:val="28"/>
                <w:szCs w:val="28"/>
              </w:rPr>
              <w:t>ения (</w:t>
            </w:r>
            <w:r w:rsidR="008D7ABA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копии расписок </w:t>
            </w:r>
            <w:r w:rsid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представлены</w:t>
            </w:r>
            <w:r w:rsidR="008D7ABA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на главной странице сайта во вспомогательном подразделе «Исполнение предписаний» - по ссылке: </w:t>
            </w:r>
            <w:hyperlink r:id="rId19" w:history="1">
              <w:r w:rsidR="008D7ABA" w:rsidRPr="008D7ABA">
                <w:rPr>
                  <w:rStyle w:val="a3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https://bur-madou-u.tvoysadik.ru/info/2019</w:t>
              </w:r>
            </w:hyperlink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). </w:t>
            </w:r>
          </w:p>
          <w:p w:rsidR="00C16146" w:rsidRPr="00557E82" w:rsidRDefault="00C16146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B1B8F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Распорядительные акты (приказы) о зачислении ребенка в МАДОУ «Детский сад «Успех» с. </w:t>
            </w:r>
            <w:proofErr w:type="spellStart"/>
            <w:r w:rsidR="00FB1B8F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</w:t>
            </w:r>
            <w:proofErr w:type="spellEnd"/>
            <w:r w:rsidR="00FB1B8F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издаются в течение трех рабочих дней после заключения договора, о чем свидетельствуют отметки  в Журнале приема заявлений. (</w:t>
            </w:r>
            <w:r w:rsidR="00FB1B8F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Выписки  приказов</w:t>
            </w:r>
            <w:r w:rsidR="008D7A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представлены</w:t>
            </w:r>
            <w:r w:rsidR="008D7ABA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на главной странице сайта во вспомогательном по</w:t>
            </w:r>
            <w:r w:rsid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дразделе «Приказы</w:t>
            </w:r>
            <w:r w:rsidR="008D7ABA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» - по ссылке: </w:t>
            </w:r>
            <w:r w:rsidR="008D7ABA" w:rsidRPr="008D7ABA">
              <w:rPr>
                <w:rFonts w:ascii="Times New Roman" w:hAnsi="Times New Roman" w:cs="Times New Roman"/>
                <w:bCs/>
                <w:i/>
                <w:color w:val="0070C0"/>
                <w:sz w:val="28"/>
                <w:szCs w:val="28"/>
              </w:rPr>
              <w:t>https://bur-madou-u.tvoysadik.ru/info/2020</w:t>
            </w:r>
            <w:r w:rsidR="004144B2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, копии 1 стр. договоров</w:t>
            </w:r>
            <w:r w:rsidR="008D7ABA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представлены в подразделе «Исполнение предписаний» ссылке: </w:t>
            </w:r>
            <w:hyperlink r:id="rId20" w:history="1">
              <w:r w:rsidR="008D7ABA" w:rsidRPr="008D7ABA">
                <w:rPr>
                  <w:rStyle w:val="a3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https://bur-madou-u.tvoysadik.ru/info/2019</w:t>
              </w:r>
            </w:hyperlink>
            <w:r w:rsidR="00FB1B8F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).</w:t>
            </w:r>
          </w:p>
          <w:p w:rsidR="003D4D89" w:rsidRPr="00557E82" w:rsidRDefault="004144B2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Выписки из приказов о зачислении</w:t>
            </w:r>
            <w:r w:rsidR="0010617E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, об исключении воспитанников</w:t>
            </w: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размещаются на информационном стенде МАДОУ «Детский сад «Успех» с.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, а также на официальном сайте организации в сети Интернет</w:t>
            </w:r>
            <w:r w:rsidR="0010617E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D7ABA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hyperlink r:id="rId21" w:history="1">
              <w:r w:rsidR="008D7ABA" w:rsidRPr="00FF5189">
                <w:rPr>
                  <w:rStyle w:val="a3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https://bur-madou-u.tvoysadik.ru/info/2020</w:t>
              </w:r>
            </w:hyperlink>
            <w:r w:rsidR="008D7ABA">
              <w:rPr>
                <w:rStyle w:val="a3"/>
              </w:rPr>
              <w:t>)</w:t>
            </w:r>
            <w:r w:rsidR="0010617E" w:rsidRPr="00557E82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. </w:t>
            </w:r>
          </w:p>
          <w:p w:rsidR="0010617E" w:rsidRPr="00557E82" w:rsidRDefault="003D4D89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     </w:t>
            </w:r>
            <w:r w:rsidR="0010617E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Воспитанники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Лыгденова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Е., Кузнецова Я. </w:t>
            </w:r>
            <w:r w:rsidR="00AE1FB1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сключены из состава воспитанников МАДОУ «Детский сад «Успех» с.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копии приказов об исключении </w:t>
            </w:r>
            <w:proofErr w:type="spellStart"/>
            <w:r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Лыгденов</w:t>
            </w:r>
            <w:r w:rsidR="008D7ABA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ой</w:t>
            </w:r>
            <w:proofErr w:type="spellEnd"/>
            <w:r w:rsidR="008D7ABA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Е., Кузнецовой Я. найти</w:t>
            </w:r>
            <w:r w:rsidR="008D7A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D7ABA" w:rsidRPr="008D7A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по </w:t>
            </w:r>
            <w:r w:rsidR="008D7ABA" w:rsidRPr="008D7ABA">
              <w:rPr>
                <w:rFonts w:ascii="Times New Roman" w:hAnsi="Times New Roman" w:cs="Times New Roman"/>
                <w:bCs/>
                <w:i/>
                <w:color w:val="0070C0"/>
                <w:sz w:val="28"/>
                <w:szCs w:val="28"/>
              </w:rPr>
              <w:t>ссылке: https://bur-madou-u.tvoysadik.ru/info/2020</w:t>
            </w: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).</w:t>
            </w:r>
          </w:p>
          <w:p w:rsidR="003D4D89" w:rsidRPr="00557E82" w:rsidRDefault="003D4D89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Прием в ОО детей допускается только при предъявлении наряду с заявлением следующих документов: медкарты на ребенка, справки о регистрации по месту жительства. (</w:t>
            </w:r>
            <w:r w:rsidRPr="00557E8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Личные дела на</w:t>
            </w:r>
            <w:r w:rsidR="00AE1FB1" w:rsidRPr="00557E8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Захарову Э., а также </w:t>
            </w:r>
            <w:r w:rsidRPr="00557E8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новых воспитанников предоставляются для рассмотрения совместно с </w:t>
            </w:r>
            <w:r w:rsidR="00AE1FB1" w:rsidRPr="00557E8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настоящим  </w:t>
            </w:r>
            <w:r w:rsidRPr="00557E8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отчетом</w:t>
            </w: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AE1FB1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AE1FB1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Лыгденова</w:t>
            </w:r>
            <w:proofErr w:type="spellEnd"/>
            <w:r w:rsidR="00AE1FB1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Е., </w:t>
            </w:r>
            <w:proofErr w:type="spellStart"/>
            <w:r w:rsidR="00AE1FB1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Дранкина</w:t>
            </w:r>
            <w:proofErr w:type="spellEnd"/>
            <w:r w:rsidR="00AE1FB1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В., Арефьева Д. из учреждения выбыли (копии пр</w:t>
            </w:r>
            <w:r w:rsidR="004301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иказов об исключении </w:t>
            </w:r>
            <w:r w:rsidR="0043011F" w:rsidRPr="0043011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найти</w:t>
            </w:r>
            <w:r w:rsidR="0043011F" w:rsidRPr="004301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3011F" w:rsidRPr="0043011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по ссылке: </w:t>
            </w:r>
            <w:r w:rsidR="0043011F" w:rsidRPr="0043011F">
              <w:rPr>
                <w:rFonts w:ascii="Times New Roman" w:hAnsi="Times New Roman" w:cs="Times New Roman"/>
                <w:bCs/>
                <w:i/>
                <w:color w:val="0070C0"/>
                <w:sz w:val="28"/>
                <w:szCs w:val="28"/>
              </w:rPr>
              <w:t>https://bur-madou-u.tvoysadik.ru/info/2020</w:t>
            </w:r>
            <w:r w:rsidR="00AE1FB1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).</w:t>
            </w:r>
          </w:p>
          <w:p w:rsidR="00AE1FB1" w:rsidRPr="00557E82" w:rsidRDefault="00AE1FB1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1FB1" w:rsidRPr="00557E82" w:rsidRDefault="00AE1FB1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5. По п. 5 предписания в целях устранения нарушений ч.3 ст.30, ч.6 ст.45 Федерального закона № 273 - ФЗ «Об образовании в Российской Федерации» </w:t>
            </w:r>
            <w:r w:rsidR="00F339CA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разработанные ранее локальные нормативные акты:-</w:t>
            </w:r>
            <w:r w:rsidR="00F339CA" w:rsidRPr="00557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39CA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Положение о Родительском Комитете; </w:t>
            </w:r>
            <w:proofErr w:type="gramStart"/>
            <w:r w:rsidR="00F339CA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-П</w:t>
            </w:r>
            <w:proofErr w:type="gramEnd"/>
            <w:r w:rsidR="00F339CA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оложение об Общем родительском собрании;- Положение о порядке подготовки и организации проведения </w:t>
            </w:r>
            <w:proofErr w:type="spellStart"/>
            <w:r w:rsidR="00F339CA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самообследования</w:t>
            </w:r>
            <w:proofErr w:type="spellEnd"/>
            <w:r w:rsidR="00F339CA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МАДОУ «Детский сад «Успех» с. </w:t>
            </w:r>
            <w:proofErr w:type="spellStart"/>
            <w:r w:rsidR="00F339CA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</w:t>
            </w:r>
            <w:proofErr w:type="spellEnd"/>
            <w:r w:rsidR="00F339CA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;- Положение о комиссии по урегулированию споров между участниками образовательных отношений (порядок организации работы, принятия решений и их исполнения);- Положение о порядке перевода, отчисления и восстановления воспитанников МАДОУ «Детский сад «Успех» с. </w:t>
            </w:r>
            <w:proofErr w:type="spellStart"/>
            <w:r w:rsidR="00F339CA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</w:t>
            </w:r>
            <w:proofErr w:type="spellEnd"/>
            <w:r w:rsidR="00F339CA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;- Правила внутреннего распорядка воспитанников МАДОУ «Детский сад «Успех» с. </w:t>
            </w:r>
            <w:proofErr w:type="spellStart"/>
            <w:r w:rsidR="00F339CA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</w:t>
            </w:r>
            <w:proofErr w:type="spellEnd"/>
            <w:r w:rsidR="00F339CA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;- Положение о порядке рассмотрения предложений, заявлений, жалоб и организации приема физических и юридических лиц рассмотрены на заседании Совета родителей 28.08.2018 года и приняты с учетом данного коллегиального органа управления МАДОУ «Детский сад «Успех» </w:t>
            </w:r>
            <w:proofErr w:type="spellStart"/>
            <w:r w:rsidR="00F339CA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proofErr w:type="gramStart"/>
            <w:r w:rsidR="00F339CA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.К</w:t>
            </w:r>
            <w:proofErr w:type="gramEnd"/>
            <w:r w:rsidR="00F339CA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абанск</w:t>
            </w:r>
            <w:proofErr w:type="spellEnd"/>
            <w:r w:rsidR="00F339CA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. (</w:t>
            </w:r>
            <w:r w:rsidR="00F339CA" w:rsidRPr="0043011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Прот</w:t>
            </w:r>
            <w:r w:rsidR="0043011F" w:rsidRPr="0043011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окол заседания Совета родителей </w:t>
            </w:r>
            <w:r w:rsidR="0043011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представлен</w:t>
            </w:r>
            <w:r w:rsidR="0043011F" w:rsidRPr="0043011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в подразделе «Исполнение предписаний»</w:t>
            </w:r>
            <w:r w:rsidR="0043011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по</w:t>
            </w:r>
            <w:r w:rsidR="0043011F" w:rsidRPr="0043011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ссылке: </w:t>
            </w:r>
            <w:hyperlink r:id="rId22" w:history="1">
              <w:r w:rsidR="0043011F" w:rsidRPr="0043011F">
                <w:rPr>
                  <w:rStyle w:val="a3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https://bur-madou-u.tvoysadik.ru/info/2019</w:t>
              </w:r>
            </w:hyperlink>
            <w:r w:rsidR="004301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, </w:t>
            </w:r>
            <w:r w:rsidR="0043011F" w:rsidRPr="0043011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локальные акты  представлены на сайте ОО в разделе «Сведения об образовательной организации», подразделе «Документы»</w:t>
            </w:r>
            <w:r w:rsidR="0043011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,</w:t>
            </w:r>
            <w:r w:rsidR="0043011F" w:rsidRPr="0043011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найти по ссылке:</w:t>
            </w:r>
            <w:r w:rsidR="0043011F" w:rsidRPr="004301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3011F" w:rsidRPr="0043011F">
              <w:rPr>
                <w:rFonts w:ascii="Times New Roman" w:hAnsi="Times New Roman" w:cs="Times New Roman"/>
                <w:bCs/>
                <w:i/>
                <w:color w:val="0070C0"/>
                <w:sz w:val="28"/>
                <w:szCs w:val="28"/>
                <w:u w:val="single"/>
              </w:rPr>
              <w:t>https://bur-madou-u.tvoysadik.ru/sveden/document</w:t>
            </w:r>
            <w:r w:rsidR="00F339CA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961183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58091B" w:rsidRPr="00557E82" w:rsidRDefault="0058091B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8091B" w:rsidRPr="00557E82" w:rsidRDefault="0058091B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6.  По п. 6  предписания в целях устранения нарушений ст.41 Федерального закона № 273 - ФЗ «Об образовании в Российской Федерации» была пересмотрена работа по профилактике несчастных случаев во время пребывания в ОО. </w:t>
            </w:r>
            <w:proofErr w:type="gram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Разработанное 30.05.2017 года Положение о порядке расследования, учета, и оформления несчастных случаев с воспитанниками в МАДОУ «Детский сад «Успех» с.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был также предложен к рассмотрению на заседании Совета родителей и принят с учетом их мнения (</w:t>
            </w:r>
            <w:r w:rsidRPr="0043011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копия Положения о порядке расследования, учета, и оформления несчастных случаев с воспитанниками в МАДОУ «Детский са</w:t>
            </w:r>
            <w:r w:rsidR="0043011F" w:rsidRPr="0043011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д «Успех» с. </w:t>
            </w:r>
            <w:proofErr w:type="spellStart"/>
            <w:r w:rsidR="0043011F" w:rsidRPr="0043011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Кабанск</w:t>
            </w:r>
            <w:proofErr w:type="spellEnd"/>
            <w:r w:rsidR="0043011F" w:rsidRPr="0043011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родителей представлен в подразделе «Исполнение</w:t>
            </w:r>
            <w:proofErr w:type="gramEnd"/>
            <w:r w:rsidR="0043011F" w:rsidRPr="0043011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предписаний» по ссылке: </w:t>
            </w:r>
            <w:hyperlink r:id="rId23" w:history="1">
              <w:r w:rsidR="0043011F" w:rsidRPr="0043011F">
                <w:rPr>
                  <w:rStyle w:val="a3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https://bur-madou-u.tvoysadik.ru/info/2019</w:t>
              </w:r>
            </w:hyperlink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).</w:t>
            </w:r>
          </w:p>
          <w:p w:rsidR="0058091B" w:rsidRPr="00557E82" w:rsidRDefault="0058091B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41C44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Медсестрой </w:t>
            </w:r>
            <w:proofErr w:type="spellStart"/>
            <w:r w:rsidR="00B41C44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И.В.</w:t>
            </w: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Шевелевой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оформлен Журнал учета несчастных случаев, куда занесены все несчастные случаи, произошедшие  с воспитанниками ДОУ (</w:t>
            </w:r>
            <w:r w:rsidR="0043011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копия журнала</w:t>
            </w:r>
            <w:r w:rsidR="0043011F" w:rsidRPr="0043011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в подразделе «Исполнение предписаний» по ссылке: </w:t>
            </w:r>
            <w:hyperlink r:id="rId24" w:history="1">
              <w:r w:rsidR="0043011F" w:rsidRPr="0043011F">
                <w:rPr>
                  <w:rStyle w:val="a3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https://bur-madou-u.tvoysadik.ru/info/2019</w:t>
              </w:r>
            </w:hyperlink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).</w:t>
            </w:r>
          </w:p>
          <w:p w:rsidR="00B41C44" w:rsidRPr="0043011F" w:rsidRDefault="00B41C44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Заключен Договор на медицинское обслуживание обучающихся между МАДОУ «Детский сад «Успех» с.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 ГБУЗ «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Кабанская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3011F">
              <w:rPr>
                <w:rFonts w:ascii="Times New Roman" w:hAnsi="Times New Roman" w:cs="Times New Roman"/>
                <w:bCs/>
                <w:sz w:val="28"/>
                <w:szCs w:val="28"/>
              </w:rPr>
              <w:t>ЦРБ» (</w:t>
            </w:r>
            <w:r w:rsidR="0043011F" w:rsidRPr="0043011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копия договора в подразделе «Исполнение предписаний» по ссылке: </w:t>
            </w:r>
            <w:hyperlink r:id="rId25" w:history="1">
              <w:r w:rsidR="0043011F" w:rsidRPr="0043011F">
                <w:rPr>
                  <w:rStyle w:val="a3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https://bur-madou-u.tvoysadik.ru/info/2019</w:t>
              </w:r>
            </w:hyperlink>
            <w:r w:rsidRPr="0043011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).</w:t>
            </w:r>
          </w:p>
          <w:p w:rsidR="00B41C44" w:rsidRPr="00557E82" w:rsidRDefault="00B411C9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Шевелевой И.В. устранены замечания  по заполнению медицинских карт обучающихся, форма которых утверждена приказом министерства здравоохранения Российской Федерации от 3 июля 2000 года № 241. В медицинских картах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Балаганского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Д., Захаровой Э., Баженова М. внесены сведения о перенесенных заболеваниях, пропусках занятий. </w:t>
            </w:r>
            <w:proofErr w:type="gram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Госпитализации</w:t>
            </w:r>
            <w:proofErr w:type="gram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указанные  дети не подвергались. </w:t>
            </w:r>
            <w:r w:rsidRPr="00C83FEF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(</w:t>
            </w:r>
            <w:r w:rsidRPr="008C23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Копии медицинских карт </w:t>
            </w:r>
            <w:proofErr w:type="spellStart"/>
            <w:r w:rsidRPr="008C239F">
              <w:rPr>
                <w:rFonts w:ascii="Times New Roman" w:hAnsi="Times New Roman" w:cs="Times New Roman"/>
                <w:bCs/>
                <w:sz w:val="28"/>
                <w:szCs w:val="28"/>
              </w:rPr>
              <w:t>Балаганского</w:t>
            </w:r>
            <w:proofErr w:type="spellEnd"/>
            <w:r w:rsidRPr="008C23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Д., Захар</w:t>
            </w:r>
            <w:r w:rsidR="0043011F" w:rsidRPr="008C239F">
              <w:rPr>
                <w:rFonts w:ascii="Times New Roman" w:hAnsi="Times New Roman" w:cs="Times New Roman"/>
                <w:bCs/>
                <w:sz w:val="28"/>
                <w:szCs w:val="28"/>
              </w:rPr>
              <w:t>овой Э., Баженова М. предоставляются для рассмотрения</w:t>
            </w:r>
            <w:r w:rsidRPr="008C239F">
              <w:rPr>
                <w:rFonts w:ascii="Times New Roman" w:hAnsi="Times New Roman" w:cs="Times New Roman"/>
                <w:bCs/>
                <w:sz w:val="28"/>
                <w:szCs w:val="28"/>
              </w:rPr>
              <w:t>).</w:t>
            </w:r>
            <w:r w:rsidR="00242E3D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Несовершеннолетняя Бельская М., Попова К. исключены из состава воспитанников МАДОУ «Детский сад «Успех» с. </w:t>
            </w:r>
            <w:proofErr w:type="spellStart"/>
            <w:r w:rsidR="00242E3D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</w:t>
            </w:r>
            <w:proofErr w:type="spellEnd"/>
            <w:r w:rsidR="00242E3D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="00242E3D" w:rsidRPr="00C83FE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копии приказов об исключении Бельск</w:t>
            </w:r>
            <w:r w:rsidR="00C83FEF" w:rsidRPr="00C83FE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ой М., Поповой К.  найти</w:t>
            </w:r>
            <w:r w:rsidR="00C83FEF" w:rsidRPr="00C83F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83FEF" w:rsidRPr="00C83FE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по ссылке: </w:t>
            </w:r>
            <w:r w:rsidR="00C83FEF" w:rsidRPr="00C83FEF">
              <w:rPr>
                <w:rFonts w:ascii="Times New Roman" w:hAnsi="Times New Roman" w:cs="Times New Roman"/>
                <w:bCs/>
                <w:i/>
                <w:color w:val="0070C0"/>
                <w:sz w:val="28"/>
                <w:szCs w:val="28"/>
                <w:u w:val="single"/>
              </w:rPr>
              <w:t>https://bur-madou-u.tvoysadik.ru/info/2020</w:t>
            </w:r>
            <w:r w:rsidR="00242E3D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).</w:t>
            </w:r>
          </w:p>
          <w:p w:rsidR="00242E3D" w:rsidRPr="00557E82" w:rsidRDefault="00242E3D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6399F" w:rsidRPr="00557E82" w:rsidRDefault="00242E3D" w:rsidP="009639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7. </w:t>
            </w:r>
            <w:proofErr w:type="gram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п. 7  предписания в целях устранения нарушений ч.2 ст.29 Федерального закона № 273 - ФЗ «Об образовании в Российской Федерации», приказа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Рособрнадзора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14.02.2014 г. № 785 «Об утверждении требований к структуре официального сайта образовательной организации в информационно - коммуникационной сети «Интернет» и формату представления на нем информации» официальный сайт ОО приведен в соответствие.</w:t>
            </w:r>
            <w:proofErr w:type="gram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Так, в целях </w:t>
            </w:r>
            <w:r w:rsidR="0096399F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соблюдения </w:t>
            </w: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тр</w:t>
            </w:r>
            <w:r w:rsidR="0096399F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ебований</w:t>
            </w: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6399F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действующего </w:t>
            </w: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законодательства</w:t>
            </w:r>
            <w:r w:rsidR="0096399F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сайт МАДОУ «Детский сад «Успех» с. </w:t>
            </w:r>
            <w:proofErr w:type="spellStart"/>
            <w:r w:rsidR="0096399F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</w:t>
            </w:r>
            <w:proofErr w:type="spellEnd"/>
            <w:r w:rsidR="0096399F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переведен на единую платформу «АПРИКОД» на сайте «Всероссийский проект «Сайты для образовательных организаций» (ссылка на сайт: </w:t>
            </w:r>
            <w:r w:rsidR="0096399F" w:rsidRPr="00C83FEF">
              <w:rPr>
                <w:rFonts w:ascii="Times New Roman" w:hAnsi="Times New Roman" w:cs="Times New Roman"/>
                <w:bCs/>
                <w:i/>
                <w:color w:val="0070C0"/>
                <w:sz w:val="28"/>
                <w:szCs w:val="28"/>
                <w:u w:val="single"/>
              </w:rPr>
              <w:t>htt</w:t>
            </w:r>
            <w:r w:rsidR="00C83FEF" w:rsidRPr="00C83FEF">
              <w:rPr>
                <w:rFonts w:ascii="Times New Roman" w:hAnsi="Times New Roman" w:cs="Times New Roman"/>
                <w:bCs/>
                <w:i/>
                <w:color w:val="0070C0"/>
                <w:sz w:val="28"/>
                <w:szCs w:val="28"/>
                <w:u w:val="single"/>
              </w:rPr>
              <w:t>ps://bur-madou-u.tvoysadik.ru</w:t>
            </w:r>
            <w:r w:rsidR="0096399F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). Кроме того, остается открытым для пользователей сайт с информацией 2017 – начало 2018 гг.</w:t>
            </w:r>
            <w:r w:rsidR="008237EA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(ссылка на сайт: </w:t>
            </w:r>
            <w:hyperlink r:id="rId26" w:history="1">
              <w:r w:rsidR="008237EA" w:rsidRPr="00557E82">
                <w:rPr>
                  <w:rStyle w:val="a3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http://uspeh.icde.ru/</w:t>
              </w:r>
            </w:hyperlink>
            <w:proofErr w:type="gramStart"/>
            <w:r w:rsidR="008237EA" w:rsidRPr="00557E82">
              <w:rPr>
                <w:rFonts w:ascii="Times New Roman" w:hAnsi="Times New Roman" w:cs="Times New Roman"/>
                <w:bCs/>
                <w:i/>
                <w:color w:val="0070C0"/>
                <w:sz w:val="28"/>
                <w:szCs w:val="28"/>
              </w:rPr>
              <w:t xml:space="preserve"> </w:t>
            </w:r>
            <w:r w:rsidR="008237EA" w:rsidRPr="00557E8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)</w:t>
            </w:r>
            <w:proofErr w:type="gramEnd"/>
            <w:r w:rsidR="008237EA" w:rsidRPr="00557E8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</w:t>
            </w:r>
          </w:p>
          <w:p w:rsidR="00242E3D" w:rsidRPr="00557E82" w:rsidRDefault="00242E3D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237EA" w:rsidRPr="00557E82" w:rsidRDefault="008237EA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237EA" w:rsidRPr="00557E82" w:rsidRDefault="008237EA" w:rsidP="008237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8. </w:t>
            </w:r>
            <w:proofErr w:type="gram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п. 8 предписания в целях устранения нарушений п.6,ч.3, ст. 28 Федерального закона № 273 - ФЗ «Об образовании в Российской Федерации», Приказа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Минобрнауки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России от 30.08.2013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была разработана  Основная образовательная программа дошкольного образования Муниципального автономного образовательного учреждения Детский сад общеразвивающего</w:t>
            </w:r>
            <w:proofErr w:type="gram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вида с приоритетным осуществлением одного или нескольких направлений развития воспитанников «Успех» МО «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Кабанский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район» Республики Бурятия. Особое внимание при разработке всех трех разделов (целевом, содержательном, организационном) ООП уделено наиболее полному раскрытию части, формируемой участниками образовательных отношений. (</w:t>
            </w:r>
            <w:r w:rsidR="00BE46E8" w:rsidRPr="00C83FE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Основная образовательная программа дошкольного образования  МАДОУ «Детский сад «Успех»</w:t>
            </w:r>
            <w:r w:rsidR="00C83F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83FEF" w:rsidRPr="00C83FE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предоставлена</w:t>
            </w:r>
            <w:r w:rsidR="00C83FE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в разделе «Сведения об образовательной организации», вспомогательный подраздел «Образование», пункт «Описание образовательной программы», найти по ссылке</w:t>
            </w:r>
            <w:r w:rsidR="00C83FEF" w:rsidRPr="00C83FEF">
              <w:rPr>
                <w:rFonts w:ascii="Times New Roman" w:hAnsi="Times New Roman" w:cs="Times New Roman"/>
                <w:bCs/>
                <w:i/>
                <w:color w:val="0070C0"/>
                <w:sz w:val="28"/>
                <w:szCs w:val="28"/>
                <w:u w:val="single"/>
              </w:rPr>
              <w:t>:   https://bur-madou-u.tvoysadik.ru/sveden/education</w:t>
            </w: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BE46E8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8237EA" w:rsidRPr="00557E82" w:rsidRDefault="008237EA" w:rsidP="008237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8237EA" w:rsidRPr="00557E82" w:rsidRDefault="00BE46E8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9. </w:t>
            </w:r>
            <w:proofErr w:type="gram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п. 8 предписания в целях устранения нарушений приказа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Минобрнауки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Российской Федерации от 14.06.2013 г. № 462 «Об утверждении порядка проведения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самообследования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образовательной организации» (с изм. от 14.12.2017 г. № 1218)» и приказа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Минобрнауки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Российской Федерации от 10.12.2013 г. № 1324 «Об утверждении показателей деятельности образовательной организации подлежащей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самообследованию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было подготовлено и проведено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самообследование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МАДОУ «Детский сад «Успех» с.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gramEnd"/>
            <w:r w:rsidR="003E0615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 проведении процедуры </w:t>
            </w:r>
            <w:proofErr w:type="spellStart"/>
            <w:r w:rsidR="003E0615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самообследования</w:t>
            </w:r>
            <w:proofErr w:type="spellEnd"/>
            <w:r w:rsidR="003E0615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были учтены все требуемые этапы.</w:t>
            </w:r>
          </w:p>
          <w:p w:rsidR="003E0615" w:rsidRPr="00557E82" w:rsidRDefault="003E0615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Согласно приказу № 110 – 1/18 от 07.05.2018 года было утверждено Положение  о порядке подготовки и организации проведения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самообследования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МАДОУ «Детский сад «Успех»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proofErr w:type="gram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.К</w:t>
            </w:r>
            <w:proofErr w:type="gram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абанск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разработан и утвержден План подготовки и проведения процедуры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самообследования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ОО (</w:t>
            </w:r>
            <w:r w:rsidRPr="008C239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приказ № 110 -1/18 от 07.05.2018 года, Положение о порядке подготовки и организации проведения </w:t>
            </w:r>
            <w:proofErr w:type="spellStart"/>
            <w:r w:rsidRPr="008C239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самообследования</w:t>
            </w:r>
            <w:proofErr w:type="spellEnd"/>
            <w:r w:rsidRPr="008C239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, План подготовки и  проведения процед</w:t>
            </w:r>
            <w:r w:rsidR="008C239F" w:rsidRPr="008C239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уры </w:t>
            </w:r>
            <w:proofErr w:type="spellStart"/>
            <w:r w:rsidR="008C239F" w:rsidRPr="008C239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самообследования</w:t>
            </w:r>
            <w:proofErr w:type="spellEnd"/>
            <w:r w:rsidR="008C239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представлен</w:t>
            </w:r>
            <w:r w:rsidR="008C239F" w:rsidRPr="008C239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в подразделе «Исполнение предписаний» по ссылке: </w:t>
            </w:r>
            <w:hyperlink r:id="rId27" w:history="1">
              <w:r w:rsidR="008C239F" w:rsidRPr="008C239F">
                <w:rPr>
                  <w:rStyle w:val="a3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https://bur-madou-u.tvoysadik.ru/info/2019</w:t>
              </w:r>
            </w:hyperlink>
            <w:r w:rsidR="008C239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- документ  «Этапы </w:t>
            </w:r>
            <w:proofErr w:type="spellStart"/>
            <w:r w:rsidR="008C239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самообследования</w:t>
            </w:r>
            <w:proofErr w:type="spellEnd"/>
            <w:r w:rsidR="008C239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»</w:t>
            </w:r>
            <w:proofErr w:type="gramStart"/>
            <w:r w:rsidR="008C23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90E8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proofErr w:type="gramEnd"/>
            <w:r w:rsidR="00790E8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790E8B" w:rsidRPr="00557E82" w:rsidRDefault="00790E8B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В соответствии с приказом МАДОУ «Детский сад «Успех» с.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 111 -1/18 от 11.05.2018 года была создана комиссия для подготовки и проведения процедуры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самообследования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ОО (приказ № 11 -1/</w:t>
            </w:r>
            <w:r w:rsidR="008C23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18 от 11.05.2018 года </w:t>
            </w:r>
            <w:r w:rsidR="008C239F" w:rsidRPr="008C239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в подразделе «Исполнение предписаний» по ссылке: </w:t>
            </w:r>
            <w:hyperlink r:id="rId28" w:history="1">
              <w:r w:rsidR="008C239F" w:rsidRPr="008C239F">
                <w:rPr>
                  <w:rStyle w:val="a3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https://bur-madou-u.tvoysadik.ru/info/2019</w:t>
              </w:r>
            </w:hyperlink>
            <w:r w:rsidR="008C23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C239F" w:rsidRPr="008C239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- документ  «Этапы </w:t>
            </w:r>
            <w:proofErr w:type="spellStart"/>
            <w:r w:rsidR="008C239F" w:rsidRPr="008C239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самообследования</w:t>
            </w:r>
            <w:proofErr w:type="spellEnd"/>
            <w:r w:rsidR="008C239F" w:rsidRPr="008C239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»</w:t>
            </w: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).</w:t>
            </w:r>
          </w:p>
          <w:p w:rsidR="00BE46E8" w:rsidRPr="00557E82" w:rsidRDefault="00BE46E8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</w:t>
            </w:r>
            <w:r w:rsidR="00790E8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Отчет по </w:t>
            </w:r>
            <w:proofErr w:type="spellStart"/>
            <w:r w:rsidR="00790E8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самообследованию</w:t>
            </w:r>
            <w:proofErr w:type="spellEnd"/>
            <w:r w:rsidR="00790E8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МАДОУ «Детский сад «Успех» с. </w:t>
            </w:r>
            <w:proofErr w:type="spellStart"/>
            <w:r w:rsidR="00790E8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</w:t>
            </w:r>
            <w:proofErr w:type="spellEnd"/>
            <w:r w:rsidR="00790E8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был рассмотрен Педсоветом, представлен на согласование начальнику МКУ «РУО» Л.Н. Власовой</w:t>
            </w:r>
            <w:r w:rsidR="00383A89">
              <w:rPr>
                <w:rFonts w:ascii="Times New Roman" w:hAnsi="Times New Roman" w:cs="Times New Roman"/>
                <w:bCs/>
                <w:sz w:val="28"/>
                <w:szCs w:val="28"/>
              </w:rPr>
              <w:t>, а также на Совете родителей</w:t>
            </w:r>
            <w:proofErr w:type="gramStart"/>
            <w:r w:rsidR="00383A8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790E8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 </w:t>
            </w:r>
            <w:proofErr w:type="gramEnd"/>
            <w:r w:rsidR="00790E8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Оценка востребованности выпускников, качество библиотечно – информационного обеспечения, анализ показателей деятельности МАДОУ «Детский сад «Успех» с. </w:t>
            </w:r>
            <w:proofErr w:type="spellStart"/>
            <w:r w:rsidR="00790E8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</w:t>
            </w:r>
            <w:proofErr w:type="spellEnd"/>
            <w:r w:rsidR="00790E8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отражен непосре</w:t>
            </w:r>
            <w:r w:rsidR="00952C12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дственно в Отчете по </w:t>
            </w:r>
            <w:proofErr w:type="spellStart"/>
            <w:r w:rsidR="00952C12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="00790E8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амообследованию</w:t>
            </w:r>
            <w:proofErr w:type="spellEnd"/>
            <w:r w:rsidR="00790E8B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8C23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(Отчет по </w:t>
            </w:r>
            <w:proofErr w:type="spellStart"/>
            <w:r w:rsidR="008C239F">
              <w:rPr>
                <w:rFonts w:ascii="Times New Roman" w:hAnsi="Times New Roman" w:cs="Times New Roman"/>
                <w:bCs/>
                <w:sz w:val="28"/>
                <w:szCs w:val="28"/>
              </w:rPr>
              <w:t>самообследованию</w:t>
            </w:r>
            <w:proofErr w:type="spellEnd"/>
            <w:r w:rsidR="008C23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представлен</w:t>
            </w:r>
            <w:r w:rsidR="008C239F" w:rsidRPr="008C239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в подразделе «Исполнение предписаний» по ссылке: </w:t>
            </w:r>
            <w:hyperlink r:id="rId29" w:history="1">
              <w:r w:rsidR="008C239F" w:rsidRPr="008C239F">
                <w:rPr>
                  <w:rStyle w:val="a3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https://bur-madou-u.tvoysadik.ru/info/2019</w:t>
              </w:r>
            </w:hyperlink>
            <w:r w:rsidR="008C239F" w:rsidRPr="008C23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C239F" w:rsidRPr="008C239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- документ  «Этапы </w:t>
            </w:r>
            <w:proofErr w:type="spellStart"/>
            <w:r w:rsidR="008C239F" w:rsidRPr="008C239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самообследования</w:t>
            </w:r>
            <w:proofErr w:type="spellEnd"/>
            <w:r w:rsidR="008C239F" w:rsidRPr="008C239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»</w:t>
            </w:r>
            <w:r w:rsidR="008C23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а также </w:t>
            </w:r>
            <w:r w:rsidR="008C239F" w:rsidRPr="008C239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по ссылке:</w:t>
            </w:r>
            <w:r w:rsidR="008C239F" w:rsidRPr="008C23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C239F" w:rsidRPr="008C239F">
              <w:rPr>
                <w:rFonts w:ascii="Times New Roman" w:hAnsi="Times New Roman" w:cs="Times New Roman"/>
                <w:bCs/>
                <w:i/>
                <w:color w:val="0070C0"/>
                <w:sz w:val="28"/>
                <w:szCs w:val="28"/>
                <w:u w:val="single"/>
              </w:rPr>
              <w:t>https://bur-madou-u.tvoysadik.ru/sveden/document</w:t>
            </w:r>
            <w:r w:rsidR="00383A89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).</w:t>
            </w:r>
          </w:p>
          <w:p w:rsidR="008237EA" w:rsidRPr="00557E82" w:rsidRDefault="008237EA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52C12" w:rsidRPr="00557E82" w:rsidRDefault="00952C12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10. </w:t>
            </w:r>
            <w:proofErr w:type="gram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п. 10 предписания в целях устранения нарушений п.7, ч.3, ст. 28  Федерального закона № 273 - ФЗ «Об образовании в Российской Федерации» была переработана и согласована с учредителем Программа развития МАДОУ «Детский сад «Успех» с.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2018 – 2023 гг. (</w:t>
            </w:r>
            <w:r w:rsidRPr="00383A8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Программа развития МАДОУ «Детский сад «Успех» с. </w:t>
            </w:r>
            <w:proofErr w:type="spellStart"/>
            <w:r w:rsidRPr="00383A8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Кабанск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83A89" w:rsidRPr="00383A8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представлена в подразделе «Исполнение предписаний» по ссылке: </w:t>
            </w:r>
            <w:hyperlink r:id="rId30" w:history="1">
              <w:r w:rsidR="00383A89" w:rsidRPr="00383A89">
                <w:rPr>
                  <w:rStyle w:val="a3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https://bur-madou-u.tvoysadik.ru</w:t>
              </w:r>
              <w:proofErr w:type="gramEnd"/>
              <w:r w:rsidR="00383A89" w:rsidRPr="00383A89">
                <w:rPr>
                  <w:rStyle w:val="a3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/</w:t>
              </w:r>
              <w:proofErr w:type="gramStart"/>
              <w:r w:rsidR="00383A89" w:rsidRPr="00383A89">
                <w:rPr>
                  <w:rStyle w:val="a3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info/2019</w:t>
              </w:r>
            </w:hyperlink>
            <w:r w:rsidR="00383A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383A89" w:rsidRPr="00383A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 также </w:t>
            </w:r>
            <w:r w:rsidR="00383A89" w:rsidRPr="00383A8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по ссылке:</w:t>
            </w:r>
            <w:r w:rsidR="00383A89" w:rsidRPr="00383A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83A89" w:rsidRPr="00383A89">
              <w:rPr>
                <w:rFonts w:ascii="Times New Roman" w:hAnsi="Times New Roman" w:cs="Times New Roman"/>
                <w:bCs/>
                <w:i/>
                <w:color w:val="0070C0"/>
                <w:sz w:val="28"/>
                <w:szCs w:val="28"/>
                <w:u w:val="single"/>
              </w:rPr>
              <w:t>https://bur-madou-u.tvoysadik.ru/sveden/document</w:t>
            </w:r>
            <w:r w:rsidRPr="00383A89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)</w:t>
            </w:r>
            <w:r w:rsidR="00D939D5" w:rsidRPr="00383A89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.</w:t>
            </w:r>
            <w:proofErr w:type="gramEnd"/>
          </w:p>
          <w:p w:rsidR="00D939D5" w:rsidRPr="00557E82" w:rsidRDefault="00D939D5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939D5" w:rsidRPr="00557E82" w:rsidRDefault="00D939D5" w:rsidP="00D939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11. </w:t>
            </w:r>
            <w:proofErr w:type="gram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п. 11 предписания в целях устранения нарушений п.13 «Порядка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утвержденного приказом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Минобрнауки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Российской Федерации от 30.08.2013 г. № 1014 МАДОУ «Детский сад «Успех» с. </w:t>
            </w:r>
            <w:proofErr w:type="spellStart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</w:t>
            </w:r>
            <w:proofErr w:type="spellEnd"/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сообщает, что на момент сдачи </w:t>
            </w:r>
            <w:r w:rsidR="00475304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настоящего </w:t>
            </w: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отчета  в учреждении не осуществляется совместное образование здоровых</w:t>
            </w:r>
            <w:r w:rsidR="00475304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детей</w:t>
            </w:r>
            <w:r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детей с ограниченными возможностями здоровья</w:t>
            </w:r>
            <w:proofErr w:type="gramEnd"/>
            <w:r w:rsidR="00475304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Ребенок ОВЗ Хлебников Андрей Владимирович, 17.01.2011 г.р., 18.04.2018 года был обследован Республиканской психолого – медико – педагогической комиссией. Для направления несовершеннолетнего на комиссию педагогами МАДОУ «Детский сад «Успех» с. </w:t>
            </w:r>
            <w:proofErr w:type="spellStart"/>
            <w:r w:rsidR="00475304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</w:t>
            </w:r>
            <w:proofErr w:type="spellEnd"/>
            <w:r w:rsidR="00475304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подготовлен пакет документов. В результате было получено заключение, ребенок направлен на обучение в 1 класс  </w:t>
            </w:r>
            <w:proofErr w:type="spellStart"/>
            <w:r w:rsidR="00475304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>Кабанскую</w:t>
            </w:r>
            <w:proofErr w:type="spellEnd"/>
            <w:r w:rsidR="00475304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СКОШИ 8 вида (</w:t>
            </w:r>
            <w:r w:rsidR="00475304" w:rsidRPr="00383A8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копия Заключения РПМПК </w:t>
            </w:r>
            <w:r w:rsidR="00383A89" w:rsidRPr="00383A8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от 18.04.2018 года представляется лично</w:t>
            </w:r>
            <w:r w:rsidR="00475304" w:rsidRPr="00557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). </w:t>
            </w:r>
          </w:p>
          <w:p w:rsidR="00D939D5" w:rsidRPr="00557E82" w:rsidRDefault="00D939D5" w:rsidP="00D939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75304" w:rsidRPr="00557E82" w:rsidRDefault="00475304" w:rsidP="00D939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939D5" w:rsidRPr="00557E82" w:rsidRDefault="00D939D5" w:rsidP="00B85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85AEE" w:rsidRPr="00557E82" w:rsidRDefault="00383A89" w:rsidP="00383A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Заведующий                                                                         Т.В. Фролова</w:t>
            </w:r>
          </w:p>
          <w:p w:rsidR="00B85AEE" w:rsidRPr="00557E82" w:rsidRDefault="00B85AEE" w:rsidP="00B85A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7209B" w:rsidRPr="00C7209B" w:rsidRDefault="00C7209B" w:rsidP="00C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0871" w:rsidRPr="00C7209B" w:rsidRDefault="00C7209B" w:rsidP="00B808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0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</w:p>
          <w:p w:rsidR="00C7209B" w:rsidRPr="00C7209B" w:rsidRDefault="00C7209B" w:rsidP="00C720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7209B" w:rsidRDefault="00C7209B" w:rsidP="00C720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0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</w:p>
          <w:p w:rsidR="003F6A50" w:rsidRPr="00C7209B" w:rsidRDefault="003F6A50" w:rsidP="00C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3FEF" w:rsidRPr="00C7209B" w:rsidTr="00AB55A5">
        <w:tc>
          <w:tcPr>
            <w:tcW w:w="9394" w:type="dxa"/>
          </w:tcPr>
          <w:p w:rsidR="00C83FEF" w:rsidRDefault="00C83FEF" w:rsidP="00C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3FEF" w:rsidRPr="00C7209B" w:rsidTr="00AB55A5">
        <w:tc>
          <w:tcPr>
            <w:tcW w:w="9394" w:type="dxa"/>
          </w:tcPr>
          <w:p w:rsidR="00C83FEF" w:rsidRDefault="00C83FEF" w:rsidP="00C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C65DA" w:rsidRPr="00C7209B" w:rsidRDefault="007C65DA" w:rsidP="009C2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5DA" w:rsidRDefault="007C65DA" w:rsidP="007C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65DA" w:rsidRDefault="007C65DA" w:rsidP="007C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C6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0254A"/>
    <w:multiLevelType w:val="hybridMultilevel"/>
    <w:tmpl w:val="F7D64FA8"/>
    <w:lvl w:ilvl="0" w:tplc="7BE69266">
      <w:start w:val="1"/>
      <w:numFmt w:val="decimal"/>
      <w:lvlText w:val="%1."/>
      <w:lvlJc w:val="left"/>
      <w:pPr>
        <w:ind w:left="1405" w:hanging="83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A9E"/>
    <w:rsid w:val="00011B90"/>
    <w:rsid w:val="00020CB0"/>
    <w:rsid w:val="000A0658"/>
    <w:rsid w:val="0010617E"/>
    <w:rsid w:val="00143FB3"/>
    <w:rsid w:val="00196351"/>
    <w:rsid w:val="001C279B"/>
    <w:rsid w:val="00203FD2"/>
    <w:rsid w:val="00242E3D"/>
    <w:rsid w:val="002430E2"/>
    <w:rsid w:val="002531F0"/>
    <w:rsid w:val="002C4519"/>
    <w:rsid w:val="00317EED"/>
    <w:rsid w:val="00383A89"/>
    <w:rsid w:val="003D4D89"/>
    <w:rsid w:val="003E0615"/>
    <w:rsid w:val="003F1494"/>
    <w:rsid w:val="003F6A50"/>
    <w:rsid w:val="00412000"/>
    <w:rsid w:val="004144B2"/>
    <w:rsid w:val="00416B55"/>
    <w:rsid w:val="0043011F"/>
    <w:rsid w:val="00475304"/>
    <w:rsid w:val="004E5D98"/>
    <w:rsid w:val="00516F24"/>
    <w:rsid w:val="00545B01"/>
    <w:rsid w:val="00557E82"/>
    <w:rsid w:val="0058091B"/>
    <w:rsid w:val="006A506C"/>
    <w:rsid w:val="007543F8"/>
    <w:rsid w:val="00790E8B"/>
    <w:rsid w:val="00792D36"/>
    <w:rsid w:val="007C65DA"/>
    <w:rsid w:val="008237EA"/>
    <w:rsid w:val="008836AB"/>
    <w:rsid w:val="008C1DC4"/>
    <w:rsid w:val="008C239F"/>
    <w:rsid w:val="008D5657"/>
    <w:rsid w:val="008D7ABA"/>
    <w:rsid w:val="00942A6D"/>
    <w:rsid w:val="00952C12"/>
    <w:rsid w:val="00961183"/>
    <w:rsid w:val="0096399F"/>
    <w:rsid w:val="00971003"/>
    <w:rsid w:val="009857EB"/>
    <w:rsid w:val="009C1B7D"/>
    <w:rsid w:val="009C2A9E"/>
    <w:rsid w:val="009C41C2"/>
    <w:rsid w:val="00AA4D1C"/>
    <w:rsid w:val="00AC2FEB"/>
    <w:rsid w:val="00AE1FB1"/>
    <w:rsid w:val="00B322F5"/>
    <w:rsid w:val="00B411C9"/>
    <w:rsid w:val="00B41C44"/>
    <w:rsid w:val="00B80871"/>
    <w:rsid w:val="00B85AEE"/>
    <w:rsid w:val="00B915CB"/>
    <w:rsid w:val="00B92AEE"/>
    <w:rsid w:val="00BB18C7"/>
    <w:rsid w:val="00BC463F"/>
    <w:rsid w:val="00BE46E8"/>
    <w:rsid w:val="00BF0291"/>
    <w:rsid w:val="00BF0BA0"/>
    <w:rsid w:val="00C16146"/>
    <w:rsid w:val="00C32C36"/>
    <w:rsid w:val="00C7209B"/>
    <w:rsid w:val="00C72AAC"/>
    <w:rsid w:val="00C7342E"/>
    <w:rsid w:val="00C83FEF"/>
    <w:rsid w:val="00CC6724"/>
    <w:rsid w:val="00CD08AB"/>
    <w:rsid w:val="00D005CE"/>
    <w:rsid w:val="00D614E2"/>
    <w:rsid w:val="00D939D5"/>
    <w:rsid w:val="00E00CFC"/>
    <w:rsid w:val="00E05D7F"/>
    <w:rsid w:val="00EE6C6D"/>
    <w:rsid w:val="00F264B6"/>
    <w:rsid w:val="00F339CA"/>
    <w:rsid w:val="00F97339"/>
    <w:rsid w:val="00FB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A9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2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A9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836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A9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2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A9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83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-madou-u.tvoysadik.ru/info/2019" TargetMode="External"/><Relationship Id="rId13" Type="http://schemas.openxmlformats.org/officeDocument/2006/relationships/hyperlink" Target="https://bur-madou-u.tvoysadik.ru/info/2019" TargetMode="External"/><Relationship Id="rId18" Type="http://schemas.openxmlformats.org/officeDocument/2006/relationships/hyperlink" Target="https://bur-madou-u.tvoysadik.ru/info/2019" TargetMode="External"/><Relationship Id="rId26" Type="http://schemas.openxmlformats.org/officeDocument/2006/relationships/hyperlink" Target="http://uspeh.icde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bur-madou-u.tvoysadik.ru/info/2020" TargetMode="External"/><Relationship Id="rId7" Type="http://schemas.openxmlformats.org/officeDocument/2006/relationships/hyperlink" Target="mailto:saduspekh@mail.ru" TargetMode="External"/><Relationship Id="rId12" Type="http://schemas.openxmlformats.org/officeDocument/2006/relationships/hyperlink" Target="https://bur-madou-u.tvoysadik.ru/info/2019" TargetMode="External"/><Relationship Id="rId17" Type="http://schemas.openxmlformats.org/officeDocument/2006/relationships/hyperlink" Target="https://bur-madou-u.tvoysadik.ru/info/2019" TargetMode="External"/><Relationship Id="rId25" Type="http://schemas.openxmlformats.org/officeDocument/2006/relationships/hyperlink" Target="https://bur-madou-u.tvoysadik.ru/info/2019" TargetMode="External"/><Relationship Id="rId2" Type="http://schemas.openxmlformats.org/officeDocument/2006/relationships/styles" Target="styles.xml"/><Relationship Id="rId16" Type="http://schemas.openxmlformats.org/officeDocument/2006/relationships/hyperlink" Target="https://bur-madou-u.tvoysadik.ru/info/2019" TargetMode="External"/><Relationship Id="rId20" Type="http://schemas.openxmlformats.org/officeDocument/2006/relationships/hyperlink" Target="https://bur-madou-u.tvoysadik.ru/info/2019" TargetMode="External"/><Relationship Id="rId29" Type="http://schemas.openxmlformats.org/officeDocument/2006/relationships/hyperlink" Target="https://bur-madou-u.tvoysadik.ru/info/2019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bur-madou-u.tvoysadik.ru/info/2019" TargetMode="External"/><Relationship Id="rId24" Type="http://schemas.openxmlformats.org/officeDocument/2006/relationships/hyperlink" Target="https://bur-madou-u.tvoysadik.ru/info/2019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ur-madou-u.tvoysadik.ru/info/2019" TargetMode="External"/><Relationship Id="rId23" Type="http://schemas.openxmlformats.org/officeDocument/2006/relationships/hyperlink" Target="https://bur-madou-u.tvoysadik.ru/info/2019" TargetMode="External"/><Relationship Id="rId28" Type="http://schemas.openxmlformats.org/officeDocument/2006/relationships/hyperlink" Target="https://bur-madou-u.tvoysadik.ru/info/2019" TargetMode="External"/><Relationship Id="rId10" Type="http://schemas.openxmlformats.org/officeDocument/2006/relationships/hyperlink" Target="https://bur-madou-u.tvoysadik.ru/info/2019" TargetMode="External"/><Relationship Id="rId19" Type="http://schemas.openxmlformats.org/officeDocument/2006/relationships/hyperlink" Target="https://bur-madou-u.tvoysadik.ru/info/2019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ur-madou-u.tvoysadik.ru/info/2019" TargetMode="External"/><Relationship Id="rId14" Type="http://schemas.openxmlformats.org/officeDocument/2006/relationships/hyperlink" Target="https://bur-madou-u.tvoysadik.ru/info/2019" TargetMode="External"/><Relationship Id="rId22" Type="http://schemas.openxmlformats.org/officeDocument/2006/relationships/hyperlink" Target="https://bur-madou-u.tvoysadik.ru/info/2019" TargetMode="External"/><Relationship Id="rId27" Type="http://schemas.openxmlformats.org/officeDocument/2006/relationships/hyperlink" Target="https://bur-madou-u.tvoysadik.ru/info/2019" TargetMode="External"/><Relationship Id="rId30" Type="http://schemas.openxmlformats.org/officeDocument/2006/relationships/hyperlink" Target="https://bur-madou-u.tvoysadik.ru/info/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3172</Words>
  <Characters>18086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2019-12-19T06:48:00Z</cp:lastPrinted>
  <dcterms:created xsi:type="dcterms:W3CDTF">2019-12-19T06:49:00Z</dcterms:created>
  <dcterms:modified xsi:type="dcterms:W3CDTF">2019-12-19T06:49:00Z</dcterms:modified>
</cp:coreProperties>
</file>