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58"/>
        <w:tblW w:w="10197" w:type="dxa"/>
        <w:tblCellSpacing w:w="20" w:type="dxa"/>
        <w:tblLook w:val="01E0" w:firstRow="1" w:lastRow="1" w:firstColumn="1" w:lastColumn="1" w:noHBand="0" w:noVBand="0"/>
      </w:tblPr>
      <w:tblGrid>
        <w:gridCol w:w="3793"/>
        <w:gridCol w:w="926"/>
        <w:gridCol w:w="1520"/>
        <w:gridCol w:w="3958"/>
      </w:tblGrid>
      <w:tr w:rsidR="009C2A9E" w:rsidRPr="009C2A9E" w:rsidTr="003F6A50">
        <w:trPr>
          <w:trHeight w:val="2297"/>
          <w:tblCellSpacing w:w="20" w:type="dxa"/>
        </w:trPr>
        <w:tc>
          <w:tcPr>
            <w:tcW w:w="3733" w:type="dxa"/>
            <w:shd w:val="clear" w:color="auto" w:fill="auto"/>
          </w:tcPr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Һургуулиин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урдахи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болбосоролой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бэеэ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даа</w:t>
            </w:r>
            <w:proofErr w:type="gram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ан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эмхи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Хамтын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</w:t>
            </w:r>
            <w:r w:rsidRPr="009C2A9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үгжэлтын түхэлэй түрүү байлгын бэелүүлэгдэхэ һурагшанарай хараа хүгжөөлгэ</w:t>
            </w: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9C2A9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Хүүгэдэй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сэсэрлиг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9C2A9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Успех</w:t>
            </w: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Кабанскын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аймаг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гэhэн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нютаг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засагай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байгууламжа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Буряад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Улас</w:t>
            </w:r>
            <w:proofErr w:type="spellEnd"/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EF78C39" wp14:editId="09CB43B2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236220</wp:posOffset>
                      </wp:positionV>
                      <wp:extent cx="6400800" cy="85725"/>
                      <wp:effectExtent l="0" t="0" r="19050" b="2857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8572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/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1.35pt;margin-top:18.6pt;width:7in;height:6.7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">
      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YWMMAAADaAAAADwAAAGRycy9kb3ducmV2LnhtbESPQWvCQBSE74X+h+UVvNVNaxVJXUMQ&#10;BA9emuQHPLPPJJp9G3e3Mf333ULB4zAz3zCbbDK9GMn5zrKCt3kCgri2uuNGQVXuX9cgfEDW2Fsm&#10;BT/kIds+P20w1fbOXzQWoRERwj5FBW0IQyqlr1sy6Od2II7e2TqDIUrXSO3wHuGml+9JspIGO44L&#10;LQ60a6m+Ft9Gwe3oyn2+HGl9qVYf/fFULS7hqtTsZco/QQSawiP83z5oBQv4uxJv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K2FjDAAAA2gAAAA8AAAAAAAAAAAAA&#10;AAAAoQIAAGRycy9kb3ducmV2LnhtbFBLBQYAAAAABAAEAPkAAACRAwAAAAA=&#10;" strokecolor="#339" strokeweight="1.5pt"/>
      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XAcYAAADaAAAADwAAAGRycy9kb3ducmV2LnhtbESP3WrCQBSE7wXfYTmCN6VuaovE1FWq&#10;TdULofjzAKfZYxLNng3ZbUzfvlsoeDnMzDfMbNGZSrTUuNKygqdRBII4s7rkXMHp+PEYg3AeWWNl&#10;mRT8kIPFvN+bYaLtjffUHnwuAoRdggoK7+tESpcVZNCNbE0cvLNtDPogm1zqBm8Bbio5jqKJNFhy&#10;WCiwplVB2fXwbRR8XdIHuUzjdfu8c5/vl9N0nW6mSg0H3dsrCE+dv4f/21ut4AX+roQb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lwHGAAAA2gAAAA8AAAAAAAAA&#10;AAAAAAAAoQIAAGRycy9kb3ducmV2LnhtbFBLBQYAAAAABAAEAPkAAACUAwAAAAA=&#10;" strokecolor="#fc0" strokeweight="1.5pt"/>
                    </v:group>
                  </w:pict>
                </mc:Fallback>
              </mc:AlternateConten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C2A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F0C719" wp14:editId="1112F635">
                  <wp:extent cx="1381125" cy="1428750"/>
                  <wp:effectExtent l="0" t="0" r="9525" b="0"/>
                  <wp:docPr id="1" name="Рисунок 1" descr="J:\temp\90 ЛЕТ КАБАНСКОМУ РАЙОНУ\Герб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:\temp\90 ЛЕТ КАБАНСКОМУ РАЙОНУ\Герб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shd w:val="clear" w:color="auto" w:fill="auto"/>
          </w:tcPr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«Детский сад общеразвивающего вида  с приоритетным осуществлением одного или нескольких направлений развития воспитанников «Успех» с.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Кабанск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МО «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Кабанский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район» Республики Бурятия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9E" w:rsidRPr="009C2A9E" w:rsidTr="003F6A50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Р/с 40701810500001000003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 л/</w:t>
            </w:r>
            <w:proofErr w:type="spellStart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. 30026Э15090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БИК 048142001 ИНН 0309009658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ОКТМО  81624430 КПП 030901001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КБК -00000000000000000130</w:t>
            </w: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671200, Республика Бурятия, </w:t>
            </w:r>
            <w:proofErr w:type="spellStart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Кабанский</w:t>
            </w:r>
            <w:proofErr w:type="spellEnd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район,с</w:t>
            </w:r>
            <w:proofErr w:type="spellEnd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пер. Октябрьский, 83 «А»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тел. 8 (30138)43 – 3- 86</w:t>
            </w:r>
          </w:p>
          <w:p w:rsidR="009C2A9E" w:rsidRDefault="009C2A9E" w:rsidP="009C2A9E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2A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9C2A9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saduspekh</w:t>
              </w:r>
              <w:r w:rsidRPr="009C2A9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C2A9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C2A9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C2A9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C65DA" w:rsidRPr="007C65DA" w:rsidRDefault="00B322F5" w:rsidP="007C65DA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исх. № 103</w:t>
            </w:r>
            <w:r w:rsidR="00C32C36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 xml:space="preserve"> от 04.09</w:t>
            </w:r>
            <w:r w:rsidR="007C65DA" w:rsidRPr="007C65DA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.2018 г.</w:t>
            </w:r>
          </w:p>
          <w:p w:rsidR="007C65DA" w:rsidRPr="007C65DA" w:rsidRDefault="007C65DA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418" w:type="dxa"/>
            <w:gridSpan w:val="2"/>
            <w:shd w:val="clear" w:color="auto" w:fill="auto"/>
          </w:tcPr>
          <w:p w:rsidR="00B322F5" w:rsidRPr="00557E82" w:rsidRDefault="00B322F5" w:rsidP="00B322F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sz w:val="28"/>
                <w:szCs w:val="28"/>
              </w:rPr>
              <w:t>Комитет  по надзору и контролю в сфере образования Министерства образования</w:t>
            </w:r>
          </w:p>
          <w:p w:rsidR="00B322F5" w:rsidRPr="00557E82" w:rsidRDefault="00B322F5" w:rsidP="00B322F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sz w:val="28"/>
                <w:szCs w:val="28"/>
              </w:rPr>
              <w:t xml:space="preserve"> и науки Республики Бурятия</w:t>
            </w:r>
          </w:p>
          <w:p w:rsidR="00B322F5" w:rsidRPr="00B322F5" w:rsidRDefault="00B322F5" w:rsidP="00B322F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09B" w:rsidRDefault="00C7209B" w:rsidP="00C720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A50" w:rsidRPr="003F6A50" w:rsidRDefault="003F6A50" w:rsidP="003F6A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394"/>
      </w:tblGrid>
      <w:tr w:rsidR="003F6A50" w:rsidRPr="00C7209B" w:rsidTr="00AB55A5">
        <w:tc>
          <w:tcPr>
            <w:tcW w:w="9394" w:type="dxa"/>
          </w:tcPr>
          <w:p w:rsidR="00C7209B" w:rsidRDefault="00C7209B" w:rsidP="00C720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85AEE" w:rsidRPr="00557E82" w:rsidRDefault="00B85AEE" w:rsidP="00C72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Отчет</w:t>
            </w:r>
          </w:p>
          <w:p w:rsidR="00B85AEE" w:rsidRPr="00557E82" w:rsidRDefault="00B85AEE" w:rsidP="00C72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 исполнении предписания и устранении нарушений законодательства в сфере образова</w:t>
            </w:r>
            <w:r w:rsidR="00C72AAC" w:rsidRPr="00557E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ния, выявленных в ходе проверки </w:t>
            </w:r>
          </w:p>
          <w:p w:rsidR="00B85AEE" w:rsidRPr="00557E82" w:rsidRDefault="00B85AEE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5AEE" w:rsidRPr="00557E82" w:rsidRDefault="00C72AAC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  <w:r w:rsidR="00B85AE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Во исполнение предписания Комитета  по надзору и контролю в сфере образования Министерства образования и науки Республики Бурятия от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05.04.2018</w:t>
            </w:r>
            <w:r w:rsidR="00B85AE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  об устранении выявленных нарушений законодательства в сфере образования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B85AE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проведены следующие мероприятия:</w:t>
            </w:r>
          </w:p>
          <w:p w:rsidR="000A0658" w:rsidRPr="00557E82" w:rsidRDefault="00B85AEE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По п.1 предписания в целях устранения нарушений</w:t>
            </w:r>
            <w:r w:rsidR="00C72AA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п.3 ч.4 ст.41, ч.1 ст.91 </w:t>
            </w:r>
            <w:r w:rsidR="003F149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Федерального закона</w:t>
            </w:r>
            <w:r w:rsidR="00B8087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273 - ФЗ</w:t>
            </w:r>
            <w:r w:rsidR="003F149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«Об образовании в Российской Федерации» вышел приказ № 100 – 1 от 13.07.2018 года «О разукомплектовании разновозрастной дошкольной группы корпуса № 2 « МАДОУ «Детский сад «Успех»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F149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с. </w:t>
            </w:r>
            <w:proofErr w:type="spellStart"/>
            <w:r w:rsidR="003F149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3F149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расположенного по адресу: с. </w:t>
            </w:r>
            <w:proofErr w:type="spellStart"/>
            <w:r w:rsidR="003F149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Закалтус</w:t>
            </w:r>
            <w:proofErr w:type="spellEnd"/>
            <w:r w:rsidR="003F149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ул. Клубная, 2 «А» </w:t>
            </w:r>
            <w:r w:rsidR="00416B55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="00416B55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копия приказа</w:t>
            </w:r>
            <w:r w:rsidR="00942A6D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№ 100-</w:t>
            </w:r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 от</w:t>
            </w:r>
            <w:proofErr w:type="gramEnd"/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13.07.2018 г. представлена на сайте МАДОУ «Детский сад «Успех» с. </w:t>
            </w:r>
            <w:proofErr w:type="spellStart"/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Кабанск</w:t>
            </w:r>
            <w:proofErr w:type="spellEnd"/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557E82" w:rsidRPr="00545B01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>/bur-madou-u.tvoysadik.ru/</w:t>
            </w:r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557E82" w:rsidRPr="00545B01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 xml:space="preserve">на главной странице сайта во вспомогательном подразделе «Исполнение предписаний» </w:t>
            </w:r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- найти по ссылке: </w:t>
            </w:r>
            <w:hyperlink r:id="rId8" w:history="1">
              <w:r w:rsidR="00557E82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proofErr w:type="gramStart"/>
            <w:r w:rsidR="00545B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)</w:t>
            </w:r>
            <w:proofErr w:type="gramEnd"/>
            <w:r w:rsidR="00545B0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557E82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 xml:space="preserve"> </w:t>
            </w:r>
          </w:p>
          <w:p w:rsidR="00C72AAC" w:rsidRPr="00545B01" w:rsidRDefault="00942A6D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</w:t>
            </w:r>
            <w:proofErr w:type="gramStart"/>
            <w:r w:rsidR="008836A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соответствии с Протоколом об Административном правонарушении, </w:t>
            </w:r>
            <w:r w:rsidR="008836A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вынесенном Комитетом по надзору и контролю в сфере образования 05.04.2018 года, в отношении заведующего Фроловой Т.В. 24.04.2018 года решением судебного участка № 1   вынесено наказа</w:t>
            </w:r>
            <w:r w:rsidR="00557E82">
              <w:rPr>
                <w:rFonts w:ascii="Times New Roman" w:hAnsi="Times New Roman" w:cs="Times New Roman"/>
                <w:bCs/>
                <w:sz w:val="28"/>
                <w:szCs w:val="28"/>
              </w:rPr>
              <w:t>ние в виде предупреждения (</w:t>
            </w:r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копию</w:t>
            </w:r>
            <w:r w:rsidR="008836AB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Постановления по делу об административном правона</w:t>
            </w:r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рушении № 5-397-2018 найти</w:t>
            </w:r>
            <w:r w:rsidR="00545B01" w:rsidRPr="00545B01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 xml:space="preserve"> 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на главной странице сайта во вспомогательном подразделе «Исполнение предписаний» - по ссылке: </w:t>
            </w:r>
            <w:hyperlink r:id="rId9" w:history="1"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</w:t>
              </w:r>
              <w:proofErr w:type="gramEnd"/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/2019</w:t>
              </w:r>
            </w:hyperlink>
            <w:proofErr w:type="gramStart"/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8836AB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  <w:proofErr w:type="gramEnd"/>
            <w:r w:rsidR="008836AB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  <w:p w:rsidR="00C72AAC" w:rsidRPr="00557E82" w:rsidRDefault="000A0658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В целях решения вопроса по закрытию корпуса № 2 до момента получения лицензии на образовательную деятельность в корпусе № 2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были направлены официальные письма с описанием проблемы: исх. № 51 от 27.04.2018 года на имя Главы – Руководителя Администрации МО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Кабанский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район» А.А. Сокольникову, исх. № 52 от 27.04.2018 г. на имя Главы МО СП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Кабанское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</w:t>
            </w:r>
            <w:proofErr w:type="spellStart"/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исх</w:t>
            </w:r>
            <w:proofErr w:type="spellEnd"/>
            <w:proofErr w:type="gram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№ 53 от 27.04.2018 года на имя начальника МКУ «РУО» Администрации МО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Кабанский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</w:t>
            </w:r>
            <w:r w:rsidR="00545B01">
              <w:rPr>
                <w:rFonts w:ascii="Times New Roman" w:hAnsi="Times New Roman" w:cs="Times New Roman"/>
                <w:bCs/>
                <w:sz w:val="28"/>
                <w:szCs w:val="28"/>
              </w:rPr>
              <w:t>йон» (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копии запросов можно найти также на главной странице сайта во вспомогательном подразделе «Исполнение предписаний» - по ссылке: </w:t>
            </w:r>
            <w:hyperlink r:id="rId10" w:history="1"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545B01" w:rsidRDefault="00C16146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 целью снижения социального напряжения</w:t>
            </w:r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связанного с закрытием дошкольной группы в с. </w:t>
            </w:r>
            <w:proofErr w:type="spellStart"/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Закалтус</w:t>
            </w:r>
            <w:proofErr w:type="spellEnd"/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 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05.06.2018 года </w:t>
            </w:r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 родителями</w:t>
            </w:r>
            <w:r w:rsidR="00545B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воспитанников корпуса № 2 </w:t>
            </w:r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было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проведено расширенное родительское собрание с участием Первого заместителя Главы – Руководителя Администрации МО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Кабанский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район» Д.С.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Швецова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, Главы МО СП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Кабанское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» Л. С. Николаевой, начальника МКУ «РУО» Администрации МО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Кабанский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район» Л.Н. Власовой, старосты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Закалтус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Г.В.</w:t>
            </w:r>
            <w:proofErr w:type="gram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Шевелевой, директора МАОУ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Кабанской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СОШ» В.И.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Вяткиной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родительского комитета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2C4519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копия протокола Ро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дительского собрания</w:t>
            </w:r>
            <w:r w:rsid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представлена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 главной странице сайта во вспомогательном подразделе «Исполнение предписаний» - по ссылке: </w:t>
            </w:r>
            <w:hyperlink r:id="rId11" w:history="1"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2C4519" w:rsidRPr="00557E82" w:rsidRDefault="00545B01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Решение данного вопроса рассматривалось на совещании у Первого заместителя Главы - Руководителя МО «</w:t>
            </w:r>
            <w:proofErr w:type="spellStart"/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Кабанский</w:t>
            </w:r>
            <w:proofErr w:type="spellEnd"/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район» 14.06.2018 года</w:t>
            </w:r>
            <w:r w:rsidR="00BF029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BF029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Также 26.06.2018 года состоялось совещание с участием начальника ТО Управления </w:t>
            </w:r>
            <w:proofErr w:type="spellStart"/>
            <w:r w:rsidR="00BF029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Роспотребнадзора</w:t>
            </w:r>
            <w:proofErr w:type="spellEnd"/>
            <w:r w:rsidR="00BF029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РБ в </w:t>
            </w:r>
            <w:proofErr w:type="spellStart"/>
            <w:r w:rsidR="00BF029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Кабанском</w:t>
            </w:r>
            <w:proofErr w:type="spellEnd"/>
            <w:r w:rsidR="00BF029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районе А.А. Семеновой, где было принято решение о подвозе соответствующей всем  нормам воды в резервуарах на автомобиле МКУ «РУО»</w:t>
            </w:r>
            <w:r w:rsidR="00516F2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(копии протоколов совещаний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представлены</w:t>
            </w:r>
            <w:r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 главной странице сайта во вспомогательном подразделе «Исполнение предписаний» - по ссылке: </w:t>
            </w:r>
            <w:hyperlink r:id="rId12" w:history="1">
              <w:r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Pr="00545B01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End"/>
          </w:p>
          <w:p w:rsidR="002C4519" w:rsidRPr="00557E82" w:rsidRDefault="00516F24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На настоящий момент МКУ «РУО» закуплены и установлены водные резервуары</w:t>
            </w:r>
            <w:r w:rsidR="00545B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копии сертификатов </w:t>
            </w:r>
            <w:r w:rsid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представлены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 главной странице сайта во вспомогательном подразделе «Исполнение предписаний» - по ссылке: </w:t>
            </w:r>
            <w:hyperlink r:id="rId13" w:history="1"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545B01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, водителем МКУ «РУО» пройден необходимый медосмотр, гигиеническое обучение.</w:t>
            </w:r>
            <w:proofErr w:type="gram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осуществление холодного водоснабжения, </w:t>
            </w:r>
            <w:proofErr w:type="spellStart"/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соответсвующего</w:t>
            </w:r>
            <w:proofErr w:type="spellEnd"/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нормам </w:t>
            </w:r>
            <w:proofErr w:type="spellStart"/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СанПин</w:t>
            </w:r>
            <w:proofErr w:type="spellEnd"/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28.08.2018 года 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 </w:t>
            </w:r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ООО «</w:t>
            </w:r>
            <w:proofErr w:type="spellStart"/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Теплосбыт</w:t>
            </w:r>
            <w:proofErr w:type="spellEnd"/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» г. Улан – Удэ заключен договор (</w:t>
            </w:r>
            <w:r w:rsidR="009857EB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договор с ООО «</w:t>
            </w:r>
            <w:proofErr w:type="spellStart"/>
            <w:r w:rsidR="009857EB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Теплосбыт</w:t>
            </w:r>
            <w:proofErr w:type="spellEnd"/>
            <w:r w:rsidR="009857EB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» с приложением Протоко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ла исследования воды </w:t>
            </w:r>
            <w:r w:rsid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представлен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 главной странице сайта во вспомогательном подразделе «Исполнение предписаний» - по ссылке: </w:t>
            </w:r>
            <w:hyperlink r:id="rId14" w:history="1"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545B01" w:rsidRPr="00545B01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30.08.2018 года документы переданы на проведение санитарно – эпидемиологической экспертизы в </w:t>
            </w:r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ФБУЗ «Центр гигиены и эпидемиологии в</w:t>
            </w:r>
            <w:proofErr w:type="gramEnd"/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Республике Бурятия в </w:t>
            </w:r>
            <w:proofErr w:type="spellStart"/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Кабанском</w:t>
            </w:r>
            <w:proofErr w:type="spellEnd"/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районе»</w:t>
            </w:r>
            <w:r w:rsidR="00BC463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 При положительном результате</w:t>
            </w:r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экспертизы предстоит обратиться за санитарно – эпидемиологическом заключением на право ведения образовательной деятельности в корпусе № 2 МАДОУ «Детский сад «Успех» с. </w:t>
            </w:r>
            <w:proofErr w:type="spellStart"/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адресу: с. </w:t>
            </w:r>
            <w:proofErr w:type="spellStart"/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Закалтус</w:t>
            </w:r>
            <w:proofErr w:type="spellEnd"/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ул. </w:t>
            </w:r>
            <w:proofErr w:type="gramStart"/>
            <w:r w:rsidR="00BC463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Клубная</w:t>
            </w:r>
            <w:proofErr w:type="gramEnd"/>
            <w:r w:rsidR="00BC463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 «А». Далее следует подготовить документы для переоформления лицензии с указанием дополнительного адреса.</w:t>
            </w:r>
          </w:p>
          <w:p w:rsidR="002C4519" w:rsidRPr="00557E82" w:rsidRDefault="00BC463F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До получения лицензии группа по адресу: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Закалтус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, ул. Клубная, 2 «А», действовать не будет.</w:t>
            </w:r>
            <w:r w:rsidR="00B8087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Дети расформированы по группам в корпусе № 1 МАДОУ «Детский сад «Успех» с. </w:t>
            </w:r>
            <w:proofErr w:type="spellStart"/>
            <w:r w:rsidR="00B8087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B8087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, организован подвоз детей.</w:t>
            </w:r>
          </w:p>
          <w:p w:rsidR="002C4519" w:rsidRPr="00557E82" w:rsidRDefault="002C4519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531F0" w:rsidRPr="00545B01" w:rsidRDefault="00B80871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2. По п. 2 предписания в целях устранения нарушений ч.3 ст. 28, ч.5 ст.26, ч.2 ст. 52 Федерального закона № 273 - ФЗ «Об образовании в Российской Федерации»</w:t>
            </w:r>
            <w:r w:rsidR="00CD08A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C41C2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действующий Устав  МАДОУ «Детский сад «Успех» с. </w:t>
            </w:r>
            <w:proofErr w:type="spellStart"/>
            <w:r w:rsidR="009C41C2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9C41C2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внесены изменения (</w:t>
            </w:r>
            <w:r w:rsidR="009C41C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копия постановления</w:t>
            </w:r>
            <w:proofErr w:type="gramStart"/>
            <w:r w:rsidR="009C41C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О</w:t>
            </w:r>
            <w:proofErr w:type="gramEnd"/>
            <w:r w:rsidR="009C41C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внесен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ии изменений в Устав представлена на главной странице сайта во вспомогательном подразделе «Исполнение предписаний» - по ссылке: </w:t>
            </w:r>
            <w:hyperlink r:id="rId15" w:history="1"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</w:t>
              </w:r>
              <w:proofErr w:type="gramStart"/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bur-madou-u.tvoysadik.ru/info/2019</w:t>
              </w:r>
            </w:hyperlink>
            <w:r w:rsidR="00545B01" w:rsidRPr="00545B01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  <w:proofErr w:type="gramEnd"/>
            <w:r w:rsidR="009C41C2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настоящее время изменения направлены электронно для регистрации в Межрайонной ИФНС России № 9 по Республике Бурятия (</w:t>
            </w:r>
            <w:r w:rsidR="009C41C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копия платежного поручения об оплате госпошлины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представлена на главной странице сайта во вспомогательном подразделе «Исполнение предписаний» - по ссылке: </w:t>
            </w:r>
            <w:hyperlink r:id="rId16" w:history="1"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).</w:t>
            </w:r>
          </w:p>
          <w:p w:rsidR="002531F0" w:rsidRPr="00557E82" w:rsidRDefault="002531F0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A4D1C" w:rsidRPr="00557E82" w:rsidRDefault="002531F0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proofErr w:type="gramStart"/>
            <w:r w:rsidR="00AA4D1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п.3 предписания в целях устранения нарушений «Порядка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 утвержденного Приказом </w:t>
            </w:r>
            <w:proofErr w:type="spellStart"/>
            <w:r w:rsidR="00AA4D1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Минобрнауки</w:t>
            </w:r>
            <w:proofErr w:type="spellEnd"/>
            <w:r w:rsidR="00AA4D1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РФ от 09.11.2015 г. № 1309 разработан, принят и согласован с учредителем Паспорт доступности для инвалидов Муниципального автономного дошкольного образовательного учреждения Детский сад общеразвивающего вида с приоритетным осуществлением одного</w:t>
            </w:r>
            <w:proofErr w:type="gramEnd"/>
            <w:r w:rsidR="00AA4D1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нескольких направлений развития воспитанников «Успех» МО «</w:t>
            </w:r>
            <w:proofErr w:type="spellStart"/>
            <w:r w:rsidR="00AA4D1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Кабанский</w:t>
            </w:r>
            <w:proofErr w:type="spellEnd"/>
            <w:r w:rsidR="00AA4D1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район» Республики Бурятия для инвалидов  и предоставляемых услуг (</w:t>
            </w:r>
            <w:r w:rsidR="00AA4D1C" w:rsidRPr="00D005C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копия </w:t>
            </w:r>
            <w:r w:rsidR="00D005CE" w:rsidRPr="00D005C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Пас</w:t>
            </w:r>
            <w:r w:rsid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порта доступности представлена на сайте ОО в разделе «Сведения об образовательной организации», подразделе «Документы», можно найти по ссылке:</w:t>
            </w:r>
            <w:r w:rsidR="00D005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7ABA" w:rsidRPr="008D7ABA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>https://bur-madou-u.tvoysadik.ru/sveden/document</w:t>
            </w:r>
            <w:r w:rsidR="00AA4D1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AA4D1C" w:rsidRPr="00557E82" w:rsidRDefault="00AA4D1C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0871" w:rsidRPr="00557E82" w:rsidRDefault="00AA4D1C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По п. 4 </w:t>
            </w:r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предписания</w:t>
            </w:r>
            <w:r w:rsidR="00B8087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в целях устранения нарушений</w:t>
            </w:r>
            <w:r w:rsidR="008D5657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8D5657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п.п</w:t>
            </w:r>
            <w:proofErr w:type="spellEnd"/>
            <w:r w:rsidR="008D5657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6,9,12,14,17 Приказа Министерства образования и науки Российской Федерации от 08.04.2014 года № 293 «Об утверждении Порядка приема на </w:t>
            </w:r>
            <w:proofErr w:type="gramStart"/>
            <w:r w:rsidR="008D5657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обучение по</w:t>
            </w:r>
            <w:proofErr w:type="gramEnd"/>
            <w:r w:rsidR="008D5657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образовательным программам дошкольного образования» </w:t>
            </w:r>
            <w:r w:rsidR="009C1B7D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 приеме новых воспитанников в обязательном порядке указывается место рождения ребенка.</w:t>
            </w:r>
            <w:r w:rsidR="00AC2F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Факт ознакомления родителей (законных представителей) ребенка с лицензией на осуществление  образовательной деятельности, уставом МАДОУ «Детский сад «Успех» с. </w:t>
            </w:r>
            <w:proofErr w:type="spellStart"/>
            <w:r w:rsidR="00AC2F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AC2F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фиксируется и заверяется личной подписью родителя (законного представителя)</w:t>
            </w:r>
            <w:r w:rsidR="00B92AE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ребенка.</w:t>
            </w:r>
            <w:r w:rsidR="00AC2F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AC2F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="00AC2FEB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Копии заявлений от родителей Даниловой В., Михайлова В., </w:t>
            </w:r>
            <w:proofErr w:type="spellStart"/>
            <w:r w:rsidR="00AC2FEB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Брельгина</w:t>
            </w:r>
            <w:proofErr w:type="spellEnd"/>
            <w:r w:rsidR="00AC2FEB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Г.</w:t>
            </w:r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;</w:t>
            </w:r>
            <w:r w:rsidR="00AC2FEB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новых воспитанников:</w:t>
            </w:r>
            <w:proofErr w:type="gramEnd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Тараевой</w:t>
            </w:r>
            <w:proofErr w:type="spellEnd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С., Разуваева В., </w:t>
            </w:r>
            <w:proofErr w:type="spellStart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Поломошиной</w:t>
            </w:r>
            <w:proofErr w:type="spellEnd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С., </w:t>
            </w:r>
            <w:proofErr w:type="spellStart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Юнель</w:t>
            </w:r>
            <w:proofErr w:type="spellEnd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А., </w:t>
            </w:r>
            <w:proofErr w:type="spellStart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Бондаревой</w:t>
            </w:r>
            <w:proofErr w:type="spellEnd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Ю.Ивановой</w:t>
            </w:r>
            <w:proofErr w:type="spellEnd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Д. </w:t>
            </w:r>
            <w:proofErr w:type="gramStart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прилагаются</w:t>
            </w:r>
            <w:proofErr w:type="gramEnd"/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представлены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 главной странице сайта во вспомогательном подразделе «Исполнение предписаний» - по ссылке: </w:t>
            </w:r>
            <w:hyperlink r:id="rId17" w:history="1">
              <w:r w:rsidR="008D7ABA" w:rsidRPr="008D7ABA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AC2F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B92AE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B915CB" w:rsidRPr="00557E82" w:rsidRDefault="00B915CB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Заявления о приеме в образовательную организацию и прилагаемые к нему документы, представленные родителями (законными представителями) детей  регистрируются заведующим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Т.В. Фроловой в Журнале приема заявлений о приеме </w:t>
            </w:r>
            <w:r w:rsidR="008D7ABA">
              <w:rPr>
                <w:rFonts w:ascii="Times New Roman" w:hAnsi="Times New Roman" w:cs="Times New Roman"/>
                <w:bCs/>
                <w:sz w:val="28"/>
                <w:szCs w:val="28"/>
              </w:rPr>
              <w:t>в ДОУ (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копия журнала представлена на главной странице сайта во вспомогательном подразделе «Исполнение предписаний» - по ссылке: </w:t>
            </w:r>
            <w:hyperlink r:id="rId18" w:history="1">
              <w:r w:rsidR="008D7ABA" w:rsidRPr="008D7ABA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). </w:t>
            </w:r>
            <w:proofErr w:type="gramEnd"/>
          </w:p>
          <w:p w:rsidR="00BF0BA0" w:rsidRPr="00557E82" w:rsidRDefault="00BF0BA0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Родителям воспитанников выдается расписка в получении документов, содержащая информацию о регистрационном номере заявления о приеме ребенка в ДОУ, перечне представ</w:t>
            </w:r>
            <w:r w:rsidR="008D7ABA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енных документов. Расписка заверяется подписью заведующего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печатью учрежд</w:t>
            </w:r>
            <w:r w:rsidR="008D7ABA">
              <w:rPr>
                <w:rFonts w:ascii="Times New Roman" w:hAnsi="Times New Roman" w:cs="Times New Roman"/>
                <w:bCs/>
                <w:sz w:val="28"/>
                <w:szCs w:val="28"/>
              </w:rPr>
              <w:t>ения (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копии расписок </w:t>
            </w:r>
            <w:r w:rsid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представлены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 главной странице сайта во вспомогательном подразделе «Исполнение предписаний» - по ссылке: </w:t>
            </w:r>
            <w:hyperlink r:id="rId19" w:history="1">
              <w:r w:rsidR="008D7ABA" w:rsidRPr="008D7ABA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). </w:t>
            </w:r>
          </w:p>
          <w:p w:rsidR="00C16146" w:rsidRPr="00557E82" w:rsidRDefault="00C16146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B1B8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Распорядительные акты (приказы) о зачислении ребенка в МАДОУ «Детский сад «Успех» с. </w:t>
            </w:r>
            <w:proofErr w:type="spellStart"/>
            <w:r w:rsidR="00FB1B8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FB1B8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издаются в течение трех рабочих дней после заключения договора, о чем свидетельствуют отметки  в Журнале приема заявлений. (</w:t>
            </w:r>
            <w:r w:rsidR="00FB1B8F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Выписки  приказов</w:t>
            </w:r>
            <w:r w:rsidR="008D7A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представлены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 главной странице сайта во вспомогательном по</w:t>
            </w:r>
            <w:r w:rsid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дразделе «Приказы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» - по ссылке: </w:t>
            </w:r>
            <w:r w:rsidR="008D7ABA" w:rsidRPr="008D7ABA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>https://bur-madou-u.tvoysadik.ru/info/2020</w:t>
            </w:r>
            <w:r w:rsidR="004144B2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 копии 1 стр. договоров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представлены в подразделе «Исполнение предписаний» ссылке: </w:t>
            </w:r>
            <w:hyperlink r:id="rId20" w:history="1">
              <w:r w:rsidR="008D7ABA" w:rsidRPr="008D7ABA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FB1B8F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).</w:t>
            </w:r>
          </w:p>
          <w:p w:rsidR="003D4D89" w:rsidRPr="00557E82" w:rsidRDefault="004144B2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Выписки из приказов о зачислении</w:t>
            </w:r>
            <w:r w:rsidR="0010617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, об исключении воспитанников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размещаются на информационном стенде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, а также на официальном сайте организации в сети Интернет</w:t>
            </w:r>
            <w:r w:rsidR="0010617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7ABA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hyperlink r:id="rId21" w:history="1">
              <w:r w:rsidR="008D7ABA" w:rsidRPr="00FF5189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https://bur-madou-u.tvoysadik.ru/info/2020</w:t>
              </w:r>
            </w:hyperlink>
            <w:r w:rsidR="008D7ABA">
              <w:rPr>
                <w:rStyle w:val="a3"/>
              </w:rPr>
              <w:t>)</w:t>
            </w:r>
            <w:r w:rsidR="0010617E" w:rsidRPr="00557E82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. </w:t>
            </w:r>
          </w:p>
          <w:p w:rsidR="0010617E" w:rsidRPr="00557E82" w:rsidRDefault="003D4D89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     </w:t>
            </w:r>
            <w:r w:rsidR="0010617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Воспитанники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Лыгденова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Е., Кузнецова Я. </w:t>
            </w:r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сключены из состава воспитанников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копии приказов об исключении </w:t>
            </w:r>
            <w:proofErr w:type="spellStart"/>
            <w:r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Лыгденов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ой</w:t>
            </w:r>
            <w:proofErr w:type="spellEnd"/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Е., Кузнецовой Я. найти</w:t>
            </w:r>
            <w:r w:rsidR="008D7A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по </w:t>
            </w:r>
            <w:r w:rsidR="008D7ABA" w:rsidRPr="008D7ABA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>ссылке: https://bur-madou-u.tvoysadik.ru/info/2020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3D4D89" w:rsidRPr="00557E82" w:rsidRDefault="003D4D89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Прием в ОО детей допускается только при предъявлении наряду с заявлением следующих документов: медкарты на ребенка, справки о регистрации по месту жительства. (</w:t>
            </w:r>
            <w:r w:rsidRPr="00557E8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Личные дела на</w:t>
            </w:r>
            <w:r w:rsidR="00AE1FB1" w:rsidRPr="00557E8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Захарову Э., а также </w:t>
            </w:r>
            <w:r w:rsidRPr="00557E8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новых воспитанников предоставляются для рассмотрения совместно с </w:t>
            </w:r>
            <w:r w:rsidR="00AE1FB1" w:rsidRPr="00557E8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настоящим  </w:t>
            </w:r>
            <w:r w:rsidRPr="00557E8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отчетом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Лыгденова</w:t>
            </w:r>
            <w:proofErr w:type="spellEnd"/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Е., </w:t>
            </w:r>
            <w:proofErr w:type="spellStart"/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Дранкина</w:t>
            </w:r>
            <w:proofErr w:type="spellEnd"/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В., Арефьева Д. из учреждения выбыли (копии пр</w:t>
            </w:r>
            <w:r w:rsidR="004301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иказов об исключении 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найти</w:t>
            </w:r>
            <w:r w:rsidR="0043011F" w:rsidRPr="004301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по ссылке: </w:t>
            </w:r>
            <w:r w:rsidR="0043011F" w:rsidRPr="0043011F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>https://bur-madou-u.tvoysadik.ru/info/2020</w:t>
            </w:r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AE1FB1" w:rsidRPr="00557E82" w:rsidRDefault="00AE1FB1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1FB1" w:rsidRPr="00557E82" w:rsidRDefault="00AE1FB1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По п. 5 предписания в целях устранения нарушений ч.3 ст.30, ч.6 ст.45 Федерального закона № 273 - ФЗ «Об образовании в Российской Федерации» </w:t>
            </w:r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разработанные ранее локальные нормативные акты:-</w:t>
            </w:r>
            <w:r w:rsidR="00F339CA" w:rsidRPr="00557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Положение о Родительском Комитете; </w:t>
            </w:r>
            <w:proofErr w:type="gramStart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-П</w:t>
            </w:r>
            <w:proofErr w:type="gramEnd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оложение об Общем родительском собрании;- Положение о порядке подготовки и организации проведения </w:t>
            </w:r>
            <w:proofErr w:type="spellStart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самообследования</w:t>
            </w:r>
            <w:proofErr w:type="spellEnd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МАДОУ «Детский сад «Успех» с. </w:t>
            </w:r>
            <w:proofErr w:type="spellStart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;- Положение о комиссии по урегулированию споров между участниками образовательных отношений (порядок организации работы, принятия решений и их исполнения);- Положение о порядке перевода, отчисления и восстановления воспитанников МАДОУ «Детский сад «Успех» с. </w:t>
            </w:r>
            <w:proofErr w:type="spellStart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;- Правила внутреннего распорядка воспитанников МАДОУ «Детский сад «Успех» с. </w:t>
            </w:r>
            <w:proofErr w:type="spellStart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;- Положение о порядке рассмотрения предложений, заявлений, жалоб и организации приема физических и юридических лиц рассмотрены на заседании Совета родителей 28.08.2018 года и приняты с учетом данного коллегиального органа управления МАДОУ «Детский сад «Успех» </w:t>
            </w:r>
            <w:proofErr w:type="spellStart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Start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.К</w:t>
            </w:r>
            <w:proofErr w:type="gramEnd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абанск</w:t>
            </w:r>
            <w:proofErr w:type="spellEnd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 (</w:t>
            </w:r>
            <w:r w:rsidR="00F339CA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Прот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окол заседания Совета родителей </w:t>
            </w:r>
            <w:r w:rsid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представлен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 подразделе «Исполнение предписаний»</w:t>
            </w:r>
            <w:r w:rsid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по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ссылке: </w:t>
            </w:r>
            <w:hyperlink r:id="rId22" w:history="1">
              <w:r w:rsidR="0043011F" w:rsidRPr="0043011F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4301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 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локальные акты  представлены на сайте ОО в разделе «Сведения об образовательной организации», подразделе «Документы»</w:t>
            </w:r>
            <w:r w:rsid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найти по ссылке:</w:t>
            </w:r>
            <w:r w:rsidR="0043011F" w:rsidRPr="004301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3011F" w:rsidRPr="0043011F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  <w:u w:val="single"/>
              </w:rPr>
              <w:t>https://bur-madou-u.tvoysadik.ru/sveden/document</w:t>
            </w:r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961183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58091B" w:rsidRPr="00557E82" w:rsidRDefault="0058091B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8091B" w:rsidRPr="00557E82" w:rsidRDefault="0058091B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6.  По п. 6  предписания в целях устранения нарушений ст.41 Федерального закона № 273 - ФЗ «Об образовании в Российской Федерации» была пересмотрена работа по профилактике несчастных случаев во время пребывания в ОО.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Разработанное 30.05.2017 года Положение о порядке расследования, учета, и оформления несчастных случаев с воспитанниками в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был также предложен к рассмотрению на заседании Совета родителей и принят с учетом их мнения (</w:t>
            </w:r>
            <w:r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копия Положения о порядке расследования, учета, и оформления несчастных случаев с воспитанниками в МАДОУ «Детский са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д «Успех» с. </w:t>
            </w:r>
            <w:proofErr w:type="spellStart"/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Кабанск</w:t>
            </w:r>
            <w:proofErr w:type="spellEnd"/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родителей представлен в подразделе «Исполнение</w:t>
            </w:r>
            <w:proofErr w:type="gramEnd"/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предписаний» по ссылке: </w:t>
            </w:r>
            <w:hyperlink r:id="rId23" w:history="1">
              <w:r w:rsidR="0043011F" w:rsidRPr="0043011F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58091B" w:rsidRPr="00557E82" w:rsidRDefault="0058091B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41C4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Медсестрой </w:t>
            </w:r>
            <w:proofErr w:type="spellStart"/>
            <w:r w:rsidR="00B41C4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И.В.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Шевелевой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оформлен Журнал учета несчастных случаев, куда занесены все несчастные случаи, произошедшие  с воспитанниками ДОУ (</w:t>
            </w:r>
            <w:r w:rsid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копия журнала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 подразделе «Исполнение предписаний» по ссылке: </w:t>
            </w:r>
            <w:hyperlink r:id="rId24" w:history="1">
              <w:r w:rsidR="0043011F" w:rsidRPr="0043011F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B41C44" w:rsidRPr="0043011F" w:rsidRDefault="00B41C44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Заключен Договор на медицинское обслуживание обучающихся между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 ГБУЗ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Кабанская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3011F">
              <w:rPr>
                <w:rFonts w:ascii="Times New Roman" w:hAnsi="Times New Roman" w:cs="Times New Roman"/>
                <w:bCs/>
                <w:sz w:val="28"/>
                <w:szCs w:val="28"/>
              </w:rPr>
              <w:t>ЦРБ» (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копия договора в подразделе «Исполнение предписаний» по ссылке: </w:t>
            </w:r>
            <w:hyperlink r:id="rId25" w:history="1">
              <w:r w:rsidR="0043011F" w:rsidRPr="0043011F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).</w:t>
            </w:r>
          </w:p>
          <w:p w:rsidR="00B41C44" w:rsidRPr="00557E82" w:rsidRDefault="00B411C9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Шевелевой И.В. устранены замечания  по заполнению медицинских карт обучающихся, форма которых утверждена приказом министерства здравоохранения Российской Федерации от 3 июля 2000 года № 241. В медицинских картах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Балаганского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Д., Захаровой Э., Баженова М. внесены сведения о перенесенных заболеваниях, пропусках занятий.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Госпитализации</w:t>
            </w:r>
            <w:proofErr w:type="gram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указанные  дети не подвергались. </w:t>
            </w:r>
            <w:r w:rsidRPr="00C83FEF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(</w:t>
            </w:r>
            <w:r w:rsidRP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Копии медицинских карт </w:t>
            </w:r>
            <w:proofErr w:type="spellStart"/>
            <w:r w:rsidRPr="008C239F">
              <w:rPr>
                <w:rFonts w:ascii="Times New Roman" w:hAnsi="Times New Roman" w:cs="Times New Roman"/>
                <w:bCs/>
                <w:sz w:val="28"/>
                <w:szCs w:val="28"/>
              </w:rPr>
              <w:t>Балаганского</w:t>
            </w:r>
            <w:proofErr w:type="spellEnd"/>
            <w:r w:rsidRP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Д., Захар</w:t>
            </w:r>
            <w:r w:rsidR="0043011F" w:rsidRPr="008C239F">
              <w:rPr>
                <w:rFonts w:ascii="Times New Roman" w:hAnsi="Times New Roman" w:cs="Times New Roman"/>
                <w:bCs/>
                <w:sz w:val="28"/>
                <w:szCs w:val="28"/>
              </w:rPr>
              <w:t>овой Э., Баженова М. предоставляются для рассмотрения</w:t>
            </w:r>
            <w:r w:rsidRPr="008C239F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  <w:r w:rsidR="00242E3D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Несовершеннолетняя Бельская М., Попова К. исключены из состава воспитанников МАДОУ «Детский сад «Успех» с. </w:t>
            </w:r>
            <w:proofErr w:type="spellStart"/>
            <w:r w:rsidR="00242E3D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242E3D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242E3D" w:rsidRPr="00C83F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копии приказов об исключении Бельск</w:t>
            </w:r>
            <w:r w:rsidR="00C83FEF" w:rsidRPr="00C83F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ой М., Поповой К.  найти</w:t>
            </w:r>
            <w:r w:rsidR="00C83FEF" w:rsidRPr="00C83F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83FEF" w:rsidRPr="00C83F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по ссылке: </w:t>
            </w:r>
            <w:r w:rsidR="00C83FEF" w:rsidRPr="00C83FEF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  <w:u w:val="single"/>
              </w:rPr>
              <w:t>https://bur-madou-u.tvoysadik.ru/info/2020</w:t>
            </w:r>
            <w:r w:rsidR="00242E3D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242E3D" w:rsidRPr="00557E82" w:rsidRDefault="00242E3D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399F" w:rsidRPr="00557E82" w:rsidRDefault="00242E3D" w:rsidP="009639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п. 7  предписания в целях устранения нарушений ч.2 ст.29 Федерального закона № 273 - ФЗ «Об образовании в Российской Федерации», приказа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Рособрнадзора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14.02.2014 г. № 785 «Об утверждении требований к структуре официального сайта образовательной организации в информационно - коммуникационной сети «Интернет» и формату представления на нем информации» официальный сайт ОО приведен в соответствие.</w:t>
            </w:r>
            <w:proofErr w:type="gram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Так, в целях </w:t>
            </w:r>
            <w:r w:rsidR="0096399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соблюдения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тр</w:t>
            </w:r>
            <w:r w:rsidR="0096399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ебований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6399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действующего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законодательства</w:t>
            </w:r>
            <w:r w:rsidR="0096399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сайт МАДОУ «Детский сад «Успех» с. </w:t>
            </w:r>
            <w:proofErr w:type="spellStart"/>
            <w:r w:rsidR="0096399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96399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переведен на единую платформу «АПРИКОД» на сайте «Всероссийский проект «Сайты для образовательных организаций» (ссылка на сайт: </w:t>
            </w:r>
            <w:r w:rsidR="0096399F" w:rsidRPr="00C83FEF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  <w:u w:val="single"/>
              </w:rPr>
              <w:t>htt</w:t>
            </w:r>
            <w:r w:rsidR="00C83FEF" w:rsidRPr="00C83FEF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  <w:u w:val="single"/>
              </w:rPr>
              <w:t>ps://bur-madou-u.tvoysadik.ru</w:t>
            </w:r>
            <w:r w:rsidR="0096399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 Кроме того, остается открытым для пользователей сайт с информацией 2017 – начало 2018 гг.</w:t>
            </w:r>
            <w:r w:rsidR="008237E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(ссылка на сайт: </w:t>
            </w:r>
            <w:hyperlink r:id="rId26" w:history="1">
              <w:r w:rsidR="008237EA" w:rsidRPr="00557E82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http://uspeh.icde.ru/</w:t>
              </w:r>
            </w:hyperlink>
            <w:proofErr w:type="gramStart"/>
            <w:r w:rsidR="008237EA" w:rsidRPr="00557E82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 xml:space="preserve"> </w:t>
            </w:r>
            <w:r w:rsidR="008237EA" w:rsidRPr="00557E8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  <w:proofErr w:type="gramEnd"/>
            <w:r w:rsidR="008237EA" w:rsidRPr="00557E8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  <w:p w:rsidR="00242E3D" w:rsidRPr="00557E82" w:rsidRDefault="00242E3D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237EA" w:rsidRPr="00557E82" w:rsidRDefault="008237EA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237EA" w:rsidRPr="00557E82" w:rsidRDefault="008237EA" w:rsidP="008237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п. 8 предписания в целях устранения нарушений п.6,ч.3, ст. 28 Федерального закона № 273 - ФЗ «Об образовании в Российской Федерации», Приказа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Минобрнауки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была разработана  Основная образовательная программа дошкольного образования Муниципального автономного образовательного учреждения Детский сад общеразвивающего</w:t>
            </w:r>
            <w:proofErr w:type="gram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вида с приоритетным осуществлением одного или нескольких направлений развития воспитанников «Успех» МО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Кабанский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район» Республики Бурятия. Особое внимание при разработке всех трех разделов (целевом, содержательном, организационном) ООП уделено наиболее полному раскрытию части, формируемой участниками образовательных отношений. (</w:t>
            </w:r>
            <w:r w:rsidR="00BE46E8" w:rsidRPr="00C83F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Основная образовательная программа дошкольного образования  МАДОУ «Детский сад «Успех»</w:t>
            </w:r>
            <w:r w:rsidR="00C83F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83FEF" w:rsidRPr="00C83F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предоставлена</w:t>
            </w:r>
            <w:r w:rsidR="00C83F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 разделе «Сведения об образовательной организации», вспомогательный подраздел «Образование», пункт «Описание образовательной программы», найти по ссылке</w:t>
            </w:r>
            <w:r w:rsidR="00C83FEF" w:rsidRPr="00C83FEF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  <w:u w:val="single"/>
              </w:rPr>
              <w:t>:   https://bur-madou-u.tvoysadik.ru/sveden/education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BE46E8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237EA" w:rsidRPr="00557E82" w:rsidRDefault="008237EA" w:rsidP="008237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237EA" w:rsidRPr="00557E82" w:rsidRDefault="00BE46E8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п. 8 предписания в целях устранения нарушений приказа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Минобрнауки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Российской Федерации от 14.06.2013 г. № 462 «Об утверждении порядка проведения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самообследования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образовательной организации» (с изм. от 14.12.2017 г. № 1218)» и приказа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Минобрнауки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Российской Федерации от 10.12.2013 г. № 1324 «Об утверждении показателей деятельности образовательной организации подлежащей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самообследованию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было подготовлено и проведено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самообследование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="003E0615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 проведении процедуры </w:t>
            </w:r>
            <w:proofErr w:type="spellStart"/>
            <w:r w:rsidR="003E0615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самообследования</w:t>
            </w:r>
            <w:proofErr w:type="spellEnd"/>
            <w:r w:rsidR="003E0615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были учтены все требуемые этапы.</w:t>
            </w:r>
          </w:p>
          <w:p w:rsidR="003E0615" w:rsidRPr="00557E82" w:rsidRDefault="003E0615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Согласно приказу № 110 – 1/18 от 07.05.2018 года было утверждено Положение  о порядке подготовки и организации проведения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самообследования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МАДОУ «Детский сад «Успех»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.К</w:t>
            </w:r>
            <w:proofErr w:type="gram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разработан и утвержден План подготовки и проведения процедуры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самообследования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ОО (</w:t>
            </w:r>
            <w:r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приказ № 110 -1/18 от 07.05.2018 года, Положение о порядке подготовки и организации проведения </w:t>
            </w:r>
            <w:proofErr w:type="spellStart"/>
            <w:r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самообследования</w:t>
            </w:r>
            <w:proofErr w:type="spellEnd"/>
            <w:r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 План подготовки и  проведения процед</w:t>
            </w:r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уры </w:t>
            </w:r>
            <w:proofErr w:type="spellStart"/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самообследования</w:t>
            </w:r>
            <w:proofErr w:type="spellEnd"/>
            <w:r w:rsid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представлен</w:t>
            </w:r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 подразделе «Исполнение предписаний» по ссылке: </w:t>
            </w:r>
            <w:hyperlink r:id="rId27" w:history="1">
              <w:r w:rsidR="008C239F" w:rsidRPr="008C239F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- документ  «Этапы </w:t>
            </w:r>
            <w:proofErr w:type="spellStart"/>
            <w:r w:rsid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самообследования</w:t>
            </w:r>
            <w:proofErr w:type="spellEnd"/>
            <w:r w:rsid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»</w:t>
            </w:r>
            <w:proofErr w:type="gramStart"/>
            <w:r w:rsid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proofErr w:type="gramEnd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90E8B" w:rsidRPr="00557E82" w:rsidRDefault="00790E8B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В соответствии с приказом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111 -1/18 от 11.05.2018 года была создана комиссия для подготовки и проведения процедуры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самообследования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ОО (приказ № 11 -1/</w:t>
            </w:r>
            <w:r w:rsid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18 от 11.05.2018 года </w:t>
            </w:r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в подразделе «Исполнение предписаний» по ссылке: </w:t>
            </w:r>
            <w:hyperlink r:id="rId28" w:history="1">
              <w:r w:rsidR="008C239F" w:rsidRPr="008C239F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- документ  «Этапы </w:t>
            </w:r>
            <w:proofErr w:type="spellStart"/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самообследования</w:t>
            </w:r>
            <w:proofErr w:type="spellEnd"/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»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BE46E8" w:rsidRPr="00557E82" w:rsidRDefault="00BE46E8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</w:t>
            </w:r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Отчет по </w:t>
            </w:r>
            <w:proofErr w:type="spellStart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самообследованию</w:t>
            </w:r>
            <w:proofErr w:type="spellEnd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МАДОУ «Детский сад «Успех» с. </w:t>
            </w:r>
            <w:proofErr w:type="spellStart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был рассмотрен Педсоветом, представлен на согласование начальнику МКУ «РУО» Л.Н. Власовой</w:t>
            </w:r>
            <w:r w:rsidR="00383A89">
              <w:rPr>
                <w:rFonts w:ascii="Times New Roman" w:hAnsi="Times New Roman" w:cs="Times New Roman"/>
                <w:bCs/>
                <w:sz w:val="28"/>
                <w:szCs w:val="28"/>
              </w:rPr>
              <w:t>, а также на Совете родителей</w:t>
            </w:r>
            <w:proofErr w:type="gramStart"/>
            <w:r w:rsidR="00383A8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 </w:t>
            </w:r>
            <w:proofErr w:type="gramEnd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востребованности выпускников, качество библиотечно – информационного обеспечения, анализ показателей деятельности МАДОУ «Детский сад «Успех» с. </w:t>
            </w:r>
            <w:proofErr w:type="spellStart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отражен непосре</w:t>
            </w:r>
            <w:r w:rsidR="00952C12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дственно в Отчете по </w:t>
            </w:r>
            <w:proofErr w:type="spellStart"/>
            <w:r w:rsidR="00952C12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амообследованию</w:t>
            </w:r>
            <w:proofErr w:type="spellEnd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(Отчет по </w:t>
            </w:r>
            <w:proofErr w:type="spellStart"/>
            <w:r w:rsidR="008C239F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самообследованию</w:t>
            </w:r>
            <w:proofErr w:type="spellEnd"/>
            <w:r w:rsid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представлен</w:t>
            </w:r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 подразделе «Исполнение предписаний» по ссылке: </w:t>
            </w:r>
            <w:hyperlink r:id="rId29" w:history="1">
              <w:r w:rsidR="008C239F" w:rsidRPr="008C239F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8C239F" w:rsidRP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- документ  «Этапы </w:t>
            </w:r>
            <w:proofErr w:type="spellStart"/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самообследования</w:t>
            </w:r>
            <w:proofErr w:type="spellEnd"/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»</w:t>
            </w:r>
            <w:r w:rsid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а также </w:t>
            </w:r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 ссылке:</w:t>
            </w:r>
            <w:r w:rsidR="008C239F" w:rsidRP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C239F" w:rsidRPr="008C239F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  <w:u w:val="single"/>
              </w:rPr>
              <w:t>https://bur-madou-u.tvoysadik.ru/sveden/document</w:t>
            </w:r>
            <w:r w:rsidR="00383A89">
              <w:rPr>
                <w:rFonts w:ascii="Times New Roman" w:hAnsi="Times New Roman" w:cs="Times New Roman"/>
                <w:bCs/>
                <w:color w:val="0070C0"/>
                <w:sz w:val="28"/>
                <w:szCs w:val="28"/>
              </w:rPr>
              <w:t>).</w:t>
            </w:r>
          </w:p>
          <w:p w:rsidR="008237EA" w:rsidRPr="00557E82" w:rsidRDefault="008237EA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52C12" w:rsidRPr="00557E82" w:rsidRDefault="00952C12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10.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п. 10 предписания в целях устранения нарушений п.7, ч.3, ст. 28  Федерального закона № 273 - ФЗ «Об образовании в Российской Федерации» была переработана и согласована с учредителем Программа развития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2018 – 2023 гг. (</w:t>
            </w:r>
            <w:r w:rsidRPr="00383A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Программа развития МАДОУ «Детский сад «Успех» с. </w:t>
            </w:r>
            <w:proofErr w:type="spellStart"/>
            <w:r w:rsidRPr="00383A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83A89" w:rsidRPr="00383A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представлена в подразделе «Исполнение предписаний» по ссылке: </w:t>
            </w:r>
            <w:hyperlink r:id="rId30" w:history="1">
              <w:r w:rsidR="00383A89" w:rsidRPr="00383A89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</w:t>
              </w:r>
              <w:proofErr w:type="gramEnd"/>
              <w:r w:rsidR="00383A89" w:rsidRPr="00383A89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/</w:t>
              </w:r>
              <w:proofErr w:type="gramStart"/>
              <w:r w:rsidR="00383A89" w:rsidRPr="00383A89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info/2019</w:t>
              </w:r>
            </w:hyperlink>
            <w:r w:rsidR="00383A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383A89" w:rsidRPr="00383A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 также </w:t>
            </w:r>
            <w:r w:rsidR="00383A89" w:rsidRPr="00383A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 ссылке:</w:t>
            </w:r>
            <w:r w:rsidR="00383A89" w:rsidRPr="00383A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83A89" w:rsidRPr="00383A89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  <w:u w:val="single"/>
              </w:rPr>
              <w:t>https://bur-madou-u.tvoysadik.ru/sveden/document</w:t>
            </w:r>
            <w:r w:rsidRPr="00383A89">
              <w:rPr>
                <w:rFonts w:ascii="Times New Roman" w:hAnsi="Times New Roman" w:cs="Times New Roman"/>
                <w:bCs/>
                <w:color w:val="0070C0"/>
                <w:sz w:val="28"/>
                <w:szCs w:val="28"/>
              </w:rPr>
              <w:t>)</w:t>
            </w:r>
            <w:r w:rsidR="00D939D5" w:rsidRPr="00383A89">
              <w:rPr>
                <w:rFonts w:ascii="Times New Roman" w:hAnsi="Times New Roman" w:cs="Times New Roman"/>
                <w:bCs/>
                <w:color w:val="0070C0"/>
                <w:sz w:val="28"/>
                <w:szCs w:val="28"/>
              </w:rPr>
              <w:t>.</w:t>
            </w:r>
            <w:proofErr w:type="gramEnd"/>
          </w:p>
          <w:p w:rsidR="00D939D5" w:rsidRPr="00557E82" w:rsidRDefault="00D939D5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939D5" w:rsidRPr="00557E82" w:rsidRDefault="00D939D5" w:rsidP="00D939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п. 11 предписания в целях устранения нарушений п.13 «Порядка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утвержденного приказом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Минобрнауки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Российской Федерации от 30.08.2013 г. № 1014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сообщает, что на момент сдачи </w:t>
            </w:r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настоящего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отчета  в учреждении не осуществляется совместное образование здоровых</w:t>
            </w:r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детей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детей с ограниченными возможностями здоровья</w:t>
            </w:r>
            <w:proofErr w:type="gramEnd"/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Ребенок ОВЗ Хлебников Андрей Владимирович, 17.01.2011 г.р., 18.04.2018 года был обследован Республиканской психолого – медико – педагогической комиссией. Для направления несовершеннолетнего на комиссию педагогами МАДОУ «Детский сад «Успех» с. </w:t>
            </w:r>
            <w:proofErr w:type="spellStart"/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подготовлен пакет документов. В результате было получено заключение, ребенок направлен на обучение в 1 класс  </w:t>
            </w:r>
            <w:proofErr w:type="spellStart"/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Кабанскую</w:t>
            </w:r>
            <w:proofErr w:type="spellEnd"/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СКОШИ 8 вида (</w:t>
            </w:r>
            <w:r w:rsidR="00475304" w:rsidRPr="00383A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копия Заключения РПМПК </w:t>
            </w:r>
            <w:r w:rsidR="00383A89" w:rsidRPr="00383A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от 18.04.2018 года представляется лично</w:t>
            </w:r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). </w:t>
            </w:r>
          </w:p>
          <w:p w:rsidR="00D939D5" w:rsidRPr="00557E82" w:rsidRDefault="00D939D5" w:rsidP="00D939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75304" w:rsidRPr="00557E82" w:rsidRDefault="00475304" w:rsidP="00D939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939D5" w:rsidRPr="00557E82" w:rsidRDefault="00D939D5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5AEE" w:rsidRPr="00557E82" w:rsidRDefault="00383A89" w:rsidP="00383A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                                                                         Т.В. Фролова</w:t>
            </w:r>
          </w:p>
          <w:p w:rsidR="00B85AEE" w:rsidRPr="00557E82" w:rsidRDefault="00B85AEE" w:rsidP="00B85A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7209B" w:rsidRPr="00C7209B" w:rsidRDefault="00C7209B" w:rsidP="00C720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80871" w:rsidRPr="00C7209B" w:rsidRDefault="00C7209B" w:rsidP="00B808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72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</w:p>
          <w:p w:rsidR="00C7209B" w:rsidRPr="00C7209B" w:rsidRDefault="00C7209B" w:rsidP="00C720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7209B" w:rsidRDefault="00C7209B" w:rsidP="00C720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</w:p>
          <w:p w:rsidR="003F6A50" w:rsidRPr="00C7209B" w:rsidRDefault="003F6A50" w:rsidP="00C720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3FEF" w:rsidRPr="00C7209B" w:rsidTr="00AB55A5">
        <w:tc>
          <w:tcPr>
            <w:tcW w:w="9394" w:type="dxa"/>
          </w:tcPr>
          <w:p w:rsidR="00C83FEF" w:rsidRDefault="00C83FEF" w:rsidP="00C720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3FEF" w:rsidRPr="00C7209B" w:rsidTr="00AB55A5">
        <w:tc>
          <w:tcPr>
            <w:tcW w:w="9394" w:type="dxa"/>
          </w:tcPr>
          <w:p w:rsidR="00C83FEF" w:rsidRDefault="00C83FEF" w:rsidP="00C720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C65DA" w:rsidRPr="00C7209B" w:rsidRDefault="007C65DA" w:rsidP="009C2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5DA" w:rsidRDefault="007C65DA" w:rsidP="007C6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5DA" w:rsidRDefault="007C65DA" w:rsidP="007C6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C6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0254A"/>
    <w:multiLevelType w:val="hybridMultilevel"/>
    <w:tmpl w:val="F7D64FA8"/>
    <w:lvl w:ilvl="0" w:tplc="7BE69266">
      <w:start w:val="1"/>
      <w:numFmt w:val="decimal"/>
      <w:lvlText w:val="%1."/>
      <w:lvlJc w:val="left"/>
      <w:pPr>
        <w:ind w:left="1405" w:hanging="83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A9E"/>
    <w:rsid w:val="00011B90"/>
    <w:rsid w:val="00020CB0"/>
    <w:rsid w:val="000A0658"/>
    <w:rsid w:val="0010617E"/>
    <w:rsid w:val="00143FB3"/>
    <w:rsid w:val="00196351"/>
    <w:rsid w:val="001C279B"/>
    <w:rsid w:val="00203FD2"/>
    <w:rsid w:val="00242E3D"/>
    <w:rsid w:val="002430E2"/>
    <w:rsid w:val="002531F0"/>
    <w:rsid w:val="002C4519"/>
    <w:rsid w:val="00317EED"/>
    <w:rsid w:val="00383A89"/>
    <w:rsid w:val="003D4D89"/>
    <w:rsid w:val="003E0615"/>
    <w:rsid w:val="003F1494"/>
    <w:rsid w:val="003F6A50"/>
    <w:rsid w:val="00412000"/>
    <w:rsid w:val="004144B2"/>
    <w:rsid w:val="00416B55"/>
    <w:rsid w:val="0043011F"/>
    <w:rsid w:val="00475304"/>
    <w:rsid w:val="004E5D98"/>
    <w:rsid w:val="00516F24"/>
    <w:rsid w:val="00545B01"/>
    <w:rsid w:val="00557E82"/>
    <w:rsid w:val="0058091B"/>
    <w:rsid w:val="006A506C"/>
    <w:rsid w:val="007543F8"/>
    <w:rsid w:val="00790E8B"/>
    <w:rsid w:val="00792D36"/>
    <w:rsid w:val="007C65DA"/>
    <w:rsid w:val="008237EA"/>
    <w:rsid w:val="008836AB"/>
    <w:rsid w:val="008C1DC4"/>
    <w:rsid w:val="008C239F"/>
    <w:rsid w:val="008D5657"/>
    <w:rsid w:val="008D7ABA"/>
    <w:rsid w:val="00942A6D"/>
    <w:rsid w:val="00952C12"/>
    <w:rsid w:val="00961183"/>
    <w:rsid w:val="0096399F"/>
    <w:rsid w:val="00971003"/>
    <w:rsid w:val="009857EB"/>
    <w:rsid w:val="009C1B7D"/>
    <w:rsid w:val="009C2A9E"/>
    <w:rsid w:val="009C41C2"/>
    <w:rsid w:val="00AA4D1C"/>
    <w:rsid w:val="00AC2FEB"/>
    <w:rsid w:val="00AE1FB1"/>
    <w:rsid w:val="00B322F5"/>
    <w:rsid w:val="00B411C9"/>
    <w:rsid w:val="00B41C44"/>
    <w:rsid w:val="00B80871"/>
    <w:rsid w:val="00B85AEE"/>
    <w:rsid w:val="00B915CB"/>
    <w:rsid w:val="00B92AEE"/>
    <w:rsid w:val="00BB18C7"/>
    <w:rsid w:val="00BC463F"/>
    <w:rsid w:val="00BE46E8"/>
    <w:rsid w:val="00BF0291"/>
    <w:rsid w:val="00BF0BA0"/>
    <w:rsid w:val="00C16146"/>
    <w:rsid w:val="00C32C36"/>
    <w:rsid w:val="00C7209B"/>
    <w:rsid w:val="00C72AAC"/>
    <w:rsid w:val="00C7342E"/>
    <w:rsid w:val="00C83FEF"/>
    <w:rsid w:val="00CC6724"/>
    <w:rsid w:val="00CD08AB"/>
    <w:rsid w:val="00D005CE"/>
    <w:rsid w:val="00D614E2"/>
    <w:rsid w:val="00D939D5"/>
    <w:rsid w:val="00E00CFC"/>
    <w:rsid w:val="00E05D7F"/>
    <w:rsid w:val="00EE6C6D"/>
    <w:rsid w:val="00F264B6"/>
    <w:rsid w:val="00F339CA"/>
    <w:rsid w:val="00F97339"/>
    <w:rsid w:val="00FB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A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A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836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A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A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83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madou-u.tvoysadik.ru/info/2019" TargetMode="External"/><Relationship Id="rId13" Type="http://schemas.openxmlformats.org/officeDocument/2006/relationships/hyperlink" Target="https://bur-madou-u.tvoysadik.ru/info/2019" TargetMode="External"/><Relationship Id="rId18" Type="http://schemas.openxmlformats.org/officeDocument/2006/relationships/hyperlink" Target="https://bur-madou-u.tvoysadik.ru/info/2019" TargetMode="External"/><Relationship Id="rId26" Type="http://schemas.openxmlformats.org/officeDocument/2006/relationships/hyperlink" Target="http://uspeh.icde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ur-madou-u.tvoysadik.ru/info/2020" TargetMode="External"/><Relationship Id="rId7" Type="http://schemas.openxmlformats.org/officeDocument/2006/relationships/hyperlink" Target="mailto:saduspekh@mail.ru" TargetMode="External"/><Relationship Id="rId12" Type="http://schemas.openxmlformats.org/officeDocument/2006/relationships/hyperlink" Target="https://bur-madou-u.tvoysadik.ru/info/2019" TargetMode="External"/><Relationship Id="rId17" Type="http://schemas.openxmlformats.org/officeDocument/2006/relationships/hyperlink" Target="https://bur-madou-u.tvoysadik.ru/info/2019" TargetMode="External"/><Relationship Id="rId25" Type="http://schemas.openxmlformats.org/officeDocument/2006/relationships/hyperlink" Target="https://bur-madou-u.tvoysadik.ru/info/20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bur-madou-u.tvoysadik.ru/info/2019" TargetMode="External"/><Relationship Id="rId20" Type="http://schemas.openxmlformats.org/officeDocument/2006/relationships/hyperlink" Target="https://bur-madou-u.tvoysadik.ru/info/2019" TargetMode="External"/><Relationship Id="rId29" Type="http://schemas.openxmlformats.org/officeDocument/2006/relationships/hyperlink" Target="https://bur-madou-u.tvoysadik.ru/info/201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bur-madou-u.tvoysadik.ru/info/2019" TargetMode="External"/><Relationship Id="rId24" Type="http://schemas.openxmlformats.org/officeDocument/2006/relationships/hyperlink" Target="https://bur-madou-u.tvoysadik.ru/info/2019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ur-madou-u.tvoysadik.ru/info/2019" TargetMode="External"/><Relationship Id="rId23" Type="http://schemas.openxmlformats.org/officeDocument/2006/relationships/hyperlink" Target="https://bur-madou-u.tvoysadik.ru/info/2019" TargetMode="External"/><Relationship Id="rId28" Type="http://schemas.openxmlformats.org/officeDocument/2006/relationships/hyperlink" Target="https://bur-madou-u.tvoysadik.ru/info/2019" TargetMode="External"/><Relationship Id="rId10" Type="http://schemas.openxmlformats.org/officeDocument/2006/relationships/hyperlink" Target="https://bur-madou-u.tvoysadik.ru/info/2019" TargetMode="External"/><Relationship Id="rId19" Type="http://schemas.openxmlformats.org/officeDocument/2006/relationships/hyperlink" Target="https://bur-madou-u.tvoysadik.ru/info/2019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ur-madou-u.tvoysadik.ru/info/2019" TargetMode="External"/><Relationship Id="rId14" Type="http://schemas.openxmlformats.org/officeDocument/2006/relationships/hyperlink" Target="https://bur-madou-u.tvoysadik.ru/info/2019" TargetMode="External"/><Relationship Id="rId22" Type="http://schemas.openxmlformats.org/officeDocument/2006/relationships/hyperlink" Target="https://bur-madou-u.tvoysadik.ru/info/2019" TargetMode="External"/><Relationship Id="rId27" Type="http://schemas.openxmlformats.org/officeDocument/2006/relationships/hyperlink" Target="https://bur-madou-u.tvoysadik.ru/info/2019" TargetMode="External"/><Relationship Id="rId30" Type="http://schemas.openxmlformats.org/officeDocument/2006/relationships/hyperlink" Target="https://bur-madou-u.tvoysadik.ru/info/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3172</Words>
  <Characters>18086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2019-12-19T06:48:00Z</cp:lastPrinted>
  <dcterms:created xsi:type="dcterms:W3CDTF">2019-12-19T06:49:00Z</dcterms:created>
  <dcterms:modified xsi:type="dcterms:W3CDTF">2019-12-19T06:49:00Z</dcterms:modified>
</cp:coreProperties>
</file>