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07" w:rsidRDefault="003E0A07" w:rsidP="003E0A07">
      <w:pPr>
        <w:spacing w:after="0" w:line="240" w:lineRule="auto"/>
        <w:jc w:val="both"/>
        <w:rPr>
          <w:rFonts w:ascii="Times New Roman" w:hAnsi="Times New Roman"/>
        </w:rPr>
      </w:pPr>
      <w:r w:rsidRPr="00F33AEF">
        <w:rPr>
          <w:rFonts w:ascii="Times New Roman" w:hAnsi="Times New Roman"/>
        </w:rPr>
        <w:t>девчачья куртка, - заявляет маме четырехлетний сынишка, - я не буду ее носить».</w:t>
      </w:r>
    </w:p>
    <w:p w:rsidR="003E0A07" w:rsidRPr="003E0A07" w:rsidRDefault="003E0A07" w:rsidP="003E0A07">
      <w:pPr>
        <w:spacing w:after="0" w:line="240" w:lineRule="auto"/>
        <w:jc w:val="both"/>
        <w:rPr>
          <w:rFonts w:ascii="Times New Roman" w:hAnsi="Times New Roman"/>
        </w:rPr>
      </w:pPr>
      <w:r w:rsidRPr="003E0A07">
        <w:rPr>
          <w:rFonts w:ascii="Times New Roman" w:hAnsi="Times New Roman"/>
          <w:b/>
        </w:rPr>
        <w:t>В 4-5-</w:t>
      </w:r>
      <w:r>
        <w:rPr>
          <w:rFonts w:ascii="Times New Roman" w:hAnsi="Times New Roman"/>
          <w:b/>
        </w:rPr>
        <w:t xml:space="preserve"> </w:t>
      </w:r>
      <w:r w:rsidRPr="003E0A07">
        <w:rPr>
          <w:rFonts w:ascii="Times New Roman" w:hAnsi="Times New Roman"/>
          <w:b/>
        </w:rPr>
        <w:t>летнем</w:t>
      </w:r>
      <w:r w:rsidRPr="003E0A07">
        <w:rPr>
          <w:rFonts w:ascii="Times New Roman" w:hAnsi="Times New Roman"/>
        </w:rPr>
        <w:t xml:space="preserve"> возрасте появляется стойкое представление о том, что «Я – девочка», или «Я – мальчик», осознанное понимание поведенческих норм, выбор соответствующих полу ролей в сюжетно-ролевых играх.</w:t>
      </w:r>
    </w:p>
    <w:p w:rsidR="003E0A07" w:rsidRDefault="003E0A07" w:rsidP="005551CB">
      <w:pPr>
        <w:spacing w:after="0"/>
        <w:jc w:val="both"/>
      </w:pPr>
    </w:p>
    <w:p w:rsidR="003E0A07" w:rsidRDefault="003E0A07" w:rsidP="005551CB">
      <w:pPr>
        <w:spacing w:after="0"/>
        <w:jc w:val="both"/>
      </w:pPr>
      <w:r>
        <w:rPr>
          <w:noProof/>
        </w:rPr>
        <w:drawing>
          <wp:inline distT="0" distB="0" distL="0" distR="0" wp14:anchorId="07408096" wp14:editId="5091B8D5">
            <wp:extent cx="1541721" cy="1424763"/>
            <wp:effectExtent l="0" t="0" r="1905" b="4445"/>
            <wp:docPr id="9" name="Рисунок 9" descr="C:\Documents and Settings\User\Рабочий стол\сопровождение\Замещающие семьи\Реклама для родителей\возврат\половое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сопровождение\Замещающие семьи\Реклама для родителей\возврат\половое\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913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80214" cy="1424761"/>
            <wp:effectExtent l="0" t="0" r="1270" b="4445"/>
            <wp:docPr id="10" name="Рисунок 10" descr="C:\Documents and Settings\User\Рабочий стол\сопровождение\Замещающие семьи\Реклама для родителей\возврат\половое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сопровождение\Замещающие семьи\Реклама для родителей\возврат\половое\1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1" r="9890"/>
                    <a:stretch/>
                  </pic:blipFill>
                  <pic:spPr bwMode="auto">
                    <a:xfrm>
                      <a:off x="0" y="0"/>
                      <a:ext cx="1180214" cy="142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51CB" w:rsidRPr="003E0A07" w:rsidRDefault="003E0A07" w:rsidP="005551CB">
      <w:pPr>
        <w:spacing w:after="0"/>
        <w:jc w:val="both"/>
        <w:rPr>
          <w:rFonts w:ascii="Times New Roman" w:hAnsi="Times New Roman"/>
        </w:rPr>
      </w:pPr>
      <w:r w:rsidRPr="003E0A07">
        <w:rPr>
          <w:rFonts w:ascii="Times New Roman" w:hAnsi="Times New Roman"/>
          <w:b/>
        </w:rPr>
        <w:t>В</w:t>
      </w:r>
      <w:r w:rsidR="005551CB" w:rsidRPr="003E0A07">
        <w:rPr>
          <w:rFonts w:ascii="Times New Roman" w:hAnsi="Times New Roman"/>
          <w:b/>
        </w:rPr>
        <w:t xml:space="preserve"> 7-8 лет</w:t>
      </w:r>
      <w:r w:rsidR="005551CB" w:rsidRPr="003E0A07">
        <w:rPr>
          <w:rFonts w:ascii="Times New Roman" w:hAnsi="Times New Roman"/>
        </w:rPr>
        <w:t xml:space="preserve"> у ребенка появляется собственная линия поведения, соответствующая моральным и, физическим нормам и требованиям. Эта линия полового поведения проявляется при выборе игр для девочек или мальчиков, в характере общения с противоположным полом, в манере поведения ребенка. </w:t>
      </w:r>
    </w:p>
    <w:p w:rsidR="001F4D88" w:rsidRPr="003E0A07" w:rsidRDefault="005551CB" w:rsidP="005551CB">
      <w:pPr>
        <w:spacing w:after="0"/>
        <w:jc w:val="both"/>
        <w:rPr>
          <w:rFonts w:ascii="Times New Roman" w:hAnsi="Times New Roman"/>
        </w:rPr>
      </w:pPr>
      <w:r w:rsidRPr="003E0A07">
        <w:rPr>
          <w:rFonts w:ascii="Times New Roman" w:hAnsi="Times New Roman"/>
        </w:rPr>
        <w:t>Непосредственно усвоение ролевого поведения полов происходит, когда от простых детских подражательных игр, ребенок переходит к играм сюжетным, отображающим женские и мужские профессии, поступки, характеры, отношения.</w:t>
      </w:r>
    </w:p>
    <w:p w:rsidR="0062634E" w:rsidRPr="0062634E" w:rsidRDefault="0062634E" w:rsidP="0062634E">
      <w:pPr>
        <w:spacing w:after="0"/>
        <w:jc w:val="both"/>
        <w:rPr>
          <w:rFonts w:ascii="Times New Roman" w:hAnsi="Times New Roman"/>
          <w:i/>
        </w:rPr>
      </w:pPr>
      <w:r w:rsidRPr="0062634E">
        <w:rPr>
          <w:rFonts w:ascii="Times New Roman" w:hAnsi="Times New Roman"/>
          <w:i/>
        </w:rPr>
        <w:t>В</w:t>
      </w:r>
      <w:r w:rsidRPr="0062634E">
        <w:rPr>
          <w:rFonts w:ascii="Times New Roman" w:hAnsi="Times New Roman"/>
          <w:i/>
        </w:rPr>
        <w:t>аши дети в точности проецируют именно ваше, родительское поведение, мальчики – копируют поведение и поступки пап, девочки – поведение мам, считая их примером для по</w:t>
      </w:r>
      <w:r w:rsidRPr="0062634E">
        <w:rPr>
          <w:rFonts w:ascii="Times New Roman" w:hAnsi="Times New Roman"/>
          <w:i/>
        </w:rPr>
        <w:t xml:space="preserve">дражания, непреложной истиной. </w:t>
      </w:r>
    </w:p>
    <w:p w:rsidR="00803EE6" w:rsidRPr="0062634E" w:rsidRDefault="0062634E" w:rsidP="0062634E">
      <w:pPr>
        <w:spacing w:after="0"/>
        <w:jc w:val="both"/>
        <w:rPr>
          <w:rFonts w:ascii="Times New Roman" w:hAnsi="Times New Roman"/>
        </w:rPr>
      </w:pPr>
      <w:r w:rsidRPr="0062634E">
        <w:rPr>
          <w:rFonts w:ascii="Times New Roman" w:hAnsi="Times New Roman"/>
        </w:rPr>
        <w:t>Вместе с этим игра имитирует действия, которые будут в будущем использоваться в выполнении половой роли - мужчины-отца или женщины-матери.</w:t>
      </w:r>
    </w:p>
    <w:p w:rsidR="00803EE6" w:rsidRPr="0062634E" w:rsidRDefault="0062634E" w:rsidP="0062634E">
      <w:pPr>
        <w:spacing w:after="0" w:line="240" w:lineRule="auto"/>
        <w:jc w:val="both"/>
        <w:rPr>
          <w:rFonts w:ascii="Times New Roman" w:hAnsi="Times New Roman"/>
        </w:rPr>
      </w:pPr>
      <w:r w:rsidRPr="0062634E">
        <w:rPr>
          <w:rFonts w:ascii="Times New Roman" w:hAnsi="Times New Roman"/>
        </w:rPr>
        <w:lastRenderedPageBreak/>
        <w:t>Ваши взаимоотношения между собой, роли в семье, манеры общения, поведения являются первой моделью полового поведения женщины или мужчины, которую познает малыш и стремится наследовать. Пока это еще игра, но ребенок, так или иначе, возьмет эту модель за образец и наверняка проведет в собственную взрослую жизнь.</w:t>
      </w:r>
    </w:p>
    <w:p w:rsidR="0062634E" w:rsidRPr="00947026" w:rsidRDefault="0062634E" w:rsidP="0062634E">
      <w:pPr>
        <w:spacing w:after="0"/>
        <w:jc w:val="both"/>
        <w:rPr>
          <w:rFonts w:ascii="Times New Roman" w:hAnsi="Times New Roman"/>
          <w:i/>
          <w:u w:val="single"/>
        </w:rPr>
      </w:pPr>
      <w:r w:rsidRPr="00947026">
        <w:rPr>
          <w:rFonts w:ascii="Times New Roman" w:hAnsi="Times New Roman"/>
          <w:i/>
          <w:u w:val="single"/>
        </w:rPr>
        <w:t>Возраст и при</w:t>
      </w:r>
      <w:r w:rsidR="00947026">
        <w:rPr>
          <w:rFonts w:ascii="Times New Roman" w:hAnsi="Times New Roman"/>
          <w:i/>
          <w:u w:val="single"/>
        </w:rPr>
        <w:t>нципы полового воспитания детей</w:t>
      </w:r>
    </w:p>
    <w:p w:rsidR="0062634E" w:rsidRPr="0062634E" w:rsidRDefault="0062634E" w:rsidP="0062634E">
      <w:pPr>
        <w:spacing w:after="0"/>
        <w:jc w:val="both"/>
        <w:rPr>
          <w:rFonts w:ascii="Times New Roman" w:hAnsi="Times New Roman"/>
        </w:rPr>
      </w:pPr>
      <w:r w:rsidRPr="0062634E">
        <w:rPr>
          <w:rFonts w:ascii="Times New Roman" w:hAnsi="Times New Roman"/>
        </w:rPr>
        <w:t>Размышляя о рождении, детки зачастую проявляют просто незаурядные философские способности. Родителям обязательно нужно следить за ростом половой осведомленности своего крохи, половое воспитание девочек, как и половое воспитание мальчиков, должно быть своевр</w:t>
      </w:r>
      <w:r w:rsidR="00947026">
        <w:rPr>
          <w:rFonts w:ascii="Times New Roman" w:hAnsi="Times New Roman"/>
        </w:rPr>
        <w:t xml:space="preserve">еменным и адекватным возрасту. </w:t>
      </w:r>
    </w:p>
    <w:p w:rsidR="0062634E" w:rsidRPr="0062634E" w:rsidRDefault="0062634E" w:rsidP="0062634E">
      <w:pPr>
        <w:spacing w:after="0"/>
        <w:jc w:val="both"/>
        <w:rPr>
          <w:rFonts w:ascii="Times New Roman" w:hAnsi="Times New Roman"/>
        </w:rPr>
      </w:pPr>
      <w:r w:rsidRPr="0062634E">
        <w:rPr>
          <w:rFonts w:ascii="Times New Roman" w:hAnsi="Times New Roman"/>
        </w:rPr>
        <w:t>Чтобы вы могли хотя бы немного подготовиться, и в первую очередь психологически, предлагаем вам ранжирование вопросов по возрастам, кото</w:t>
      </w:r>
      <w:r w:rsidR="00947026">
        <w:rPr>
          <w:rFonts w:ascii="Times New Roman" w:hAnsi="Times New Roman"/>
        </w:rPr>
        <w:t xml:space="preserve">рое выявили детские психологи: </w:t>
      </w:r>
    </w:p>
    <w:p w:rsidR="0062634E" w:rsidRPr="0062634E" w:rsidRDefault="0062634E" w:rsidP="0062634E">
      <w:pPr>
        <w:spacing w:after="0"/>
        <w:jc w:val="both"/>
        <w:rPr>
          <w:rFonts w:ascii="Times New Roman" w:hAnsi="Times New Roman"/>
        </w:rPr>
      </w:pPr>
      <w:r w:rsidRPr="0062634E">
        <w:rPr>
          <w:rFonts w:ascii="Times New Roman" w:hAnsi="Times New Roman"/>
        </w:rPr>
        <w:t xml:space="preserve">1. Ребенок до 2-3 лет интересуется собственным телом, в том числе половыми органами. При этом выясняют признаки отличия девочек и мальчиков, женщин и мужчин. </w:t>
      </w:r>
    </w:p>
    <w:p w:rsidR="0062634E" w:rsidRPr="0062634E" w:rsidRDefault="0062634E" w:rsidP="0062634E">
      <w:pPr>
        <w:spacing w:after="0"/>
        <w:jc w:val="both"/>
        <w:rPr>
          <w:rFonts w:ascii="Times New Roman" w:hAnsi="Times New Roman"/>
        </w:rPr>
      </w:pPr>
      <w:r w:rsidRPr="0062634E">
        <w:rPr>
          <w:rFonts w:ascii="Times New Roman" w:hAnsi="Times New Roman"/>
        </w:rPr>
        <w:t xml:space="preserve">2. У детей 3-4 лет - возникают вопросы, откуда дети берутся, где они раньше были, почему бывают такие огромные животы у женщин? </w:t>
      </w:r>
    </w:p>
    <w:p w:rsidR="0062634E" w:rsidRPr="0062634E" w:rsidRDefault="0062634E" w:rsidP="0062634E">
      <w:pPr>
        <w:spacing w:after="0"/>
        <w:jc w:val="both"/>
        <w:rPr>
          <w:rFonts w:ascii="Times New Roman" w:hAnsi="Times New Roman"/>
        </w:rPr>
      </w:pPr>
      <w:r w:rsidRPr="0062634E">
        <w:rPr>
          <w:rFonts w:ascii="Times New Roman" w:hAnsi="Times New Roman"/>
        </w:rPr>
        <w:t xml:space="preserve">3. Детям 5-6 лет – интересно, как дети попадают к матери в живот, каким образом выходят оттуда? Как они там растут? </w:t>
      </w:r>
    </w:p>
    <w:p w:rsidR="00803EE6" w:rsidRPr="0062634E" w:rsidRDefault="0062634E" w:rsidP="005551CB">
      <w:pPr>
        <w:spacing w:after="0"/>
        <w:jc w:val="both"/>
        <w:rPr>
          <w:rFonts w:ascii="Times New Roman" w:hAnsi="Times New Roman"/>
        </w:rPr>
      </w:pPr>
      <w:r w:rsidRPr="0062634E">
        <w:rPr>
          <w:rFonts w:ascii="Times New Roman" w:hAnsi="Times New Roman"/>
        </w:rPr>
        <w:t>4. Младшего школьника в 6-8 лет, - волнует, какая роль папы в появлении ребенка в семье? Почему детки похожи на своих родителей или братьев/сестер? Мо</w:t>
      </w:r>
      <w:r w:rsidR="00947026">
        <w:rPr>
          <w:rFonts w:ascii="Times New Roman" w:hAnsi="Times New Roman"/>
        </w:rPr>
        <w:t xml:space="preserve">гут ли у детей рождаться дети? </w:t>
      </w:r>
    </w:p>
    <w:p w:rsidR="003E0A07" w:rsidRDefault="003E0A07" w:rsidP="009E08E5"/>
    <w:p w:rsidR="00803EE6" w:rsidRDefault="00803EE6" w:rsidP="00803EE6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8"/>
          <w:szCs w:val="28"/>
        </w:rPr>
      </w:pPr>
      <w:r w:rsidRPr="002257E7">
        <w:rPr>
          <w:rFonts w:ascii="Monotype Corsiva" w:eastAsia="Arial Unicode MS" w:hAnsi="Monotype Corsiva" w:cs="Arial Unicode MS"/>
          <w:b/>
          <w:sz w:val="28"/>
          <w:szCs w:val="28"/>
        </w:rPr>
        <w:lastRenderedPageBreak/>
        <w:t>Служба сопровождения замещающих семей</w:t>
      </w:r>
    </w:p>
    <w:p w:rsidR="00803EE6" w:rsidRDefault="00803EE6" w:rsidP="00803EE6"/>
    <w:p w:rsidR="00803EE6" w:rsidRPr="00F76ADB" w:rsidRDefault="00803EE6" w:rsidP="00947026">
      <w:pPr>
        <w:spacing w:after="0" w:line="240" w:lineRule="auto"/>
        <w:jc w:val="center"/>
        <w:rPr>
          <w:rFonts w:ascii="Comic Sans MS" w:hAnsi="Comic Sans MS"/>
          <w:b/>
          <w:i/>
          <w:color w:val="009900"/>
          <w:sz w:val="52"/>
          <w:szCs w:val="52"/>
        </w:rPr>
      </w:pPr>
      <w:r w:rsidRPr="00F76ADB">
        <w:rPr>
          <w:rFonts w:ascii="Comic Sans MS" w:hAnsi="Comic Sans MS"/>
          <w:b/>
          <w:i/>
          <w:color w:val="009900"/>
          <w:sz w:val="52"/>
          <w:szCs w:val="52"/>
        </w:rPr>
        <w:t xml:space="preserve">Если ребенок спрашивает </w:t>
      </w:r>
    </w:p>
    <w:p w:rsidR="00803EE6" w:rsidRPr="00F76ADB" w:rsidRDefault="00803EE6" w:rsidP="00947026">
      <w:pPr>
        <w:spacing w:after="0" w:line="240" w:lineRule="auto"/>
        <w:jc w:val="center"/>
        <w:rPr>
          <w:rFonts w:ascii="Comic Sans MS" w:hAnsi="Comic Sans MS"/>
          <w:b/>
          <w:i/>
          <w:color w:val="009900"/>
          <w:sz w:val="52"/>
          <w:szCs w:val="52"/>
        </w:rPr>
      </w:pPr>
      <w:r w:rsidRPr="00F76ADB">
        <w:rPr>
          <w:rFonts w:ascii="Comic Sans MS" w:hAnsi="Comic Sans MS"/>
          <w:b/>
          <w:i/>
          <w:color w:val="009900"/>
          <w:sz w:val="52"/>
          <w:szCs w:val="52"/>
        </w:rPr>
        <w:t>«ПРО ЭТО»</w:t>
      </w:r>
    </w:p>
    <w:p w:rsidR="00803EE6" w:rsidRDefault="00803EE6" w:rsidP="00803EE6">
      <w:pPr>
        <w:jc w:val="center"/>
        <w:rPr>
          <w:rFonts w:ascii="Corbel" w:hAnsi="Corbel"/>
          <w:i/>
          <w:sz w:val="52"/>
          <w:szCs w:val="52"/>
        </w:rPr>
      </w:pPr>
      <w:r>
        <w:rPr>
          <w:noProof/>
        </w:rPr>
        <w:drawing>
          <wp:inline distT="0" distB="0" distL="0" distR="0" wp14:anchorId="68149A21" wp14:editId="7969CCA9">
            <wp:extent cx="2634343" cy="2645229"/>
            <wp:effectExtent l="57150" t="57150" r="52070" b="603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20" cy="2640989"/>
                    </a:xfrm>
                    <a:prstGeom prst="teardrop">
                      <a:avLst/>
                    </a:prstGeom>
                    <a:ln w="57150">
                      <a:solidFill>
                        <a:srgbClr val="009900"/>
                      </a:solidFill>
                    </a:ln>
                  </pic:spPr>
                </pic:pic>
              </a:graphicData>
            </a:graphic>
          </wp:inline>
        </w:drawing>
      </w:r>
    </w:p>
    <w:p w:rsidR="00803EE6" w:rsidRPr="00F76ADB" w:rsidRDefault="00803EE6" w:rsidP="00947026">
      <w:pPr>
        <w:spacing w:after="0" w:line="240" w:lineRule="auto"/>
        <w:jc w:val="center"/>
        <w:rPr>
          <w:rFonts w:ascii="Corbel" w:hAnsi="Corbel"/>
          <w:b/>
          <w:i/>
          <w:sz w:val="28"/>
          <w:szCs w:val="28"/>
        </w:rPr>
      </w:pPr>
      <w:r w:rsidRPr="00F76ADB">
        <w:rPr>
          <w:rFonts w:ascii="Corbel" w:hAnsi="Corbel"/>
          <w:b/>
          <w:i/>
          <w:sz w:val="28"/>
          <w:szCs w:val="28"/>
        </w:rPr>
        <w:t>« Как это – где я взялась? Ты же сама родила меня своими руками».</w:t>
      </w:r>
    </w:p>
    <w:p w:rsidR="00803EE6" w:rsidRDefault="00803EE6" w:rsidP="00947026">
      <w:pPr>
        <w:spacing w:after="0" w:line="240" w:lineRule="auto"/>
        <w:jc w:val="right"/>
        <w:rPr>
          <w:rFonts w:ascii="Corbel" w:hAnsi="Corbel"/>
          <w:i/>
          <w:sz w:val="28"/>
          <w:szCs w:val="28"/>
        </w:rPr>
      </w:pPr>
      <w:r>
        <w:rPr>
          <w:rFonts w:ascii="Corbel" w:hAnsi="Corbel"/>
          <w:i/>
          <w:sz w:val="28"/>
          <w:szCs w:val="28"/>
        </w:rPr>
        <w:t>К. Чуковский</w:t>
      </w:r>
    </w:p>
    <w:p w:rsidR="00803EE6" w:rsidRPr="00947026" w:rsidRDefault="00803EE6" w:rsidP="00947026">
      <w:pPr>
        <w:spacing w:after="0" w:line="240" w:lineRule="auto"/>
        <w:jc w:val="right"/>
        <w:rPr>
          <w:rFonts w:ascii="Corbel" w:hAnsi="Corbel"/>
          <w:i/>
          <w:sz w:val="28"/>
          <w:szCs w:val="28"/>
        </w:rPr>
      </w:pPr>
      <w:r>
        <w:rPr>
          <w:rFonts w:ascii="Corbel" w:hAnsi="Corbel"/>
          <w:i/>
          <w:sz w:val="28"/>
          <w:szCs w:val="28"/>
        </w:rPr>
        <w:t>«От двух до пяти»</w:t>
      </w:r>
    </w:p>
    <w:p w:rsidR="00947026" w:rsidRDefault="00947026" w:rsidP="0094702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47026" w:rsidRPr="00947026" w:rsidRDefault="00947026" w:rsidP="00947026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  <w:r w:rsidRPr="00947026">
        <w:rPr>
          <w:rFonts w:ascii="Times New Roman" w:hAnsi="Times New Roman"/>
          <w:b/>
        </w:rPr>
        <w:t>Наш адрес:</w:t>
      </w:r>
    </w:p>
    <w:p w:rsidR="00947026" w:rsidRPr="00947026" w:rsidRDefault="00947026" w:rsidP="00947026">
      <w:pPr>
        <w:spacing w:after="0" w:line="240" w:lineRule="auto"/>
        <w:jc w:val="both"/>
        <w:rPr>
          <w:rFonts w:ascii="Times New Roman" w:hAnsi="Times New Roman"/>
          <w:b/>
        </w:rPr>
      </w:pPr>
      <w:r w:rsidRPr="00947026">
        <w:rPr>
          <w:rFonts w:ascii="Times New Roman" w:hAnsi="Times New Roman"/>
          <w:b/>
        </w:rPr>
        <w:t>Республика Бурятия, Кабанский район, с. Кабанск, ул. Ленина, 39.</w:t>
      </w:r>
    </w:p>
    <w:p w:rsidR="00947026" w:rsidRDefault="00947026" w:rsidP="000035D9">
      <w:pPr>
        <w:spacing w:after="0" w:line="240" w:lineRule="auto"/>
        <w:jc w:val="both"/>
        <w:rPr>
          <w:rFonts w:ascii="Times New Roman" w:hAnsi="Times New Roman"/>
          <w:b/>
        </w:rPr>
      </w:pPr>
      <w:r w:rsidRPr="00947026">
        <w:rPr>
          <w:rFonts w:ascii="Times New Roman" w:hAnsi="Times New Roman"/>
          <w:b/>
        </w:rPr>
        <w:t>тел. (8-30-138) 41-9-40, 41-5-04.</w:t>
      </w:r>
    </w:p>
    <w:p w:rsidR="00803EE6" w:rsidRPr="00947026" w:rsidRDefault="00F33AEF" w:rsidP="0094702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F33AEF">
        <w:rPr>
          <w:rFonts w:ascii="Times New Roman" w:hAnsi="Times New Roman"/>
        </w:rPr>
        <w:lastRenderedPageBreak/>
        <w:t>Когда родители начинают думать о том, как складываются у их ребенка взаимоотношения с противоположным полом? Зачастую это происходит, когда детки уже становятся подростками. И это самая распространенная ошибка.</w:t>
      </w:r>
    </w:p>
    <w:p w:rsidR="00803EE6" w:rsidRDefault="00A04A80" w:rsidP="000035D9">
      <w:pPr>
        <w:spacing w:line="240" w:lineRule="auto"/>
        <w:jc w:val="both"/>
        <w:rPr>
          <w:noProof/>
        </w:rPr>
      </w:pPr>
      <w:r w:rsidRPr="00A04A80">
        <w:rPr>
          <w:rFonts w:ascii="Times New Roman" w:hAnsi="Times New Roman"/>
          <w:i/>
        </w:rPr>
        <w:t>П</w:t>
      </w:r>
      <w:r w:rsidR="00F33AEF" w:rsidRPr="00A04A80">
        <w:rPr>
          <w:rFonts w:ascii="Times New Roman" w:hAnsi="Times New Roman"/>
          <w:i/>
        </w:rPr>
        <w:t>оловое воспитание детей дошкольного возраста закладывает основы всех моральных установок в отношениях полов, психологических особенностей будущих мужчины и женщины, создает важные предпосылки для адекватной идентификации половой рол</w:t>
      </w:r>
      <w:r w:rsidR="000035D9">
        <w:rPr>
          <w:rFonts w:ascii="Times New Roman" w:hAnsi="Times New Roman"/>
          <w:i/>
        </w:rPr>
        <w:t xml:space="preserve"> </w:t>
      </w:r>
      <w:r w:rsidR="00F33AEF" w:rsidRPr="00A04A80">
        <w:rPr>
          <w:rFonts w:ascii="Times New Roman" w:hAnsi="Times New Roman"/>
          <w:i/>
        </w:rPr>
        <w:t>и ребенка.</w:t>
      </w:r>
      <w:r w:rsidR="000035D9" w:rsidRPr="000035D9">
        <w:rPr>
          <w:noProof/>
        </w:rPr>
        <w:t xml:space="preserve"> </w:t>
      </w:r>
    </w:p>
    <w:p w:rsidR="000035D9" w:rsidRPr="00A04A80" w:rsidRDefault="000035D9" w:rsidP="000035D9">
      <w:pPr>
        <w:spacing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58071E09" wp14:editId="2418270C">
            <wp:extent cx="1350335" cy="1488557"/>
            <wp:effectExtent l="0" t="0" r="0" b="0"/>
            <wp:docPr id="2" name="Рисунок 2" descr="C:\Documents and Settings\User\Рабочий стол\сопровождение\Замещающие семьи\Реклама для родителей\возврат\картинки\baby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провождение\Замещающие семьи\Реклама для родителей\возврат\картинки\baby08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58" cy="148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noProof/>
        </w:rPr>
        <w:drawing>
          <wp:inline distT="0" distB="0" distL="0" distR="0" wp14:anchorId="4D9EC0CA" wp14:editId="5E56DF85">
            <wp:extent cx="1573619" cy="1477925"/>
            <wp:effectExtent l="0" t="0" r="7620" b="8255"/>
            <wp:docPr id="3" name="Рисунок 3" descr="C:\Documents and Settings\User\Рабочий стол\сопровождение\Замещающие семьи\Реклама для родителей\возврат\картинки\baby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опровождение\Замещающие семьи\Реклама для родителей\возврат\картинки\baby02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67" cy="14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5D9" w:rsidRDefault="00F33AEF" w:rsidP="000035D9">
      <w:pPr>
        <w:spacing w:line="240" w:lineRule="auto"/>
        <w:jc w:val="both"/>
        <w:rPr>
          <w:rFonts w:ascii="Times New Roman" w:hAnsi="Times New Roman"/>
        </w:rPr>
      </w:pPr>
      <w:r w:rsidRPr="00F33AEF">
        <w:rPr>
          <w:rFonts w:ascii="Times New Roman" w:hAnsi="Times New Roman"/>
        </w:rPr>
        <w:t xml:space="preserve">Повседневная подготовка будущих женщины и мужчины к выполнению своих ролей в супружестве, отцовстве и материнстве, успешность </w:t>
      </w:r>
      <w:r w:rsidR="000035D9" w:rsidRPr="00F33AEF">
        <w:rPr>
          <w:rFonts w:ascii="Times New Roman" w:hAnsi="Times New Roman"/>
        </w:rPr>
        <w:t>освоения,</w:t>
      </w:r>
      <w:r w:rsidRPr="00F33AEF">
        <w:rPr>
          <w:rFonts w:ascii="Times New Roman" w:hAnsi="Times New Roman"/>
        </w:rPr>
        <w:t xml:space="preserve"> которых, определяет во многом личное счастье человека – вот главная цель, которую преследует половое воспитание детей дошкольного возраста.</w:t>
      </w:r>
      <w:r w:rsidR="000035D9">
        <w:rPr>
          <w:rFonts w:ascii="Times New Roman" w:hAnsi="Times New Roman"/>
        </w:rPr>
        <w:t xml:space="preserve"> </w:t>
      </w:r>
    </w:p>
    <w:p w:rsidR="00F33AEF" w:rsidRDefault="000035D9" w:rsidP="000035D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F33AEF" w:rsidRPr="00F33AEF">
        <w:rPr>
          <w:rFonts w:ascii="Times New Roman" w:hAnsi="Times New Roman"/>
        </w:rPr>
        <w:t>градить ребенка от сексуального воспитания невозможно. Если вы не сделаете половое воспитание детей дошкольного возраста своей прерогативой, то ребенок сам научится всему, только вот каким образом, и с какими последствиями – большой вопрос. Если родители в полной мере не удовлетворят познавательные интересы ребенка, дефицит семейной информации непременно пополнится уличной.</w:t>
      </w:r>
    </w:p>
    <w:p w:rsidR="000035D9" w:rsidRDefault="000035D9" w:rsidP="000035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37541349" wp14:editId="2F74AAD7">
            <wp:extent cx="1828800" cy="1424940"/>
            <wp:effectExtent l="133350" t="114300" r="152400" b="156210"/>
            <wp:docPr id="4" name="Рисунок 4" descr="C:\Documents and Settings\User\Рабочий стол\сопровождение\Замещающие семьи\Реклама для родителей\возврат\картинки\kids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опровождение\Замещающие семьи\Реклама для родителей\возврат\картинки\kids03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24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03EE6" w:rsidRPr="000035D9" w:rsidRDefault="00F33AEF" w:rsidP="000035D9">
      <w:pPr>
        <w:jc w:val="center"/>
        <w:rPr>
          <w:rFonts w:ascii="Times New Roman" w:hAnsi="Times New Roman"/>
          <w:b/>
          <w:i/>
        </w:rPr>
      </w:pPr>
      <w:r w:rsidRPr="000035D9">
        <w:rPr>
          <w:rFonts w:ascii="Times New Roman" w:hAnsi="Times New Roman"/>
          <w:b/>
          <w:i/>
        </w:rPr>
        <w:t>Половое воспитание дет</w:t>
      </w:r>
      <w:r w:rsidR="0062634E">
        <w:rPr>
          <w:rFonts w:ascii="Times New Roman" w:hAnsi="Times New Roman"/>
          <w:b/>
          <w:i/>
        </w:rPr>
        <w:t>ей дошкольного возраста: основное правило</w:t>
      </w:r>
    </w:p>
    <w:p w:rsidR="00F33AEF" w:rsidRPr="000035D9" w:rsidRDefault="00F33AEF" w:rsidP="000035D9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33AEF">
        <w:rPr>
          <w:rFonts w:ascii="Times New Roman" w:hAnsi="Times New Roman"/>
        </w:rPr>
        <w:t xml:space="preserve">Главное, что требуется от родителей в случае появления «неудобных» вопросов или ситуаций </w:t>
      </w:r>
      <w:r w:rsidRPr="000035D9">
        <w:rPr>
          <w:rFonts w:ascii="Times New Roman" w:hAnsi="Times New Roman"/>
          <w:b/>
          <w:i/>
        </w:rPr>
        <w:t>– это естественность поведения, готовность</w:t>
      </w:r>
      <w:r w:rsidR="000035D9">
        <w:rPr>
          <w:rFonts w:ascii="Times New Roman" w:hAnsi="Times New Roman"/>
          <w:b/>
          <w:i/>
        </w:rPr>
        <w:t xml:space="preserve">  </w:t>
      </w:r>
      <w:r w:rsidRPr="000035D9">
        <w:rPr>
          <w:rFonts w:ascii="Times New Roman" w:hAnsi="Times New Roman"/>
          <w:b/>
          <w:i/>
        </w:rPr>
        <w:t xml:space="preserve"> исчерпывающе на все ответить, умение объяснить все без страха и стыда.</w:t>
      </w:r>
    </w:p>
    <w:p w:rsidR="00F33AEF" w:rsidRPr="000035D9" w:rsidRDefault="00F33AEF" w:rsidP="000035D9">
      <w:pPr>
        <w:spacing w:after="0" w:line="240" w:lineRule="auto"/>
        <w:jc w:val="center"/>
        <w:rPr>
          <w:rFonts w:ascii="Times New Roman" w:hAnsi="Times New Roman"/>
          <w:i/>
          <w:u w:val="single"/>
        </w:rPr>
      </w:pPr>
      <w:r w:rsidRPr="000035D9">
        <w:rPr>
          <w:rFonts w:ascii="Times New Roman" w:hAnsi="Times New Roman"/>
          <w:i/>
          <w:u w:val="single"/>
        </w:rPr>
        <w:t>Главные ошибки полового воспитания</w:t>
      </w:r>
    </w:p>
    <w:p w:rsidR="00F33AEF" w:rsidRPr="000035D9" w:rsidRDefault="00F33AEF" w:rsidP="000035D9">
      <w:pPr>
        <w:spacing w:after="0" w:line="240" w:lineRule="auto"/>
        <w:jc w:val="center"/>
        <w:rPr>
          <w:rFonts w:ascii="Times New Roman" w:hAnsi="Times New Roman"/>
          <w:i/>
          <w:u w:val="single"/>
        </w:rPr>
      </w:pPr>
    </w:p>
    <w:p w:rsidR="00803EE6" w:rsidRPr="00F33AEF" w:rsidRDefault="00F33AEF" w:rsidP="000035D9">
      <w:pPr>
        <w:spacing w:after="0" w:line="240" w:lineRule="auto"/>
        <w:jc w:val="both"/>
        <w:rPr>
          <w:rFonts w:ascii="Times New Roman" w:hAnsi="Times New Roman"/>
        </w:rPr>
      </w:pPr>
      <w:r w:rsidRPr="00F33AEF">
        <w:rPr>
          <w:rFonts w:ascii="Times New Roman" w:hAnsi="Times New Roman"/>
        </w:rPr>
        <w:t>Какие эмоции у вас вызывают «неудобные» детские вопросы? Что в этот момент на вашем лице? Выразительное разочарование, растерянность, и стеснение? Не допускайте этого! Детки – весьма хорошие психологи, им обязательно передастся родительская неуверенность в себе и ощущение стыдливости матери или отца. Дети не видят совершенно никакой связи между эротикой и рождением деток, это мы, взрослые, невольно привносим в невинный познавательный детский интерес наш эротический взрослый опыт.</w:t>
      </w:r>
    </w:p>
    <w:p w:rsidR="00803EE6" w:rsidRPr="00F33AEF" w:rsidRDefault="00803EE6" w:rsidP="000035D9">
      <w:pPr>
        <w:spacing w:after="0" w:line="240" w:lineRule="auto"/>
        <w:jc w:val="both"/>
        <w:rPr>
          <w:rFonts w:ascii="Times New Roman" w:hAnsi="Times New Roman"/>
        </w:rPr>
      </w:pPr>
    </w:p>
    <w:p w:rsidR="00803EE6" w:rsidRPr="00F33AEF" w:rsidRDefault="00F33AEF" w:rsidP="000035D9">
      <w:pPr>
        <w:spacing w:after="0" w:line="240" w:lineRule="auto"/>
        <w:jc w:val="both"/>
        <w:rPr>
          <w:rFonts w:ascii="Times New Roman" w:hAnsi="Times New Roman"/>
        </w:rPr>
      </w:pPr>
      <w:r w:rsidRPr="00F33AEF">
        <w:rPr>
          <w:rFonts w:ascii="Times New Roman" w:hAnsi="Times New Roman"/>
        </w:rPr>
        <w:t>Вне зависимости от возраста ребенка, четыре, семь или пятнадцать ему лет, ваши ответы должны быть правдивыми по содержанию, объективными и научными.</w:t>
      </w:r>
    </w:p>
    <w:p w:rsidR="00803EE6" w:rsidRPr="00F33AEF" w:rsidRDefault="00F33AEF" w:rsidP="000035D9">
      <w:pPr>
        <w:spacing w:after="0" w:line="240" w:lineRule="auto"/>
        <w:jc w:val="both"/>
        <w:rPr>
          <w:rFonts w:ascii="Times New Roman" w:hAnsi="Times New Roman"/>
        </w:rPr>
      </w:pPr>
      <w:r w:rsidRPr="00F33AEF">
        <w:rPr>
          <w:rFonts w:ascii="Times New Roman" w:hAnsi="Times New Roman"/>
        </w:rPr>
        <w:t>Психологический дискомфорт у родителей вызывают нередко названия половых органов.</w:t>
      </w:r>
    </w:p>
    <w:p w:rsidR="00803EE6" w:rsidRPr="00F33AEF" w:rsidRDefault="00F33AEF" w:rsidP="000035D9">
      <w:pPr>
        <w:spacing w:after="0" w:line="240" w:lineRule="auto"/>
        <w:jc w:val="both"/>
        <w:rPr>
          <w:rFonts w:ascii="Times New Roman" w:hAnsi="Times New Roman"/>
        </w:rPr>
      </w:pPr>
      <w:r w:rsidRPr="00F33AEF">
        <w:rPr>
          <w:rFonts w:ascii="Times New Roman" w:hAnsi="Times New Roman"/>
        </w:rPr>
        <w:lastRenderedPageBreak/>
        <w:t>Поэтому уже в младшем школьном возрасте стоит познакомить ребенка с научными медицинскими названиями мужских и женских гениталий – пусть он учит улицу, а не улица его.</w:t>
      </w:r>
    </w:p>
    <w:p w:rsidR="00F33AEF" w:rsidRPr="00F33AEF" w:rsidRDefault="00F33AEF" w:rsidP="000035D9">
      <w:pPr>
        <w:spacing w:after="0" w:line="240" w:lineRule="auto"/>
        <w:jc w:val="both"/>
        <w:rPr>
          <w:rFonts w:ascii="Times New Roman" w:hAnsi="Times New Roman"/>
        </w:rPr>
      </w:pPr>
      <w:r w:rsidRPr="00F33AEF">
        <w:rPr>
          <w:rFonts w:ascii="Times New Roman" w:hAnsi="Times New Roman"/>
        </w:rPr>
        <w:t>Постарайтесь с раннего детства сформировать у дочери или сына представление о законе продолжения рода, которому в обязательном порядке подчиняется все, без исключения, живое на Земле. Если вам сложно правильно сформулировать тему, просто дайте ребенку прочитать познавательную книгу, благо сейчас найти такую для ребенка - не проблема.</w:t>
      </w:r>
    </w:p>
    <w:p w:rsidR="00F33AEF" w:rsidRPr="00F33AEF" w:rsidRDefault="003E0A07" w:rsidP="000035D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</w:t>
      </w:r>
      <w:r>
        <w:rPr>
          <w:rFonts w:ascii="Times New Roman" w:hAnsi="Times New Roman"/>
          <w:noProof/>
        </w:rPr>
        <w:drawing>
          <wp:inline distT="0" distB="0" distL="0" distR="0">
            <wp:extent cx="2711301" cy="2094614"/>
            <wp:effectExtent l="0" t="0" r="0" b="1270"/>
            <wp:docPr id="8" name="Рисунок 8" descr="C:\Documents and Settings\User\Рабочий стол\сопровождение\Замещающие семьи\Реклама для родителей\возврат\картинки\baby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сопровождение\Замещающие семьи\Реклама для родителей\возврат\картинки\baby02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282" cy="209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EE6" w:rsidRDefault="00F33AEF" w:rsidP="000035D9">
      <w:pPr>
        <w:spacing w:after="0" w:line="240" w:lineRule="auto"/>
        <w:jc w:val="both"/>
        <w:rPr>
          <w:rFonts w:ascii="Times New Roman" w:hAnsi="Times New Roman"/>
        </w:rPr>
      </w:pPr>
      <w:r w:rsidRPr="00F33AEF">
        <w:rPr>
          <w:rFonts w:ascii="Times New Roman" w:hAnsi="Times New Roman"/>
        </w:rPr>
        <w:t>Половое воспитание мальчиков и половое воспитание девочек в младшем возрасте отличается мало, потому что детей, как правило, интересует одно и то же. Ответы в обоих случаях должны быть доступными для понимания детьми, только так они не вызовут дополнительных вопросов</w:t>
      </w:r>
      <w:r>
        <w:rPr>
          <w:rFonts w:ascii="Times New Roman" w:hAnsi="Times New Roman"/>
        </w:rPr>
        <w:t>.</w:t>
      </w:r>
      <w:r w:rsidRPr="00F33AEF">
        <w:t xml:space="preserve"> </w:t>
      </w:r>
      <w:r w:rsidRPr="00F33AEF">
        <w:rPr>
          <w:rFonts w:ascii="Times New Roman" w:hAnsi="Times New Roman"/>
        </w:rPr>
        <w:t>Запомните: ребенку нужно давать только те ответы, которые его интересуют в конкретный момент, говоря исключительно о том, что он спрашивает. Лаконично, сжато и однозначно.</w:t>
      </w:r>
    </w:p>
    <w:p w:rsidR="00F33AEF" w:rsidRPr="00F33AEF" w:rsidRDefault="00F33AEF" w:rsidP="000035D9">
      <w:pPr>
        <w:spacing w:after="0" w:line="240" w:lineRule="auto"/>
        <w:jc w:val="both"/>
        <w:rPr>
          <w:rFonts w:ascii="Times New Roman" w:hAnsi="Times New Roman"/>
        </w:rPr>
      </w:pPr>
      <w:r w:rsidRPr="003E0A07">
        <w:rPr>
          <w:rFonts w:ascii="Times New Roman" w:hAnsi="Times New Roman"/>
          <w:b/>
          <w:i/>
        </w:rPr>
        <w:t>• До 1,5-2-летнего</w:t>
      </w:r>
      <w:r w:rsidRPr="00F33AEF">
        <w:rPr>
          <w:rFonts w:ascii="Times New Roman" w:hAnsi="Times New Roman"/>
        </w:rPr>
        <w:t xml:space="preserve"> возраста ребенок способен запомнить и определить принадлежность к полу.</w:t>
      </w:r>
    </w:p>
    <w:p w:rsidR="00803EE6" w:rsidRPr="00F33AEF" w:rsidRDefault="00F33AEF" w:rsidP="003E0A07">
      <w:pPr>
        <w:spacing w:after="0" w:line="240" w:lineRule="auto"/>
        <w:jc w:val="both"/>
        <w:rPr>
          <w:rFonts w:ascii="Times New Roman" w:hAnsi="Times New Roman"/>
        </w:rPr>
      </w:pPr>
      <w:r w:rsidRPr="00F33AEF">
        <w:rPr>
          <w:rFonts w:ascii="Times New Roman" w:hAnsi="Times New Roman"/>
        </w:rPr>
        <w:t xml:space="preserve">• </w:t>
      </w:r>
      <w:r w:rsidRPr="003E0A07">
        <w:rPr>
          <w:rFonts w:ascii="Times New Roman" w:hAnsi="Times New Roman"/>
          <w:b/>
          <w:i/>
        </w:rPr>
        <w:t>В возрасте 4-6 лет</w:t>
      </w:r>
      <w:r w:rsidRPr="00F33AEF">
        <w:rPr>
          <w:rFonts w:ascii="Times New Roman" w:hAnsi="Times New Roman"/>
        </w:rPr>
        <w:t xml:space="preserve"> ребенок усваивает внешнюю модель поведения собственного пола и пробует </w:t>
      </w:r>
      <w:r w:rsidR="003E0A07" w:rsidRPr="00F33AEF">
        <w:rPr>
          <w:rFonts w:ascii="Times New Roman" w:hAnsi="Times New Roman"/>
        </w:rPr>
        <w:t xml:space="preserve">вести себя соответственно: «Эта </w:t>
      </w:r>
    </w:p>
    <w:sectPr w:rsidR="00803EE6" w:rsidRPr="00F33AEF" w:rsidSect="0036245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6568"/>
    <w:multiLevelType w:val="hybridMultilevel"/>
    <w:tmpl w:val="42843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84"/>
    <w:rsid w:val="000035D9"/>
    <w:rsid w:val="001F4D88"/>
    <w:rsid w:val="0036245E"/>
    <w:rsid w:val="003E0A07"/>
    <w:rsid w:val="003F2584"/>
    <w:rsid w:val="005551CB"/>
    <w:rsid w:val="0062634E"/>
    <w:rsid w:val="00634BAF"/>
    <w:rsid w:val="00690726"/>
    <w:rsid w:val="006B731F"/>
    <w:rsid w:val="006F25CC"/>
    <w:rsid w:val="00721ADA"/>
    <w:rsid w:val="00725350"/>
    <w:rsid w:val="00803EE6"/>
    <w:rsid w:val="008A2C58"/>
    <w:rsid w:val="00917648"/>
    <w:rsid w:val="00947026"/>
    <w:rsid w:val="009E08E5"/>
    <w:rsid w:val="00A04A80"/>
    <w:rsid w:val="00AB7A3D"/>
    <w:rsid w:val="00E840EF"/>
    <w:rsid w:val="00F33AEF"/>
    <w:rsid w:val="00F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8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E0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8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E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2017-02-06T12:01:00Z</cp:lastPrinted>
  <dcterms:created xsi:type="dcterms:W3CDTF">2017-02-02T11:05:00Z</dcterms:created>
  <dcterms:modified xsi:type="dcterms:W3CDTF">2017-02-06T12:01:00Z</dcterms:modified>
</cp:coreProperties>
</file>