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/>
  <w:body>
    <w:p w:rsidR="00AB2800" w:rsidRP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>что не понято ими или ассоциируется со смертью, может вызвать болезненный ужас.</w:t>
      </w:r>
    </w:p>
    <w:p w:rsid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AB2800">
        <w:rPr>
          <w:rFonts w:ascii="Times New Roman" w:hAnsi="Times New Roman"/>
          <w:sz w:val="18"/>
          <w:szCs w:val="18"/>
        </w:rPr>
        <w:t>Пяти-шестилетние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 дети очень боятся лечебных процедур, также связывая их с болью и со смертью. В поликлинике можно нередко наблюдать зареванного малыша у дверей прививочного кабинета. Мама уговаривает ребенка: «Ну что ты, такой большой мальчик! Раньше-то ты уколов не боялся!», не ведая, что страх перед шприцем вызван пониманием ребенка, что он может умереть (боль может привести к смерти).</w:t>
      </w:r>
    </w:p>
    <w:p w:rsid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</w:p>
    <w:p w:rsid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6D4AF515" wp14:editId="6FA92495">
            <wp:extent cx="2870200" cy="1739900"/>
            <wp:effectExtent l="38100" t="38100" r="44450" b="31750"/>
            <wp:docPr id="15" name="Рисунок 15" descr="http://t1.gstatic.com/images?q=tbn:ANd9GcQygASwfO-8suChit9mWHsG1EyPU89ZklY8TxubQohuRCbteKz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1.gstatic.com/images?q=tbn:ANd9GcQygASwfO-8suChit9mWHsG1EyPU89ZklY8TxubQohuRCbteKz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438" cy="1743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AB2800" w:rsidRP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</w:p>
    <w:p w:rsidR="00AB2800" w:rsidRP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В этом возрасте ребенок тяжело переносит болезнь или смерть близких ему людей или животных. Это даже не сочувствие им, а ярко выраженный страх, что подобное может произойти и с ним.</w:t>
      </w:r>
    </w:p>
    <w:p w:rsidR="00AB2800" w:rsidRP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Появление страха смерти должно говорить родителям о том, что ребенок взрослеет. Сама жизнь уже воспринимается </w:t>
      </w:r>
      <w:proofErr w:type="gramStart"/>
      <w:r w:rsidRPr="00AB2800">
        <w:rPr>
          <w:rFonts w:ascii="Times New Roman" w:hAnsi="Times New Roman"/>
          <w:sz w:val="18"/>
          <w:szCs w:val="18"/>
        </w:rPr>
        <w:t>пяти-шестилетним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 человечком таким образом, что категория смерти признается им как нечто неизбежное. Страх же смерти возникает из нежелания признать эту неизбежность, из эмоционального неприятия необходимости умереть.</w:t>
      </w:r>
    </w:p>
    <w:p w:rsidR="00AB2800" w:rsidRP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Когда ребенок начинает посещать школу, страх перед смертью постепенно проходит. Дело в том, что чувство это уже оказывается пережитым: в сознании ребенка жизнь и смерть выстраиваются в единую концепцию существования. К тому же он переключается на школьные занятия, где все для него внове, все интересно. Поэтому неудивительно, что его внимание переходит с осознания того, что он смертен, на разнообразные школьные проблемы.</w:t>
      </w:r>
    </w:p>
    <w:p w:rsidR="00AB2800" w:rsidRP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Когда ребенок идет в первый класс, страх смерти уже перестает быть навязчивым и больше не вызывает панику. Но, к сожалению, это происходит не со всеми. Эмоционально чувствительные дети все еще испытывают </w:t>
      </w:r>
      <w:r w:rsidRPr="00AB2800">
        <w:rPr>
          <w:rFonts w:ascii="Times New Roman" w:hAnsi="Times New Roman"/>
          <w:sz w:val="18"/>
          <w:szCs w:val="18"/>
        </w:rPr>
        <w:lastRenderedPageBreak/>
        <w:t>страх смерти, который в этом возрасте выражается как боязнь покойников, скелетов, кладбищ и чертей.</w:t>
      </w:r>
    </w:p>
    <w:p w:rsidR="00AB2800" w:rsidRP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Если в 5 лет дети боятся собственной смерти, то в </w:t>
      </w:r>
      <w:proofErr w:type="gramStart"/>
      <w:r w:rsidRPr="00AB2800">
        <w:rPr>
          <w:rFonts w:ascii="Times New Roman" w:hAnsi="Times New Roman"/>
          <w:sz w:val="18"/>
          <w:szCs w:val="18"/>
        </w:rPr>
        <w:t>более старшем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 возрасте они больше боятся потерять родителей. Смерть родителей означает для ребенка, что он останется один, что приводит к активизации страха одиночества.</w:t>
      </w:r>
    </w:p>
    <w:p w:rsidR="00AB2800" w:rsidRPr="00AB2800" w:rsidRDefault="00AB2800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Боязнь остаться в одиночестве тесно связана со страхом </w:t>
      </w:r>
      <w:proofErr w:type="gramStart"/>
      <w:r w:rsidRPr="00AB2800">
        <w:rPr>
          <w:rFonts w:ascii="Times New Roman" w:hAnsi="Times New Roman"/>
          <w:sz w:val="18"/>
          <w:szCs w:val="18"/>
        </w:rPr>
        <w:t>оказаться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 нелюбимым. Не случайно ребенок часто повторяет: «Мама, а ты меня любишь?» Для него это способ удостовериться в том, что все идет нормально, что его не оставят наедине с этим огромным, непознанным и страшным миром. Страх быть отвергнутым говорит о том, что ваш ребенок взрослеет, все более и более вникает в сущность жизни и понимает, что одному (и вдобавок нелюбимому) жить несладко.</w:t>
      </w:r>
    </w:p>
    <w:p w:rsidR="006E4267" w:rsidRDefault="006E4267"/>
    <w:p w:rsidR="00AB2800" w:rsidRPr="00BF55C6" w:rsidRDefault="00AB2800" w:rsidP="00AB28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F55C6">
        <w:rPr>
          <w:rFonts w:ascii="Times New Roman" w:hAnsi="Times New Roman"/>
          <w:b/>
          <w:sz w:val="32"/>
          <w:szCs w:val="32"/>
        </w:rPr>
        <w:t>Звоните и приходите</w:t>
      </w:r>
    </w:p>
    <w:p w:rsidR="00AB2800" w:rsidRDefault="00AB2800" w:rsidP="00AB28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F55C6">
        <w:rPr>
          <w:rFonts w:ascii="Times New Roman" w:hAnsi="Times New Roman"/>
          <w:b/>
          <w:sz w:val="32"/>
          <w:szCs w:val="32"/>
        </w:rPr>
        <w:t xml:space="preserve"> к нам</w:t>
      </w:r>
    </w:p>
    <w:p w:rsidR="00BF55C6" w:rsidRPr="00BF55C6" w:rsidRDefault="00BF55C6" w:rsidP="00AB28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B2800" w:rsidRPr="00BF55C6" w:rsidRDefault="00AB2800" w:rsidP="00AB28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F55C6">
        <w:rPr>
          <w:rFonts w:ascii="Times New Roman" w:hAnsi="Times New Roman"/>
          <w:b/>
          <w:color w:val="FF0000"/>
          <w:sz w:val="28"/>
          <w:szCs w:val="28"/>
        </w:rPr>
        <w:t>Наш адрес:</w:t>
      </w:r>
    </w:p>
    <w:p w:rsidR="00AB2800" w:rsidRPr="00BF55C6" w:rsidRDefault="00AB2800" w:rsidP="00AB28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F55C6">
        <w:rPr>
          <w:rFonts w:ascii="Times New Roman" w:hAnsi="Times New Roman"/>
          <w:b/>
          <w:color w:val="FF0000"/>
          <w:sz w:val="28"/>
          <w:szCs w:val="28"/>
        </w:rPr>
        <w:t>Республика Бурятия, Кабанский район, с. Кабанск, ул. Ленина, 39.</w:t>
      </w:r>
    </w:p>
    <w:p w:rsidR="00AB2800" w:rsidRPr="00BF55C6" w:rsidRDefault="00AB2800" w:rsidP="00AB28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F55C6">
        <w:rPr>
          <w:rFonts w:ascii="Times New Roman" w:hAnsi="Times New Roman"/>
          <w:b/>
          <w:color w:val="FF0000"/>
          <w:sz w:val="28"/>
          <w:szCs w:val="28"/>
        </w:rPr>
        <w:t xml:space="preserve">тел. (8-30-138) 41-9-40, </w:t>
      </w:r>
    </w:p>
    <w:p w:rsidR="00AB2800" w:rsidRPr="00BF55C6" w:rsidRDefault="00AB2800" w:rsidP="00AB28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F55C6">
        <w:rPr>
          <w:rFonts w:ascii="Times New Roman" w:hAnsi="Times New Roman"/>
          <w:b/>
          <w:color w:val="FF0000"/>
          <w:sz w:val="28"/>
          <w:szCs w:val="28"/>
        </w:rPr>
        <w:t>41-5-04</w:t>
      </w:r>
    </w:p>
    <w:p w:rsidR="00AB2800" w:rsidRPr="00BF55C6" w:rsidRDefault="00AB2800" w:rsidP="00AB28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F55C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AB2800" w:rsidRPr="00BF55C6" w:rsidRDefault="00AB2800" w:rsidP="00AB28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F55C6">
        <w:rPr>
          <w:rFonts w:ascii="Times New Roman" w:hAnsi="Times New Roman"/>
          <w:b/>
          <w:color w:val="FF0000"/>
          <w:sz w:val="28"/>
          <w:szCs w:val="28"/>
        </w:rPr>
        <w:t>Режим работы:</w:t>
      </w:r>
    </w:p>
    <w:p w:rsidR="00AB2800" w:rsidRPr="00BF55C6" w:rsidRDefault="00AB2800" w:rsidP="00AB28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proofErr w:type="gramStart"/>
      <w:r w:rsidRPr="00BF55C6">
        <w:rPr>
          <w:rFonts w:ascii="Times New Roman" w:hAnsi="Times New Roman"/>
          <w:b/>
          <w:color w:val="FF0000"/>
          <w:sz w:val="28"/>
          <w:szCs w:val="28"/>
        </w:rPr>
        <w:t>Пн</w:t>
      </w:r>
      <w:proofErr w:type="spellEnd"/>
      <w:proofErr w:type="gramEnd"/>
      <w:r w:rsidRPr="00BF55C6">
        <w:rPr>
          <w:rFonts w:ascii="Times New Roman" w:hAnsi="Times New Roman"/>
          <w:b/>
          <w:color w:val="FF0000"/>
          <w:sz w:val="28"/>
          <w:szCs w:val="28"/>
        </w:rPr>
        <w:t xml:space="preserve"> – </w:t>
      </w:r>
      <w:proofErr w:type="spellStart"/>
      <w:r w:rsidRPr="00BF55C6">
        <w:rPr>
          <w:rFonts w:ascii="Times New Roman" w:hAnsi="Times New Roman"/>
          <w:b/>
          <w:color w:val="FF0000"/>
          <w:sz w:val="28"/>
          <w:szCs w:val="28"/>
        </w:rPr>
        <w:t>Чт</w:t>
      </w:r>
      <w:proofErr w:type="spellEnd"/>
      <w:r w:rsidRPr="00BF55C6">
        <w:rPr>
          <w:rFonts w:ascii="Times New Roman" w:hAnsi="Times New Roman"/>
          <w:b/>
          <w:color w:val="FF0000"/>
          <w:sz w:val="28"/>
          <w:szCs w:val="28"/>
        </w:rPr>
        <w:t xml:space="preserve">  8.00 - 12.00</w:t>
      </w:r>
    </w:p>
    <w:p w:rsidR="00AB2800" w:rsidRPr="00BF55C6" w:rsidRDefault="00AB2800" w:rsidP="00AB28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F55C6">
        <w:rPr>
          <w:rFonts w:ascii="Times New Roman" w:hAnsi="Times New Roman"/>
          <w:b/>
          <w:color w:val="FF0000"/>
          <w:sz w:val="28"/>
          <w:szCs w:val="28"/>
        </w:rPr>
        <w:t xml:space="preserve">           </w:t>
      </w:r>
      <w:r w:rsidR="00BF55C6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Pr="00BF55C6">
        <w:rPr>
          <w:rFonts w:ascii="Times New Roman" w:hAnsi="Times New Roman"/>
          <w:b/>
          <w:color w:val="FF0000"/>
          <w:sz w:val="28"/>
          <w:szCs w:val="28"/>
        </w:rPr>
        <w:t>13.00 – 16.30</w:t>
      </w:r>
    </w:p>
    <w:p w:rsidR="00AB2800" w:rsidRPr="00BF55C6" w:rsidRDefault="00AB2800" w:rsidP="00AB28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BF55C6">
        <w:rPr>
          <w:rFonts w:ascii="Times New Roman" w:hAnsi="Times New Roman"/>
          <w:b/>
          <w:color w:val="FF0000"/>
          <w:sz w:val="28"/>
          <w:szCs w:val="28"/>
        </w:rPr>
        <w:t>Пт</w:t>
      </w:r>
      <w:proofErr w:type="spellEnd"/>
      <w:r w:rsidRPr="00BF55C6">
        <w:rPr>
          <w:rFonts w:ascii="Times New Roman" w:hAnsi="Times New Roman"/>
          <w:b/>
          <w:color w:val="FF0000"/>
          <w:sz w:val="28"/>
          <w:szCs w:val="28"/>
        </w:rPr>
        <w:t xml:space="preserve">      8.00 - 12.00</w:t>
      </w:r>
    </w:p>
    <w:p w:rsidR="00AB2800" w:rsidRPr="00BF55C6" w:rsidRDefault="00AB2800" w:rsidP="00AB280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F55C6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r w:rsidR="00BF55C6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BF55C6">
        <w:rPr>
          <w:rFonts w:ascii="Times New Roman" w:hAnsi="Times New Roman"/>
          <w:b/>
          <w:color w:val="FF0000"/>
          <w:sz w:val="28"/>
          <w:szCs w:val="28"/>
        </w:rPr>
        <w:t>13.00 – 15.00</w:t>
      </w:r>
    </w:p>
    <w:p w:rsidR="006E4267" w:rsidRPr="00BF55C6" w:rsidRDefault="006E4267">
      <w:pPr>
        <w:rPr>
          <w:sz w:val="28"/>
          <w:szCs w:val="28"/>
        </w:rPr>
      </w:pPr>
    </w:p>
    <w:p w:rsidR="006E4267" w:rsidRDefault="006E4267"/>
    <w:p w:rsidR="006E4267" w:rsidRDefault="006E4267"/>
    <w:p w:rsidR="006E4267" w:rsidRDefault="006E4267"/>
    <w:p w:rsidR="006E4267" w:rsidRPr="00032115" w:rsidRDefault="006E4267" w:rsidP="00AB2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115">
        <w:rPr>
          <w:rFonts w:ascii="Times New Roman" w:hAnsi="Times New Roman"/>
          <w:b/>
          <w:sz w:val="28"/>
          <w:szCs w:val="28"/>
        </w:rPr>
        <w:lastRenderedPageBreak/>
        <w:t>ГБУСО «Кабанский центр социальной помощи семье и детям»</w:t>
      </w:r>
    </w:p>
    <w:p w:rsidR="00BB359F" w:rsidRDefault="00BB359F" w:rsidP="006E4267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6E4267" w:rsidRPr="00032115" w:rsidRDefault="006E4267" w:rsidP="006E4267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032115">
        <w:rPr>
          <w:rFonts w:ascii="Comic Sans MS" w:hAnsi="Comic Sans MS"/>
          <w:b/>
          <w:color w:val="FF0000"/>
          <w:sz w:val="28"/>
          <w:szCs w:val="28"/>
        </w:rPr>
        <w:t xml:space="preserve">Служба сопровождения замещающих семей </w:t>
      </w:r>
    </w:p>
    <w:p w:rsidR="006E4267" w:rsidRDefault="006E4267"/>
    <w:p w:rsidR="00D97452" w:rsidRDefault="00D97452" w:rsidP="00D97452">
      <w:pPr>
        <w:jc w:val="center"/>
      </w:pPr>
      <w:r>
        <w:rPr>
          <w:noProof/>
        </w:rPr>
        <w:drawing>
          <wp:inline distT="0" distB="0" distL="0" distR="0" wp14:anchorId="7A81D33B" wp14:editId="619179FD">
            <wp:extent cx="2616200" cy="3022600"/>
            <wp:effectExtent l="38100" t="38100" r="31750" b="44450"/>
            <wp:docPr id="3" name="Рисунок 3" descr="http://t0.gstatic.com/images?q=tbn:ANd9GcR3MyLpaLT1T9-_9XS1i8dKSpHkw5wsTIwAth8Nna8t3Wq2FES0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R3MyLpaLT1T9-_9XS1i8dKSpHkw5wsTIwAth8Nna8t3Wq2FES0I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022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AB2800" w:rsidRDefault="00AB2800" w:rsidP="00AB28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A84D7" wp14:editId="27B6F4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2800" w:rsidRPr="00AB2800" w:rsidRDefault="00AB2800" w:rsidP="00AB28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280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Детские страхи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AB2800" w:rsidRPr="00AB2800" w:rsidRDefault="00AB2800" w:rsidP="00AB2800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2800">
                        <w:rPr>
                          <w:rFonts w:ascii="Times New Roman" w:hAnsi="Times New Roman"/>
                          <w:b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Детские страхи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b/>
          <w:sz w:val="28"/>
          <w:szCs w:val="28"/>
        </w:rPr>
        <w:lastRenderedPageBreak/>
        <w:t>Детские страхи</w:t>
      </w:r>
      <w:r w:rsidRPr="00AB2800">
        <w:rPr>
          <w:rFonts w:ascii="Times New Roman" w:hAnsi="Times New Roman"/>
          <w:sz w:val="18"/>
          <w:szCs w:val="18"/>
        </w:rPr>
        <w:t xml:space="preserve"> – что это такое? Нарушение сна или другое психическое заболевание ребенка? А может, детские капризы? Выдумки детей в попытке обратить на себя внимание взрослых?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В каком возрасте </w:t>
      </w:r>
      <w:proofErr w:type="gramStart"/>
      <w:r w:rsidRPr="00AB2800">
        <w:rPr>
          <w:rFonts w:ascii="Times New Roman" w:hAnsi="Times New Roman"/>
          <w:sz w:val="18"/>
          <w:szCs w:val="18"/>
        </w:rPr>
        <w:t>бывают детские страхи и чего боится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 малыш?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Не стоит воспринимать ребенка как игрушку или как ничего не смыслящее существо.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Уже в 4 месяца малыш эмоционально отзывается на присутствие или отсутствие близких ему людей. В 7 месяцев он очень чутко реагирует на уход матери, начинает беспокоиться, испытывает нервозность и... страх. Да-да, именно страх</w:t>
      </w:r>
      <w:r w:rsidRPr="00AB2800">
        <w:rPr>
          <w:rFonts w:ascii="Times New Roman" w:hAnsi="Times New Roman"/>
          <w:b/>
          <w:sz w:val="18"/>
          <w:szCs w:val="18"/>
        </w:rPr>
        <w:t>, СТРАХ ПЕРЕД ОДИНОЧЕСТВОМ</w:t>
      </w:r>
      <w:r w:rsidRPr="00AB2800">
        <w:rPr>
          <w:rFonts w:ascii="Times New Roman" w:hAnsi="Times New Roman"/>
          <w:sz w:val="18"/>
          <w:szCs w:val="18"/>
        </w:rPr>
        <w:t>! Рядом с матерью ребенок чувствует поддержку, он знает, что она защитит его, теплые руки и ласковый голос матери внушают уверенность, а ее отсутствие становится травмирующим фактором.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И если мать не сможет должным образом отреагировать на такое проявление страха у малыша, оно может перерасти в страх перед одиночеством, страх потери близкого человека.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Почему возникает страх перед одиночеством? Даже когда ребенок уже появился на свет, он все еще связан с матерью пуповиной, но теперь уже не материальной, а эмоциональной. Мать и самого себя малыш воспринимает как единое, неразрывное целое. Когда же он осознает уход матери, он перестает чувствовать поддержку и заботу, а вследствие этого возникает беспокойство, переходящее в страх.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Ребенок растет и к двум годам начинает </w:t>
      </w:r>
      <w:proofErr w:type="spellStart"/>
      <w:r w:rsidRPr="00AB2800">
        <w:rPr>
          <w:rFonts w:ascii="Times New Roman" w:hAnsi="Times New Roman"/>
          <w:sz w:val="18"/>
          <w:szCs w:val="18"/>
        </w:rPr>
        <w:t>осозновать</w:t>
      </w:r>
      <w:proofErr w:type="spellEnd"/>
      <w:r w:rsidRPr="00AB2800">
        <w:rPr>
          <w:rFonts w:ascii="Times New Roman" w:hAnsi="Times New Roman"/>
          <w:sz w:val="18"/>
          <w:szCs w:val="18"/>
        </w:rPr>
        <w:t xml:space="preserve"> себя в этом мире как личность и понимать свое отличие от других людей. Страх перед одиночеством притупляется, становится не таким острым, но все же остается «Мама, не уходи, я боюсь!» – плачет двухлетний малыш, а мать просто не представляет себе, чего он может испугаться. А на самом деле он просто боится оказаться в одиночестве, лицом к лицу с таким враждебным и страшным миром</w:t>
      </w:r>
      <w:proofErr w:type="gramStart"/>
      <w:r w:rsidRPr="00AB2800">
        <w:rPr>
          <w:rFonts w:ascii="Times New Roman" w:hAnsi="Times New Roman"/>
          <w:sz w:val="18"/>
          <w:szCs w:val="18"/>
        </w:rPr>
        <w:t>.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AB2800">
        <w:rPr>
          <w:rFonts w:ascii="Times New Roman" w:hAnsi="Times New Roman"/>
          <w:sz w:val="18"/>
          <w:szCs w:val="18"/>
        </w:rPr>
        <w:t>т</w:t>
      </w:r>
      <w:proofErr w:type="gramEnd"/>
      <w:r w:rsidRPr="00AB2800">
        <w:rPr>
          <w:rFonts w:ascii="Times New Roman" w:hAnsi="Times New Roman"/>
          <w:sz w:val="18"/>
          <w:szCs w:val="18"/>
        </w:rPr>
        <w:t>аким острым, но все же остается. Ребенок в этом возрасте стремится подражать взрослым, неосознанно копируя их жесты, мимику, мышление. Мать для него – пример уже сложившегося «я». Она воспринимается как источник безопасности и удовлетворения насущных потребностей. Поэтому ее присутствие успокаивает малыша.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Очень рано, в возрасте 8 месяцев, появляется страх перед незнакомыми людьми. Малыш старается прижаться к матери, отворачивается от незнакомцев, беспокоится, </w:t>
      </w:r>
      <w:r w:rsidR="00B13DEE" w:rsidRPr="00AB2800">
        <w:rPr>
          <w:rFonts w:ascii="Times New Roman" w:hAnsi="Times New Roman"/>
          <w:sz w:val="18"/>
          <w:szCs w:val="18"/>
        </w:rPr>
        <w:t>плачет</w:t>
      </w:r>
      <w:r w:rsidRPr="00AB2800">
        <w:rPr>
          <w:rFonts w:ascii="Times New Roman" w:hAnsi="Times New Roman"/>
          <w:sz w:val="18"/>
          <w:szCs w:val="18"/>
        </w:rPr>
        <w:t>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Каковы причины происходящего? Этот страх связан с инстинктом самосохранения. Подсознательно ребенок боится чужих людей, которые могут причинить ему зло. И </w:t>
      </w:r>
      <w:r w:rsidRPr="00AB2800">
        <w:rPr>
          <w:rFonts w:ascii="Times New Roman" w:hAnsi="Times New Roman"/>
          <w:sz w:val="18"/>
          <w:szCs w:val="18"/>
        </w:rPr>
        <w:lastRenderedPageBreak/>
        <w:t>только когда он понимает, что незнакомый человек не доставит ему неприятностей, страх постепенно проходит. К тому же эмоционально малыш в этом возрасте очень привязан к матери и на подсознательном уровне боится поделить эту привязанность с другими людьми, которых он еще не знает.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Ребенок подрастает, и инстинктивный страх перед незнакомцами перестает быть таким острым. Уже в 1 год 4 месяца он не так беспокойно воспринимает чужих людей, но страх не пропадает полностью. Если ваш малыш очень эмоционален, реакцией на появление незнакомых людей может быть смущение или застенчивость.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Приблизительно в возрасте трех лет, когда ребенок активно знакомится с окружающей средой – взрослые читают ему книги, он смотрит мультфильмы и рассматривает картинки. Страх перед чужими людьми может стать следствием страха перед сказочными персонажами, перед неведомым, все еще непознанным миром. Если страх одиночества, скорее всего, связан с социальным аспектом – боязнью быть отвергнутым обществом, то страх перед неведомым миром и сказочными персонажами основан в большей степени на инстинкте самосохранения. Ребенок инстинктивно опасается за свою жизнь и здоровье.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Этот страх испытывают практически все дети. Но при правильном воспитании и доброжелательной поддержке взрослых он быстро проходит. При неблагоприятном стечении обстоятельств – наличии тревоги и страхов у взрослых, окружающих ребенка, их пренебрежение к его эмоциональному состоянию, – тревога перерастает в тревожность, а страх – в боязливость, которые впоследствии формируются в устойчивые черты характера.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Если дети до 3 лет испытывают чаще всего инстинктивные страхи, то страхи детей </w:t>
      </w:r>
      <w:proofErr w:type="gramStart"/>
      <w:r w:rsidRPr="00AB2800">
        <w:rPr>
          <w:rFonts w:ascii="Times New Roman" w:hAnsi="Times New Roman"/>
          <w:sz w:val="18"/>
          <w:szCs w:val="18"/>
        </w:rPr>
        <w:t>более старшего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 возраста уже осмыслены и конкретизированы.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Любой родитель или воспитатель может с ходу назвать множество детских страхов. Один ребенок боится кататься с горки, взбираться на что-либо, другой до истерики боится воды и ни за что не соглашается плавать в бассейне, третий приходит в ужас при виде незнакомой собаки, четвертый начинает плакать, как только услышит слова «врач» или «укол».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В 3—5 лет дети боятся сказочных персонажей или животных, чему немало способствуют взрослые. Не раз и не два можно слышать, как мама, укладывая малыша спать, говорит ему: «Закрывай скорее глаза, а то сейчас Баба-Яга придет!» Причем своей интонацией мать показывает, что и сама боится этой ужасной Бабы-Яги. Что уж говорить о малыше! Поначалу он копирует страх матери, сам при этом не испытывая его, так как не знает, как выглядит эта самая </w:t>
      </w:r>
      <w:r w:rsidRPr="00AB2800">
        <w:rPr>
          <w:rFonts w:ascii="Times New Roman" w:hAnsi="Times New Roman"/>
          <w:sz w:val="18"/>
          <w:szCs w:val="18"/>
        </w:rPr>
        <w:lastRenderedPageBreak/>
        <w:t>Баба-Яга и как она может кому-то навредить. Но когда он увидит соответствующие картинки в книге сказок, посмотрит мультфильмы «с участием» Бабы-Яги и наслушается рассказов взрослых о том, какая эта Баба-Яга злая и как она поступает с непослушными детьми, малыш начинает ее бояться по-настоящему.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Для детей этого возраста также характерны боязнь плохих сновидений, страх перед некоторыми животными, боязнь глубины, огня, страх перед наказанием.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В </w:t>
      </w:r>
      <w:proofErr w:type="gramStart"/>
      <w:r w:rsidRPr="00AB2800">
        <w:rPr>
          <w:rFonts w:ascii="Times New Roman" w:hAnsi="Times New Roman"/>
          <w:sz w:val="18"/>
          <w:szCs w:val="18"/>
        </w:rPr>
        <w:t>пяти-шестилетнем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 возрасте дети наиболее часто испытывают страх перед смертью. Что и говорить, даже взрослому трудно понять, как мир будет существовать без него, и </w:t>
      </w:r>
      <w:proofErr w:type="gramStart"/>
      <w:r w:rsidRPr="00AB2800">
        <w:rPr>
          <w:rFonts w:ascii="Times New Roman" w:hAnsi="Times New Roman"/>
          <w:sz w:val="18"/>
          <w:szCs w:val="18"/>
        </w:rPr>
        <w:t>смириться с этим фактом ребенку это сделать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 еще сложнее. Почему страх смерти появляется именно в этом возрасте? Это обусловлено особенностями интеллектуального развития малыша. Он узнает смысл таких слов, как «время», «возраст», «жизнь», а вместе с ними появляется и страх смерти. Ребенку еще не понятна до конца тайна рождения, но вот осознание того, что концом всему является смерть, уже приходит и вызывает у него ни с чем </w:t>
      </w:r>
      <w:proofErr w:type="gramStart"/>
      <w:r w:rsidRPr="00AB2800">
        <w:rPr>
          <w:rFonts w:ascii="Times New Roman" w:hAnsi="Times New Roman"/>
          <w:sz w:val="18"/>
          <w:szCs w:val="18"/>
        </w:rPr>
        <w:t>не сравнимый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 ужас.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Родителям не стоит думать, что страх смерти в этом возрасте – </w:t>
      </w:r>
      <w:r w:rsidR="00B13DEE" w:rsidRPr="00AB2800">
        <w:rPr>
          <w:rFonts w:ascii="Times New Roman" w:hAnsi="Times New Roman"/>
          <w:sz w:val="18"/>
          <w:szCs w:val="18"/>
        </w:rPr>
        <w:t>патология</w:t>
      </w:r>
      <w:proofErr w:type="gramStart"/>
      <w:r w:rsidR="00B13DEE">
        <w:rPr>
          <w:rFonts w:ascii="Times New Roman" w:hAnsi="Times New Roman"/>
          <w:sz w:val="18"/>
          <w:szCs w:val="18"/>
        </w:rPr>
        <w:t>.</w:t>
      </w:r>
      <w:bookmarkStart w:id="0" w:name="_GoBack"/>
      <w:bookmarkEnd w:id="0"/>
      <w:r w:rsidRPr="00AB2800">
        <w:rPr>
          <w:rFonts w:ascii="Times New Roman" w:hAnsi="Times New Roman"/>
          <w:sz w:val="18"/>
          <w:szCs w:val="18"/>
        </w:rPr>
        <w:t xml:space="preserve">. 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Такой страх является аффективно-заостренным выражением инстинкта самосохранения. Он, как и вообще все страхи, в большей степени присущ эмоциональным детям. У детей же с задержкой психического развития, с </w:t>
      </w:r>
      <w:proofErr w:type="spellStart"/>
      <w:r w:rsidRPr="00AB2800">
        <w:rPr>
          <w:rFonts w:ascii="Times New Roman" w:hAnsi="Times New Roman"/>
          <w:sz w:val="18"/>
          <w:szCs w:val="18"/>
        </w:rPr>
        <w:t>психопатоподобным</w:t>
      </w:r>
      <w:proofErr w:type="spellEnd"/>
      <w:r w:rsidRPr="00AB2800">
        <w:rPr>
          <w:rFonts w:ascii="Times New Roman" w:hAnsi="Times New Roman"/>
          <w:sz w:val="18"/>
          <w:szCs w:val="18"/>
        </w:rPr>
        <w:t xml:space="preserve">, расторможенным и агрессивным поведением, а также у детей, родители которых </w:t>
      </w:r>
      <w:proofErr w:type="gramStart"/>
      <w:r w:rsidRPr="00AB2800">
        <w:rPr>
          <w:rFonts w:ascii="Times New Roman" w:hAnsi="Times New Roman"/>
          <w:sz w:val="18"/>
          <w:szCs w:val="18"/>
        </w:rPr>
        <w:t>страдают хроническим алкоголизмом страх смерти не развивается</w:t>
      </w:r>
      <w:proofErr w:type="gramEnd"/>
      <w:r w:rsidRPr="00AB2800">
        <w:rPr>
          <w:rFonts w:ascii="Times New Roman" w:hAnsi="Times New Roman"/>
          <w:sz w:val="18"/>
          <w:szCs w:val="18"/>
        </w:rPr>
        <w:t>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Как же определить наличие у ребенка страха смерти? </w:t>
      </w:r>
      <w:proofErr w:type="gramStart"/>
      <w:r w:rsidRPr="00AB2800">
        <w:rPr>
          <w:rFonts w:ascii="Times New Roman" w:hAnsi="Times New Roman"/>
          <w:sz w:val="18"/>
          <w:szCs w:val="18"/>
        </w:rPr>
        <w:t>Нередко этот страх может быть выражен через наличие других, тесно связанных с ним страхов – боязни кошмаров, нападения, болезни, природных стихий (воды, огня (пожара).</w:t>
      </w:r>
      <w:proofErr w:type="gramEnd"/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Эти страхи присущи и взрослым людям, но в меньшей степени. У детей же они чаще всего связаны со страшными персонажами из сказок. Например, боязнь огня может выражаться в ужасе перед огнедышащим Змеем Горынычем.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Однажды на прием к врачу пришла мать с сыном, который панически боялся Змея Горыныча. Когда врач попросил конкретизировать, чего именно боится малыш, он сказал: «Змей такой страшный: дыхнет, и все горит!» То есть боязнь сказочного персонажа в данном случае была не чем иным, как ужасом перед пожаром, а значит, боязнью смерти.</w:t>
      </w:r>
    </w:p>
    <w:p w:rsidR="00BB359F" w:rsidRPr="00AB2800" w:rsidRDefault="00BB359F" w:rsidP="00AB2800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AB2800">
        <w:rPr>
          <w:rFonts w:ascii="Times New Roman" w:hAnsi="Times New Roman"/>
          <w:sz w:val="18"/>
          <w:szCs w:val="18"/>
        </w:rPr>
        <w:t xml:space="preserve">   Со страхом смерти связана также и боязнь животных: «</w:t>
      </w:r>
      <w:proofErr w:type="gramStart"/>
      <w:r w:rsidRPr="00AB2800">
        <w:rPr>
          <w:rFonts w:ascii="Times New Roman" w:hAnsi="Times New Roman"/>
          <w:sz w:val="18"/>
          <w:szCs w:val="18"/>
        </w:rPr>
        <w:t>Боюсь собаку</w:t>
      </w:r>
      <w:proofErr w:type="gramEnd"/>
      <w:r w:rsidRPr="00AB2800">
        <w:rPr>
          <w:rFonts w:ascii="Times New Roman" w:hAnsi="Times New Roman"/>
          <w:sz w:val="18"/>
          <w:szCs w:val="18"/>
        </w:rPr>
        <w:t xml:space="preserve">, она меня загрызет!», «Боюсь червяка, он похож на змею, а она кусается», – жалуются дети. Все то, </w:t>
      </w:r>
    </w:p>
    <w:sectPr w:rsidR="00BB359F" w:rsidRPr="00AB2800" w:rsidSect="006E426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67"/>
    <w:rsid w:val="006E4267"/>
    <w:rsid w:val="00AB2800"/>
    <w:rsid w:val="00B13DEE"/>
    <w:rsid w:val="00BB359F"/>
    <w:rsid w:val="00BF55C6"/>
    <w:rsid w:val="00CC7100"/>
    <w:rsid w:val="00D97452"/>
    <w:rsid w:val="00D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4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B359F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4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B359F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2013-07-17T11:53:00Z</dcterms:created>
  <dcterms:modified xsi:type="dcterms:W3CDTF">2013-09-07T09:10:00Z</dcterms:modified>
</cp:coreProperties>
</file>