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DD" w:rsidRPr="00DF02DD" w:rsidRDefault="00DF02DD" w:rsidP="00DF02DD">
      <w:pPr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color w:val="666666"/>
          <w:lang w:eastAsia="ru-RU"/>
        </w:rPr>
      </w:pPr>
      <w:r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>собеседника внимательнее слушать тебя. Спустя некоторое время он уже начнет понимать, что вы оба говорите об одном и том же, но только разными словами. Эта хитрая уловка поможет тебе на подсознательном уровне сделать своего противника в споре своим союзником.</w:t>
      </w:r>
    </w:p>
    <w:p w:rsidR="00DF02DD" w:rsidRDefault="00CA2327" w:rsidP="00CA2327">
      <w:pPr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</w:pP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>3.</w:t>
      </w:r>
      <w:r w:rsidR="00DF02DD"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>Очень важно при этом соблюдать правильный темп речи. Он должен меняться: важные слова нужно произносить немного медленнее, чем остальные. Это широко известный актерский прием. Таким образом, ты снова привлекаешь внимание своего оппонента к наиболее важному в своей речи моменту.</w:t>
      </w:r>
    </w:p>
    <w:p w:rsidR="00CA2327" w:rsidRDefault="009B651F" w:rsidP="009B651F">
      <w:pPr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81268F" wp14:editId="62B12D9D">
            <wp:extent cx="3023870" cy="1782022"/>
            <wp:effectExtent l="133350" t="95250" r="119380" b="161290"/>
            <wp:docPr id="6" name="Рисунок 6" descr="http://www.mk.ru/upload/iblock_mk/475/91/2c/6b/DETAIL_PICTURE_699929_16727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k.ru/upload/iblock_mk/475/91/2c/6b/DETAIL_PICTURE_699929_167278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820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A2327" w:rsidRPr="00DF02DD" w:rsidRDefault="00CA2327" w:rsidP="00CA2327">
      <w:pPr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color w:val="666666"/>
          <w:lang w:eastAsia="ru-RU"/>
        </w:rPr>
      </w:pPr>
    </w:p>
    <w:p w:rsidR="00DF02DD" w:rsidRPr="00DF02DD" w:rsidRDefault="00CA2327" w:rsidP="00CA2327">
      <w:pPr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color w:val="666666"/>
          <w:lang w:eastAsia="ru-RU"/>
        </w:rPr>
      </w:pP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>4.</w:t>
      </w:r>
      <w:r w:rsidR="00DF02DD"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 xml:space="preserve">Речь во время спора должна быть непрерывной. То есть допустимы небольшие паузы, но именно небольшие! Слишком длинные паузы будут восприняты как показатель твоей неуверенности, и некоторая заминка в твоей речи заставит собеседника думать, что ты исчерпал все свои аргументы. В споре нельзя мямлить, </w:t>
      </w:r>
      <w:r w:rsidR="00DF02DD"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lastRenderedPageBreak/>
        <w:t>иначе тебя начнут перебивать, и тогда инициатива в споре перейдет к твоему противнику. А значит, можно считать спор проигранным. Ты уже понял, что, начав мямлить, ты уже заведомо проиграл спор. И к концу вашего диалога ты начинаешь говорить, как будто оправдываясь, а твой приятель тебя уже не слушает.</w:t>
      </w:r>
    </w:p>
    <w:p w:rsidR="00DF02DD" w:rsidRDefault="00CA2327" w:rsidP="00CA2327">
      <w:pPr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</w:pP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>5.</w:t>
      </w:r>
      <w:r w:rsidR="00DF02DD"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 xml:space="preserve">Нужно умело жестикулировать во время спора. Если ты начнешь слишком активно размахивать руками, то скорее спровоцируешь своего оппонента на драку. Жесты должны быть </w:t>
      </w:r>
      <w:proofErr w:type="gramStart"/>
      <w:r w:rsidR="00DF02DD"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>достаточно плавными</w:t>
      </w:r>
      <w:proofErr w:type="gramEnd"/>
      <w:r w:rsidR="00DF02DD"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 xml:space="preserve"> и, главное, естественными.</w:t>
      </w:r>
    </w:p>
    <w:p w:rsidR="00BB76AB" w:rsidRPr="00DF02DD" w:rsidRDefault="00BB76AB" w:rsidP="00CA2327">
      <w:pPr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color w:val="666666"/>
          <w:lang w:eastAsia="ru-RU"/>
        </w:rPr>
      </w:pPr>
    </w:p>
    <w:p w:rsidR="000F52C4" w:rsidRPr="00BB76AB" w:rsidRDefault="00BB76AB" w:rsidP="00BB76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72"/>
          <w:szCs w:val="72"/>
        </w:rPr>
      </w:pPr>
      <w:r w:rsidRPr="00BB76AB">
        <w:rPr>
          <w:rFonts w:ascii="Times New Roman" w:hAnsi="Times New Roman" w:cs="Times New Roman"/>
          <w:sz w:val="96"/>
          <w:szCs w:val="96"/>
        </w:rPr>
        <w:t xml:space="preserve"> </w:t>
      </w:r>
      <w:r w:rsidRPr="00BB76AB">
        <w:rPr>
          <w:rFonts w:ascii="Times New Roman" w:hAnsi="Times New Roman" w:cs="Times New Roman"/>
          <w:color w:val="FF0000"/>
          <w:sz w:val="72"/>
          <w:szCs w:val="72"/>
        </w:rPr>
        <w:t>«Не важно – кто ты,</w:t>
      </w:r>
    </w:p>
    <w:p w:rsidR="00BB76AB" w:rsidRDefault="00BB76AB" w:rsidP="00BB76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Times New Roman" w:hAnsi="Times New Roman" w:cs="Times New Roman"/>
          <w:color w:val="FF0000"/>
          <w:sz w:val="72"/>
          <w:szCs w:val="72"/>
        </w:rPr>
        <w:t>в</w:t>
      </w:r>
      <w:r w:rsidRPr="00BB76AB">
        <w:rPr>
          <w:rFonts w:ascii="Times New Roman" w:hAnsi="Times New Roman" w:cs="Times New Roman"/>
          <w:color w:val="FF0000"/>
          <w:sz w:val="72"/>
          <w:szCs w:val="72"/>
        </w:rPr>
        <w:t>ажно – какой ты!»</w:t>
      </w:r>
    </w:p>
    <w:p w:rsidR="00BB76AB" w:rsidRPr="00BB76AB" w:rsidRDefault="00BB76AB" w:rsidP="00BB76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72"/>
          <w:szCs w:val="72"/>
        </w:rPr>
      </w:pPr>
    </w:p>
    <w:p w:rsidR="00BB76AB" w:rsidRPr="008A104F" w:rsidRDefault="00BB76AB" w:rsidP="00BB76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104F">
        <w:rPr>
          <w:rFonts w:ascii="Times New Roman" w:hAnsi="Times New Roman" w:cs="Times New Roman"/>
          <w:b/>
          <w:i/>
          <w:sz w:val="24"/>
          <w:szCs w:val="24"/>
        </w:rPr>
        <w:t>Звоните и приходите к нам</w:t>
      </w:r>
    </w:p>
    <w:p w:rsidR="00BB76AB" w:rsidRPr="008A104F" w:rsidRDefault="00BB76AB" w:rsidP="00BB76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104F">
        <w:rPr>
          <w:rFonts w:ascii="Times New Roman" w:hAnsi="Times New Roman" w:cs="Times New Roman"/>
          <w:b/>
          <w:i/>
          <w:sz w:val="24"/>
          <w:szCs w:val="24"/>
        </w:rPr>
        <w:t>Наш адрес:</w:t>
      </w:r>
    </w:p>
    <w:p w:rsidR="00BB76AB" w:rsidRPr="008A104F" w:rsidRDefault="00BB76AB" w:rsidP="00BB76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104F">
        <w:rPr>
          <w:rFonts w:ascii="Times New Roman" w:hAnsi="Times New Roman" w:cs="Times New Roman"/>
          <w:b/>
          <w:i/>
          <w:sz w:val="24"/>
          <w:szCs w:val="24"/>
        </w:rPr>
        <w:t xml:space="preserve">Республика Бурятия, Кабанский район, </w:t>
      </w:r>
    </w:p>
    <w:p w:rsidR="00BB76AB" w:rsidRPr="008A104F" w:rsidRDefault="00BB76AB" w:rsidP="00BB76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104F">
        <w:rPr>
          <w:rFonts w:ascii="Times New Roman" w:hAnsi="Times New Roman" w:cs="Times New Roman"/>
          <w:b/>
          <w:i/>
          <w:sz w:val="24"/>
          <w:szCs w:val="24"/>
        </w:rPr>
        <w:t>с. Кабанск, ул. Ленина, 39.</w:t>
      </w:r>
    </w:p>
    <w:p w:rsidR="00BB76AB" w:rsidRPr="008A104F" w:rsidRDefault="00BB76AB" w:rsidP="00BB76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104F">
        <w:rPr>
          <w:rFonts w:ascii="Times New Roman" w:hAnsi="Times New Roman" w:cs="Times New Roman"/>
          <w:b/>
          <w:i/>
          <w:sz w:val="24"/>
          <w:szCs w:val="24"/>
        </w:rPr>
        <w:t>тел. (8-30-138) 41-9-40, 41-5-04</w:t>
      </w:r>
    </w:p>
    <w:p w:rsidR="00BB76AB" w:rsidRDefault="00BB76AB" w:rsidP="00BB76A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76AB" w:rsidRPr="00BB76AB" w:rsidRDefault="00BB76AB">
      <w:pPr>
        <w:rPr>
          <w:rFonts w:ascii="Times New Roman" w:hAnsi="Times New Roman" w:cs="Times New Roman"/>
          <w:sz w:val="28"/>
          <w:szCs w:val="28"/>
        </w:rPr>
      </w:pPr>
    </w:p>
    <w:p w:rsidR="000F52C4" w:rsidRPr="00163894" w:rsidRDefault="000F52C4" w:rsidP="000F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3894">
        <w:rPr>
          <w:rFonts w:ascii="Times New Roman" w:hAnsi="Times New Roman" w:cs="Times New Roman"/>
          <w:b/>
          <w:sz w:val="28"/>
          <w:szCs w:val="28"/>
        </w:rPr>
        <w:lastRenderedPageBreak/>
        <w:t>Служба сопровождения замещающих семей</w:t>
      </w:r>
    </w:p>
    <w:p w:rsidR="000F52C4" w:rsidRDefault="000F52C4"/>
    <w:p w:rsidR="0066124A" w:rsidRPr="0066124A" w:rsidRDefault="000F52C4" w:rsidP="0066124A">
      <w:pPr>
        <w:spacing w:after="0" w:line="600" w:lineRule="atLeast"/>
        <w:jc w:val="center"/>
        <w:textAlignment w:val="baseline"/>
        <w:outlineLvl w:val="0"/>
        <w:rPr>
          <w:rFonts w:ascii="Comic Sans MS" w:eastAsia="Times New Roman" w:hAnsi="Comic Sans MS" w:cs="Arial"/>
          <w:b/>
          <w:bCs/>
          <w:color w:val="FF0000"/>
          <w:kern w:val="36"/>
          <w:sz w:val="45"/>
          <w:szCs w:val="45"/>
          <w:lang w:eastAsia="ru-RU"/>
        </w:rPr>
      </w:pPr>
      <w:r w:rsidRPr="004531D8">
        <w:rPr>
          <w:rFonts w:ascii="Comic Sans MS" w:eastAsia="Times New Roman" w:hAnsi="Comic Sans MS" w:cs="Arial"/>
          <w:b/>
          <w:bCs/>
          <w:color w:val="FF0000"/>
          <w:kern w:val="36"/>
          <w:sz w:val="45"/>
          <w:szCs w:val="45"/>
          <w:lang w:eastAsia="ru-RU"/>
        </w:rPr>
        <w:t>Как завоевать авторитет</w:t>
      </w:r>
      <w:r w:rsidR="004531D8">
        <w:rPr>
          <w:rFonts w:ascii="Comic Sans MS" w:eastAsia="Times New Roman" w:hAnsi="Comic Sans MS" w:cs="Arial"/>
          <w:b/>
          <w:bCs/>
          <w:color w:val="FF0000"/>
          <w:kern w:val="36"/>
          <w:sz w:val="45"/>
          <w:szCs w:val="45"/>
          <w:lang w:eastAsia="ru-RU"/>
        </w:rPr>
        <w:t>?</w:t>
      </w:r>
    </w:p>
    <w:p w:rsidR="000F52C4" w:rsidRDefault="0066124A">
      <w:r>
        <w:rPr>
          <w:noProof/>
          <w:lang w:eastAsia="ru-RU"/>
        </w:rPr>
        <w:drawing>
          <wp:inline distT="0" distB="0" distL="0" distR="0">
            <wp:extent cx="3318883" cy="2196000"/>
            <wp:effectExtent l="0" t="228600" r="15240" b="394970"/>
            <wp:docPr id="2" name="Рисунок 2" descr="C:\Documents and Settings\User\Рабочий стол\сопровождение\Реклама для родителей\фотографии\images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опровождение\Реклама для родителей\фотографии\images (35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883" cy="219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00B0F0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66124A" w:rsidRDefault="0066124A"/>
    <w:p w:rsidR="0066124A" w:rsidRPr="0066124A" w:rsidRDefault="0066124A" w:rsidP="0066124A">
      <w:pPr>
        <w:pStyle w:val="1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«</w:t>
      </w:r>
      <w:r w:rsidRPr="0066124A">
        <w:rPr>
          <w:color w:val="FF0000"/>
          <w:sz w:val="56"/>
          <w:szCs w:val="56"/>
        </w:rPr>
        <w:t>Верь в себя, даже когда в тебе сомневается весь мир!</w:t>
      </w:r>
      <w:r>
        <w:rPr>
          <w:color w:val="FF0000"/>
          <w:sz w:val="56"/>
          <w:szCs w:val="56"/>
        </w:rPr>
        <w:t>»</w:t>
      </w:r>
    </w:p>
    <w:p w:rsidR="0066124A" w:rsidRPr="00C738AF" w:rsidRDefault="0066124A" w:rsidP="00C738AF">
      <w:pPr>
        <w:spacing w:after="0" w:line="240" w:lineRule="auto"/>
        <w:ind w:firstLine="300"/>
        <w:jc w:val="both"/>
        <w:textAlignment w:val="baseline"/>
        <w:rPr>
          <w:rFonts w:ascii="Comic Sans MS" w:eastAsia="Times New Roman" w:hAnsi="Comic Sans MS" w:cs="Arial"/>
          <w:color w:val="000000"/>
          <w:lang w:eastAsia="ru-RU"/>
        </w:rPr>
      </w:pPr>
      <w:r w:rsidRPr="00C738AF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lastRenderedPageBreak/>
        <w:t xml:space="preserve">В возрасте от 9 до 11 лет мальчишки думают, что грубость и сила, </w:t>
      </w:r>
      <w:proofErr w:type="gramStart"/>
      <w:r w:rsidRPr="00C738AF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>хамство</w:t>
      </w:r>
      <w:proofErr w:type="gramEnd"/>
      <w:r w:rsidRPr="00C738AF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 xml:space="preserve"> и видимая независимость обеспечат им особый авторитет; и лишь с годами многие ребята начинают понимать, что эти качества – не главное в жизни, а скорее даже наоборот. Бывшие дворовые авторитеты «уходят в тень» и перестают быть авторитетами. Физическая сила, конечно, немаловажный фактор, но во взрослой жизни будет цениться не столько она, сколько уровень интеллекта, профессиональные способности и умение ладить с людьми. Если тебя не ценят твои приятели по двору, считают тебя слабым или слишком умным, не бери это в голову. Оставайся самим собой и не подавай вида, что тебе обидно за свою дворовую репутацию.</w:t>
      </w:r>
    </w:p>
    <w:p w:rsidR="00C738AF" w:rsidRDefault="0066124A" w:rsidP="00C738AF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F0FFC2A" wp14:editId="2349D537">
            <wp:extent cx="2874496" cy="2304000"/>
            <wp:effectExtent l="114300" t="95250" r="135890" b="172720"/>
            <wp:docPr id="3" name="Рисунок 3" descr="C:\Documents and Settings\User\Рабочий стол\сопровождение\Реклама для родителей\фотографии\images (8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опровождение\Реклама для родителей\фотографии\images (8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496" cy="230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66124A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 xml:space="preserve">Ты можешь поднять свой авторитет и без заискивания перед этими «крутыми» </w:t>
      </w:r>
      <w:r w:rsidRPr="0066124A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lastRenderedPageBreak/>
        <w:t xml:space="preserve">парнями со двора. Если у тебя есть какая-то особенная черта или талант, например, ты прекрасный рассказчик или классно играешь в футбол, или ты мастерски </w:t>
      </w:r>
      <w:proofErr w:type="gramStart"/>
      <w:r w:rsidRPr="0066124A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 xml:space="preserve">играешь на гитаре </w:t>
      </w:r>
      <w:r w:rsidRPr="0066124A">
        <w:rPr>
          <w:rFonts w:ascii="Cambria Math" w:eastAsia="Times New Roman" w:hAnsi="Cambria Math" w:cs="Cambria Math"/>
          <w:color w:val="000000"/>
          <w:bdr w:val="none" w:sz="0" w:space="0" w:color="auto" w:frame="1"/>
          <w:lang w:eastAsia="ru-RU"/>
        </w:rPr>
        <w:t>‒</w:t>
      </w:r>
      <w:r w:rsidRPr="0066124A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 xml:space="preserve"> все это невольно</w:t>
      </w:r>
      <w:proofErr w:type="gramEnd"/>
      <w:r w:rsidRPr="0066124A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 xml:space="preserve"> будет притягивать к тебе людей. Главное, не будь «серой массой».</w:t>
      </w:r>
      <w:r w:rsidR="00C738AF" w:rsidRPr="00C738AF">
        <w:rPr>
          <w:noProof/>
          <w:lang w:eastAsia="ru-RU"/>
        </w:rPr>
        <w:t xml:space="preserve"> </w:t>
      </w:r>
    </w:p>
    <w:p w:rsidR="00C738AF" w:rsidRPr="00DF02DD" w:rsidRDefault="00C738AF" w:rsidP="00DF02D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7C4B935" wp14:editId="01021228">
            <wp:extent cx="2560320" cy="2429692"/>
            <wp:effectExtent l="95250" t="76200" r="125730" b="142240"/>
            <wp:docPr id="1" name="Рисунок 1" descr="Смутный возраст. Подростки Санкт-Петербурга (29 фото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утный возраст. Подростки Санкт-Петербурга (29 фото)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8" t="7296" r="6494" b="12793"/>
                    <a:stretch/>
                  </pic:blipFill>
                  <pic:spPr bwMode="auto">
                    <a:xfrm>
                      <a:off x="0" y="0"/>
                      <a:ext cx="2565708" cy="24348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51EA46" wp14:editId="0D954770">
            <wp:simplePos x="4153535" y="4493260"/>
            <wp:positionH relativeFrom="margin">
              <wp:align>right</wp:align>
            </wp:positionH>
            <wp:positionV relativeFrom="margin">
              <wp:align>top</wp:align>
            </wp:positionV>
            <wp:extent cx="2926080" cy="2377440"/>
            <wp:effectExtent l="133350" t="114300" r="140970" b="156210"/>
            <wp:wrapSquare wrapText="bothSides"/>
            <wp:docPr id="5" name="Рисунок 5" descr="Смутный возраст. Подростки Санкт-Петербурга (29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мутный возраст. Подростки Санкт-Петербурга (29 фото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3774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6124A" w:rsidRPr="00C738AF" w:rsidRDefault="0066124A" w:rsidP="0066124A">
      <w:pPr>
        <w:spacing w:after="0" w:line="240" w:lineRule="atLeast"/>
        <w:ind w:firstLine="300"/>
        <w:jc w:val="both"/>
        <w:textAlignment w:val="baseline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C738AF">
        <w:rPr>
          <w:rFonts w:ascii="Comic Sans MS" w:eastAsia="Times New Roman" w:hAnsi="Comic Sans MS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правильно вести себя в споре?</w:t>
      </w:r>
    </w:p>
    <w:p w:rsidR="0066124A" w:rsidRPr="00DF02DD" w:rsidRDefault="0066124A" w:rsidP="00DF02DD">
      <w:pPr>
        <w:spacing w:after="0" w:line="240" w:lineRule="auto"/>
        <w:ind w:firstLine="300"/>
        <w:jc w:val="both"/>
        <w:textAlignment w:val="baseline"/>
        <w:rPr>
          <w:rFonts w:ascii="Comic Sans MS" w:eastAsia="Times New Roman" w:hAnsi="Comic Sans MS" w:cs="Arial"/>
          <w:color w:val="000000"/>
          <w:lang w:eastAsia="ru-RU"/>
        </w:rPr>
      </w:pPr>
      <w:r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>Аргументы обязательно должны быть достоверными, иначе твой оппонент просто не поверит в твои слова, и в дальнейшем не будет доверять твоей осведомленности в той или иной области. Приводи свои доводы, очень важно обращать внимание, насколько уверенно ты это делаешь. В голосе не должно звучать и тени сомнения. Малейшая неуверенность заставит твоего собеседника перебить тебя. И наоборот, когда человек совершенно спокойно и уверенно ведет разговор, ни у кого не возникает желания его перебить и оспаривать.</w:t>
      </w:r>
    </w:p>
    <w:p w:rsidR="0066124A" w:rsidRPr="00DF02DD" w:rsidRDefault="0066124A" w:rsidP="00DF02DD">
      <w:pPr>
        <w:spacing w:after="0" w:line="240" w:lineRule="auto"/>
        <w:ind w:firstLine="300"/>
        <w:jc w:val="both"/>
        <w:textAlignment w:val="baseline"/>
        <w:rPr>
          <w:rFonts w:ascii="Comic Sans MS" w:eastAsia="Times New Roman" w:hAnsi="Comic Sans MS" w:cs="Arial"/>
          <w:color w:val="000000"/>
          <w:lang w:eastAsia="ru-RU"/>
        </w:rPr>
      </w:pPr>
      <w:r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>Есть несколько общих правил ведения разговора и умения говорить уверенно:</w:t>
      </w:r>
    </w:p>
    <w:p w:rsidR="0066124A" w:rsidRPr="00DF02DD" w:rsidRDefault="00DF02DD" w:rsidP="00DF02DD">
      <w:pPr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color w:val="666666"/>
          <w:lang w:eastAsia="ru-RU"/>
        </w:rPr>
      </w:pP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 xml:space="preserve">1. </w:t>
      </w:r>
      <w:r w:rsidR="0066124A"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>Нужно выделять голосом наиболее важные слова в своей фразе. Это поможет твоему оппоненту внимательнее выслушать тебя и определить то, что наиболее важно в споре. Инициатива в споре сохраняется пока за тобой.</w:t>
      </w:r>
    </w:p>
    <w:p w:rsidR="0066124A" w:rsidRPr="00CA2327" w:rsidRDefault="00DF02DD" w:rsidP="00DF02DD">
      <w:pPr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</w:pP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>2.</w:t>
      </w:r>
      <w:r w:rsidR="0066124A"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 xml:space="preserve">Чтобы придать особый «вес» важной мысли, сделай перед ее произнесением небольшую многозначительную паузу. Твой собеседник сначала решит, что у тебя уже закончились веские аргументы и твои рассуждения зашли в тупик. Но как только он пожелает вступить в спор, ты в этот момент выложишь ему свой последний, наиболее веский аргумент. Несколько маленьких пауз заставят </w:t>
      </w:r>
      <w:proofErr w:type="gramStart"/>
      <w:r w:rsidR="0066124A"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>твоего</w:t>
      </w:r>
      <w:proofErr w:type="gramEnd"/>
      <w:r w:rsidR="0066124A" w:rsidRPr="00DF02DD">
        <w:rPr>
          <w:rFonts w:ascii="Comic Sans MS" w:eastAsia="Times New Roman" w:hAnsi="Comic Sans MS" w:cs="Arial"/>
          <w:color w:val="000000"/>
          <w:bdr w:val="none" w:sz="0" w:space="0" w:color="auto" w:frame="1"/>
          <w:lang w:eastAsia="ru-RU"/>
        </w:rPr>
        <w:t xml:space="preserve"> </w:t>
      </w:r>
    </w:p>
    <w:sectPr w:rsidR="0066124A" w:rsidRPr="00CA2327" w:rsidSect="000F52C4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A5" w:rsidRDefault="00292DA5" w:rsidP="0066124A">
      <w:pPr>
        <w:spacing w:after="0" w:line="240" w:lineRule="auto"/>
      </w:pPr>
      <w:r>
        <w:separator/>
      </w:r>
    </w:p>
  </w:endnote>
  <w:endnote w:type="continuationSeparator" w:id="0">
    <w:p w:rsidR="00292DA5" w:rsidRDefault="00292DA5" w:rsidP="0066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A5" w:rsidRDefault="00292DA5" w:rsidP="0066124A">
      <w:pPr>
        <w:spacing w:after="0" w:line="240" w:lineRule="auto"/>
      </w:pPr>
      <w:r>
        <w:separator/>
      </w:r>
    </w:p>
  </w:footnote>
  <w:footnote w:type="continuationSeparator" w:id="0">
    <w:p w:rsidR="00292DA5" w:rsidRDefault="00292DA5" w:rsidP="00661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D1972"/>
    <w:multiLevelType w:val="multilevel"/>
    <w:tmpl w:val="BBEC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B0"/>
    <w:rsid w:val="000F52C4"/>
    <w:rsid w:val="00292DA5"/>
    <w:rsid w:val="003976E7"/>
    <w:rsid w:val="004531D8"/>
    <w:rsid w:val="004F44A9"/>
    <w:rsid w:val="00514DB0"/>
    <w:rsid w:val="00597826"/>
    <w:rsid w:val="00646E31"/>
    <w:rsid w:val="0066124A"/>
    <w:rsid w:val="009641A3"/>
    <w:rsid w:val="009B651F"/>
    <w:rsid w:val="00BB76AB"/>
    <w:rsid w:val="00C738AF"/>
    <w:rsid w:val="00CA2327"/>
    <w:rsid w:val="00D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C4"/>
  </w:style>
  <w:style w:type="paragraph" w:styleId="1">
    <w:name w:val="heading 1"/>
    <w:basedOn w:val="a"/>
    <w:link w:val="10"/>
    <w:uiPriority w:val="9"/>
    <w:qFormat/>
    <w:rsid w:val="00661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2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24A"/>
  </w:style>
  <w:style w:type="paragraph" w:styleId="a7">
    <w:name w:val="footer"/>
    <w:basedOn w:val="a"/>
    <w:link w:val="a8"/>
    <w:uiPriority w:val="99"/>
    <w:unhideWhenUsed/>
    <w:rsid w:val="0066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24A"/>
  </w:style>
  <w:style w:type="character" w:customStyle="1" w:styleId="10">
    <w:name w:val="Заголовок 1 Знак"/>
    <w:basedOn w:val="a0"/>
    <w:link w:val="1"/>
    <w:uiPriority w:val="9"/>
    <w:rsid w:val="00661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DF0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C4"/>
  </w:style>
  <w:style w:type="paragraph" w:styleId="1">
    <w:name w:val="heading 1"/>
    <w:basedOn w:val="a"/>
    <w:link w:val="10"/>
    <w:uiPriority w:val="9"/>
    <w:qFormat/>
    <w:rsid w:val="00661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2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24A"/>
  </w:style>
  <w:style w:type="paragraph" w:styleId="a7">
    <w:name w:val="footer"/>
    <w:basedOn w:val="a"/>
    <w:link w:val="a8"/>
    <w:uiPriority w:val="99"/>
    <w:unhideWhenUsed/>
    <w:rsid w:val="00661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24A"/>
  </w:style>
  <w:style w:type="character" w:customStyle="1" w:styleId="10">
    <w:name w:val="Заголовок 1 Знак"/>
    <w:basedOn w:val="a0"/>
    <w:link w:val="1"/>
    <w:uiPriority w:val="9"/>
    <w:rsid w:val="00661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DF0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2014-07-25T08:52:00Z</dcterms:created>
  <dcterms:modified xsi:type="dcterms:W3CDTF">2015-02-09T09:59:00Z</dcterms:modified>
</cp:coreProperties>
</file>