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DDE" w:rsidRPr="00751DDE" w:rsidRDefault="007609A5" w:rsidP="007609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Апробация технологии «Клубный  час</w:t>
      </w:r>
      <w:r w:rsidR="00751DDE" w:rsidRPr="00751DDE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МАДОУ «Детский сад «Успех» с.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Кабанск</w:t>
      </w:r>
      <w:proofErr w:type="spellEnd"/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  <w:r w:rsidRPr="00751D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Участники:</w:t>
      </w:r>
      <w:r w:rsidRPr="00751DD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609A5">
        <w:rPr>
          <w:rFonts w:ascii="Times New Roman" w:hAnsi="Times New Roman" w:cs="Times New Roman"/>
          <w:sz w:val="24"/>
          <w:szCs w:val="24"/>
        </w:rPr>
        <w:t>Дети средней</w:t>
      </w:r>
      <w:r w:rsidRPr="00751DDE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7609A5">
        <w:rPr>
          <w:rFonts w:ascii="Times New Roman" w:hAnsi="Times New Roman" w:cs="Times New Roman"/>
          <w:sz w:val="24"/>
          <w:szCs w:val="24"/>
        </w:rPr>
        <w:t xml:space="preserve">ы, воспитатели средней </w:t>
      </w:r>
      <w:r w:rsidRPr="00751DDE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7609A5">
        <w:rPr>
          <w:rFonts w:ascii="Times New Roman" w:hAnsi="Times New Roman" w:cs="Times New Roman"/>
          <w:sz w:val="24"/>
          <w:szCs w:val="24"/>
        </w:rPr>
        <w:t>ы, логопед, музыкальный руководитель</w:t>
      </w:r>
      <w:r w:rsidRPr="00751DDE">
        <w:rPr>
          <w:rFonts w:ascii="Times New Roman" w:hAnsi="Times New Roman" w:cs="Times New Roman"/>
          <w:sz w:val="24"/>
          <w:szCs w:val="24"/>
        </w:rPr>
        <w:t>.</w:t>
      </w: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  <w:r w:rsidRPr="00751DDE">
        <w:rPr>
          <w:rFonts w:ascii="Times New Roman" w:hAnsi="Times New Roman" w:cs="Times New Roman"/>
          <w:i/>
          <w:iCs/>
          <w:sz w:val="24"/>
          <w:szCs w:val="24"/>
          <w:u w:val="single"/>
        </w:rPr>
        <w:t>Дополнительная помощь в организации мероприятия</w:t>
      </w:r>
      <w:r w:rsidRPr="00751DDE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609A5">
        <w:rPr>
          <w:rFonts w:ascii="Times New Roman" w:hAnsi="Times New Roman" w:cs="Times New Roman"/>
          <w:sz w:val="24"/>
          <w:szCs w:val="24"/>
        </w:rPr>
        <w:t xml:space="preserve"> все сотрудники МАДОУ «Д/с «Успех» с. </w:t>
      </w:r>
      <w:proofErr w:type="spellStart"/>
      <w:r w:rsidR="007609A5">
        <w:rPr>
          <w:rFonts w:ascii="Times New Roman" w:hAnsi="Times New Roman" w:cs="Times New Roman"/>
          <w:sz w:val="24"/>
          <w:szCs w:val="24"/>
        </w:rPr>
        <w:t>Кабанск</w:t>
      </w:r>
      <w:proofErr w:type="spellEnd"/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  <w:r w:rsidRPr="00751DDE">
        <w:rPr>
          <w:rFonts w:ascii="Times New Roman" w:hAnsi="Times New Roman" w:cs="Times New Roman"/>
          <w:i/>
          <w:iCs/>
          <w:sz w:val="24"/>
          <w:szCs w:val="24"/>
          <w:u w:val="single"/>
        </w:rPr>
        <w:t>Тип «Клубного часа»:</w:t>
      </w:r>
      <w:r w:rsidRPr="00751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DDE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</w:p>
    <w:p w:rsid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  <w:r w:rsidRPr="00751DDE">
        <w:rPr>
          <w:rFonts w:ascii="Times New Roman" w:hAnsi="Times New Roman" w:cs="Times New Roman"/>
          <w:i/>
          <w:iCs/>
          <w:sz w:val="24"/>
          <w:szCs w:val="24"/>
          <w:u w:val="single"/>
        </w:rPr>
        <w:t>Время и дата проведения</w:t>
      </w:r>
      <w:r w:rsidRPr="00751DDE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7609A5">
        <w:rPr>
          <w:rFonts w:ascii="Times New Roman" w:hAnsi="Times New Roman" w:cs="Times New Roman"/>
          <w:sz w:val="24"/>
          <w:szCs w:val="24"/>
        </w:rPr>
        <w:t xml:space="preserve"> 9.30 – 10.30 – 3 апреля 2019</w:t>
      </w:r>
      <w:r w:rsidRPr="00751DD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B193C" w:rsidRPr="00751DDE" w:rsidRDefault="005B193C" w:rsidP="00751DDE">
      <w:pPr>
        <w:rPr>
          <w:rFonts w:ascii="Times New Roman" w:hAnsi="Times New Roman" w:cs="Times New Roman"/>
          <w:sz w:val="24"/>
          <w:szCs w:val="24"/>
        </w:rPr>
      </w:pPr>
      <w:r w:rsidRPr="005B193C">
        <w:rPr>
          <w:rFonts w:ascii="Times New Roman" w:hAnsi="Times New Roman" w:cs="Times New Roman"/>
          <w:i/>
          <w:sz w:val="24"/>
          <w:szCs w:val="24"/>
          <w:u w:val="single"/>
        </w:rPr>
        <w:t>Целевая группа:</w:t>
      </w:r>
      <w:r>
        <w:rPr>
          <w:rFonts w:ascii="Times New Roman" w:hAnsi="Times New Roman" w:cs="Times New Roman"/>
          <w:sz w:val="24"/>
          <w:szCs w:val="24"/>
        </w:rPr>
        <w:t xml:space="preserve">  дети старшей группы</w:t>
      </w:r>
    </w:p>
    <w:p w:rsidR="00751DDE" w:rsidRPr="00751DDE" w:rsidRDefault="007609A5" w:rsidP="00751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Ресурсное обеспечение:</w:t>
      </w:r>
      <w:r w:rsidR="00751DDE" w:rsidRPr="00751DD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51DDE" w:rsidRPr="00751DDE">
        <w:rPr>
          <w:rFonts w:ascii="Times New Roman" w:hAnsi="Times New Roman" w:cs="Times New Roman"/>
          <w:sz w:val="24"/>
          <w:szCs w:val="24"/>
        </w:rPr>
        <w:t xml:space="preserve">перспективный план педагогической технологии «Клубный час», план-схема размещения помещений ДОУ, стимульные кружки красного цвета, свеча, спокойная музыка для рефлексивного круга, эмблемы </w:t>
      </w:r>
      <w:r>
        <w:rPr>
          <w:rFonts w:ascii="Times New Roman" w:hAnsi="Times New Roman" w:cs="Times New Roman"/>
          <w:sz w:val="24"/>
          <w:szCs w:val="24"/>
        </w:rPr>
        <w:t>– указатели на дверях помещений, проекты по лабораториям</w:t>
      </w: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  <w:r w:rsidRPr="00751DD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Предварительная работа среди родителей: </w:t>
      </w: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  <w:r w:rsidRPr="00751DDE">
        <w:rPr>
          <w:rFonts w:ascii="Times New Roman" w:hAnsi="Times New Roman" w:cs="Times New Roman"/>
          <w:sz w:val="24"/>
          <w:szCs w:val="24"/>
        </w:rPr>
        <w:t>- информировать родителей о том, как, когда и в какое время будет проводиться «Клубный час» и как это повлияет на детей;</w:t>
      </w: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  <w:r w:rsidRPr="00751DDE">
        <w:rPr>
          <w:rFonts w:ascii="Times New Roman" w:hAnsi="Times New Roman" w:cs="Times New Roman"/>
          <w:sz w:val="24"/>
          <w:szCs w:val="24"/>
        </w:rPr>
        <w:t>- каким образом будет обеспечена безопасность детей;</w:t>
      </w: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  <w:r w:rsidRPr="00751DDE">
        <w:rPr>
          <w:rFonts w:ascii="Times New Roman" w:hAnsi="Times New Roman" w:cs="Times New Roman"/>
          <w:sz w:val="24"/>
          <w:szCs w:val="24"/>
        </w:rPr>
        <w:t>- предоставить возможность родителям самим принимать участие в работе «Клубного часа» («Мастер-класс»)</w:t>
      </w: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  <w:r w:rsidRPr="00751DDE">
        <w:rPr>
          <w:rFonts w:ascii="Times New Roman" w:hAnsi="Times New Roman" w:cs="Times New Roman"/>
          <w:i/>
          <w:iCs/>
          <w:sz w:val="24"/>
          <w:szCs w:val="24"/>
        </w:rPr>
        <w:t>Предварительная работа среди педагогов:</w:t>
      </w: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  <w:r w:rsidRPr="00751DDE">
        <w:rPr>
          <w:rFonts w:ascii="Times New Roman" w:hAnsi="Times New Roman" w:cs="Times New Roman"/>
          <w:sz w:val="24"/>
          <w:szCs w:val="24"/>
        </w:rPr>
        <w:t>- разработать творческой группой ДОУ перспективный план</w:t>
      </w:r>
      <w:r w:rsidR="007609A5">
        <w:rPr>
          <w:rFonts w:ascii="Times New Roman" w:hAnsi="Times New Roman" w:cs="Times New Roman"/>
          <w:sz w:val="24"/>
          <w:szCs w:val="24"/>
        </w:rPr>
        <w:t xml:space="preserve"> «Клубного часа» на 2 месяца</w:t>
      </w:r>
      <w:r w:rsidRPr="00751DDE">
        <w:rPr>
          <w:rFonts w:ascii="Times New Roman" w:hAnsi="Times New Roman" w:cs="Times New Roman"/>
          <w:sz w:val="24"/>
          <w:szCs w:val="24"/>
        </w:rPr>
        <w:t xml:space="preserve"> с определённой периодичн</w:t>
      </w:r>
      <w:r w:rsidR="007609A5">
        <w:rPr>
          <w:rFonts w:ascii="Times New Roman" w:hAnsi="Times New Roman" w:cs="Times New Roman"/>
          <w:sz w:val="24"/>
          <w:szCs w:val="24"/>
        </w:rPr>
        <w:t>остью проведения 1 раз в неделю</w:t>
      </w:r>
      <w:r w:rsidRPr="00751DDE">
        <w:rPr>
          <w:rFonts w:ascii="Times New Roman" w:hAnsi="Times New Roman" w:cs="Times New Roman"/>
          <w:sz w:val="24"/>
          <w:szCs w:val="24"/>
        </w:rPr>
        <w:t>;</w:t>
      </w: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  <w:r w:rsidRPr="00751DDE">
        <w:rPr>
          <w:rFonts w:ascii="Times New Roman" w:hAnsi="Times New Roman" w:cs="Times New Roman"/>
          <w:sz w:val="24"/>
          <w:szCs w:val="24"/>
        </w:rPr>
        <w:t>- обсудить организационные моменты;</w:t>
      </w: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  <w:r w:rsidRPr="00751DDE">
        <w:rPr>
          <w:rFonts w:ascii="Times New Roman" w:hAnsi="Times New Roman" w:cs="Times New Roman"/>
          <w:sz w:val="24"/>
          <w:szCs w:val="24"/>
        </w:rPr>
        <w:t>- обсудить с детьми правила поведения во время «Клубного часа»;</w:t>
      </w: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  <w:r w:rsidRPr="00751DDE">
        <w:rPr>
          <w:rFonts w:ascii="Times New Roman" w:hAnsi="Times New Roman" w:cs="Times New Roman"/>
          <w:sz w:val="24"/>
          <w:szCs w:val="24"/>
        </w:rPr>
        <w:t>- определить количество групп, участвующих в мероприятии;</w:t>
      </w: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  <w:r w:rsidRPr="00751DDE">
        <w:rPr>
          <w:rFonts w:ascii="Times New Roman" w:hAnsi="Times New Roman" w:cs="Times New Roman"/>
          <w:sz w:val="24"/>
          <w:szCs w:val="24"/>
        </w:rPr>
        <w:t xml:space="preserve">- уведомить всех сотрудников </w:t>
      </w:r>
      <w:r w:rsidR="007609A5">
        <w:rPr>
          <w:rFonts w:ascii="Times New Roman" w:hAnsi="Times New Roman" w:cs="Times New Roman"/>
          <w:sz w:val="24"/>
          <w:szCs w:val="24"/>
        </w:rPr>
        <w:t>МА</w:t>
      </w:r>
      <w:r w:rsidRPr="00751DDE">
        <w:rPr>
          <w:rFonts w:ascii="Times New Roman" w:hAnsi="Times New Roman" w:cs="Times New Roman"/>
          <w:sz w:val="24"/>
          <w:szCs w:val="24"/>
        </w:rPr>
        <w:t>ДОУ о времени проведения «Клубного часа» и о возможной необходимости включения в процесс мероприятия по ситуации.</w:t>
      </w: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  <w:r w:rsidRPr="00751DDE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751DD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751DDE">
        <w:rPr>
          <w:rFonts w:ascii="Times New Roman" w:hAnsi="Times New Roman" w:cs="Times New Roman"/>
          <w:sz w:val="24"/>
          <w:szCs w:val="24"/>
        </w:rPr>
        <w:t xml:space="preserve">Ввести детей в ситуацию «Клубный час». </w:t>
      </w:r>
      <w:proofErr w:type="gramStart"/>
      <w:r w:rsidRPr="00751DDE">
        <w:rPr>
          <w:rFonts w:ascii="Times New Roman" w:hAnsi="Times New Roman" w:cs="Times New Roman"/>
          <w:sz w:val="24"/>
          <w:szCs w:val="24"/>
        </w:rPr>
        <w:t>Помогать детям приобретать</w:t>
      </w:r>
      <w:proofErr w:type="gramEnd"/>
      <w:r w:rsidRPr="00751DDE">
        <w:rPr>
          <w:rFonts w:ascii="Times New Roman" w:hAnsi="Times New Roman" w:cs="Times New Roman"/>
          <w:sz w:val="24"/>
          <w:szCs w:val="24"/>
        </w:rPr>
        <w:t xml:space="preserve"> жизненный опыт (смысловые образования), переживания, необходимые для самоопределения и </w:t>
      </w:r>
      <w:proofErr w:type="spellStart"/>
      <w:r w:rsidRPr="00751DDE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751D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  <w:r w:rsidRPr="00751DDE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  <w:r w:rsidRPr="00751DDE">
        <w:rPr>
          <w:rFonts w:ascii="Times New Roman" w:hAnsi="Times New Roman" w:cs="Times New Roman"/>
          <w:sz w:val="24"/>
          <w:szCs w:val="24"/>
        </w:rPr>
        <w:t>- воспитывать у детей самостоятельность и ответственность;</w:t>
      </w: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  <w:r w:rsidRPr="00751DDE">
        <w:rPr>
          <w:rFonts w:ascii="Times New Roman" w:hAnsi="Times New Roman" w:cs="Times New Roman"/>
          <w:sz w:val="24"/>
          <w:szCs w:val="24"/>
        </w:rPr>
        <w:t>- учить детей ориентироваться в пространстве;</w:t>
      </w: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  <w:r w:rsidRPr="00751DDE">
        <w:rPr>
          <w:rFonts w:ascii="Times New Roman" w:hAnsi="Times New Roman" w:cs="Times New Roman"/>
          <w:sz w:val="24"/>
          <w:szCs w:val="24"/>
        </w:rPr>
        <w:t>- воспитывать дружеские отношения между детьми различного возраста, уважительное отношение к окружающим;</w:t>
      </w: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  <w:r w:rsidRPr="00751DDE">
        <w:rPr>
          <w:rFonts w:ascii="Times New Roman" w:hAnsi="Times New Roman" w:cs="Times New Roman"/>
          <w:sz w:val="24"/>
          <w:szCs w:val="24"/>
        </w:rPr>
        <w:t>- формировать умение проявлять инициативу в заботе об окружающих, с благодарностью относиться к помощи и знакам внимания;</w:t>
      </w: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  <w:r w:rsidRPr="00751DDE">
        <w:rPr>
          <w:rFonts w:ascii="Times New Roman" w:hAnsi="Times New Roman" w:cs="Times New Roman"/>
          <w:sz w:val="24"/>
          <w:szCs w:val="24"/>
        </w:rPr>
        <w:t>- формировать умение планировать свои действия и оценивать их результаты;</w:t>
      </w: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  <w:r w:rsidRPr="00751DDE">
        <w:rPr>
          <w:rFonts w:ascii="Times New Roman" w:hAnsi="Times New Roman" w:cs="Times New Roman"/>
          <w:sz w:val="24"/>
          <w:szCs w:val="24"/>
        </w:rPr>
        <w:t>- учить детей вежливо выражать свою просьбу, благодарить за оказанную услугу;</w:t>
      </w: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  <w:r w:rsidRPr="00751DDE">
        <w:rPr>
          <w:rFonts w:ascii="Times New Roman" w:hAnsi="Times New Roman" w:cs="Times New Roman"/>
          <w:sz w:val="24"/>
          <w:szCs w:val="24"/>
        </w:rPr>
        <w:t>- развивать стремление выражать своё отношение к окружающему, самостоятельно находить для этого различные речевые средства;</w:t>
      </w: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  <w:r w:rsidRPr="00751DDE">
        <w:rPr>
          <w:rFonts w:ascii="Times New Roman" w:hAnsi="Times New Roman" w:cs="Times New Roman"/>
          <w:sz w:val="24"/>
          <w:szCs w:val="24"/>
        </w:rPr>
        <w:t>- формировать умение решать спорные вопросы и улаживать конфликты;</w:t>
      </w: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  <w:r w:rsidRPr="00751DDE">
        <w:rPr>
          <w:rFonts w:ascii="Times New Roman" w:hAnsi="Times New Roman" w:cs="Times New Roman"/>
          <w:sz w:val="24"/>
          <w:szCs w:val="24"/>
        </w:rPr>
        <w:t>- поощрять попытки ребёнка осознанно делиться с педагогом и другими детьми разнообразными впечатлениями;</w:t>
      </w: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  <w:r w:rsidRPr="00751DDE">
        <w:rPr>
          <w:rFonts w:ascii="Times New Roman" w:hAnsi="Times New Roman" w:cs="Times New Roman"/>
          <w:sz w:val="24"/>
          <w:szCs w:val="24"/>
        </w:rPr>
        <w:t xml:space="preserve">- помогать приобретать жизненный опыт (смысловые образования), переживания, необходимые для самоопределения и </w:t>
      </w:r>
      <w:proofErr w:type="spellStart"/>
      <w:r w:rsidRPr="00751DDE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751DDE">
        <w:rPr>
          <w:rFonts w:ascii="Times New Roman" w:hAnsi="Times New Roman" w:cs="Times New Roman"/>
          <w:sz w:val="24"/>
          <w:szCs w:val="24"/>
        </w:rPr>
        <w:t>.</w:t>
      </w: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  <w:r w:rsidRPr="00751D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План мероприятий</w:t>
      </w: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  <w:r w:rsidRPr="00751DDE"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r w:rsidRPr="00751DDE">
        <w:rPr>
          <w:rFonts w:ascii="Times New Roman" w:hAnsi="Times New Roman" w:cs="Times New Roman"/>
          <w:i/>
          <w:iCs/>
          <w:sz w:val="24"/>
          <w:szCs w:val="24"/>
          <w:u w:val="single"/>
        </w:rPr>
        <w:t>Организационный момент</w:t>
      </w:r>
      <w:r w:rsidRPr="00751DDE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751DDE">
        <w:rPr>
          <w:rFonts w:ascii="Times New Roman" w:hAnsi="Times New Roman" w:cs="Times New Roman"/>
          <w:sz w:val="24"/>
          <w:szCs w:val="24"/>
        </w:rPr>
        <w:t xml:space="preserve"> (обсуждение между педагогом и детьми плана – схемы ДОУ, с обсуждением где, что находится)</w:t>
      </w: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  <w:r w:rsidRPr="00751DDE">
        <w:rPr>
          <w:rFonts w:ascii="Times New Roman" w:hAnsi="Times New Roman" w:cs="Times New Roman"/>
          <w:sz w:val="24"/>
          <w:szCs w:val="24"/>
        </w:rPr>
        <w:t>2.</w:t>
      </w:r>
      <w:r w:rsidRPr="00751D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51DDE">
        <w:rPr>
          <w:rFonts w:ascii="Times New Roman" w:hAnsi="Times New Roman" w:cs="Times New Roman"/>
          <w:i/>
          <w:iCs/>
          <w:sz w:val="24"/>
          <w:szCs w:val="24"/>
          <w:u w:val="single"/>
        </w:rPr>
        <w:t>Ход мероприятия:</w:t>
      </w:r>
      <w:r w:rsidRPr="00751D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51DDE">
        <w:rPr>
          <w:rFonts w:ascii="Times New Roman" w:hAnsi="Times New Roman" w:cs="Times New Roman"/>
          <w:sz w:val="24"/>
          <w:szCs w:val="24"/>
        </w:rPr>
        <w:t>(перемещения детей в течение 1 часа по всему зданию ДОУ, соблюдая определённые правила поведения (разработанные ранее), и по звонку колокольчика возвращение в группу).</w:t>
      </w: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  <w:r w:rsidRPr="00751DDE">
        <w:rPr>
          <w:rFonts w:ascii="Times New Roman" w:hAnsi="Times New Roman" w:cs="Times New Roman"/>
          <w:sz w:val="24"/>
          <w:szCs w:val="24"/>
        </w:rPr>
        <w:t>По своему усмотрению дети посещают любую группу или кабинеты ДОУ, где им предоставляется возможность выбрать себе деятельность по интересу. Так как мероприятие проводится впервые, поэтому для детей педагогами-участниками были заранее запланированы следующие виды деятельности:</w:t>
      </w:r>
    </w:p>
    <w:p w:rsidR="00751DDE" w:rsidRPr="00751DDE" w:rsidRDefault="005B193C" w:rsidP="00751DD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группа – лаборатория Оригами</w:t>
      </w:r>
      <w:r w:rsidR="00751DDE" w:rsidRPr="00751DDE">
        <w:rPr>
          <w:rFonts w:ascii="Times New Roman" w:hAnsi="Times New Roman" w:cs="Times New Roman"/>
          <w:sz w:val="24"/>
          <w:szCs w:val="24"/>
        </w:rPr>
        <w:t>;</w:t>
      </w:r>
    </w:p>
    <w:p w:rsidR="00751DDE" w:rsidRPr="00751DDE" w:rsidRDefault="005B193C" w:rsidP="00751DD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– лаборатория Опыты</w:t>
      </w:r>
      <w:r w:rsidR="00751DDE" w:rsidRPr="00751DDE">
        <w:rPr>
          <w:rFonts w:ascii="Times New Roman" w:hAnsi="Times New Roman" w:cs="Times New Roman"/>
          <w:sz w:val="24"/>
          <w:szCs w:val="24"/>
        </w:rPr>
        <w:t>;</w:t>
      </w:r>
    </w:p>
    <w:p w:rsidR="00751DDE" w:rsidRPr="00751DDE" w:rsidRDefault="005B193C" w:rsidP="00751DD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 психолога – логопедическая лаборатория Говоруны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DDE" w:rsidRPr="00751DD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  <w:r w:rsidRPr="00751DDE">
        <w:rPr>
          <w:rFonts w:ascii="Times New Roman" w:hAnsi="Times New Roman" w:cs="Times New Roman"/>
          <w:sz w:val="24"/>
          <w:szCs w:val="24"/>
        </w:rPr>
        <w:t>По возвращении детей в группы, проводится обсуждение – «Рефлексивный круг», где каждый участник делится впечатлениями, рассказывает о том, удалось ли соблюдать правила (если правила поведения не нарушены - «красные кружки» сохраняются), если нет, то почему; что запомнилось, что понравилось.</w:t>
      </w: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  <w:r w:rsidRPr="00751DDE">
        <w:rPr>
          <w:rFonts w:ascii="Times New Roman" w:hAnsi="Times New Roman" w:cs="Times New Roman"/>
          <w:sz w:val="24"/>
          <w:szCs w:val="24"/>
        </w:rPr>
        <w:t>Педагог фиксирует проблемы, возникшие у детей в процессе «Клубного часа» и обсуждают их с детьми и родителями (в подходящее для этого время), находя пути их решения в совместной деятельности.</w:t>
      </w: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  <w:r w:rsidRPr="00751DDE">
        <w:rPr>
          <w:rFonts w:ascii="Times New Roman" w:hAnsi="Times New Roman" w:cs="Times New Roman"/>
          <w:i/>
          <w:iCs/>
          <w:sz w:val="24"/>
          <w:szCs w:val="24"/>
          <w:u w:val="single"/>
        </w:rPr>
        <w:t>3. Итог.</w:t>
      </w: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  <w:r w:rsidRPr="00751DDE">
        <w:rPr>
          <w:rFonts w:ascii="Times New Roman" w:hAnsi="Times New Roman" w:cs="Times New Roman"/>
          <w:sz w:val="24"/>
          <w:szCs w:val="24"/>
        </w:rPr>
        <w:t>После проведения мероприятия «Клубно</w:t>
      </w:r>
      <w:r w:rsidR="005B193C">
        <w:rPr>
          <w:rFonts w:ascii="Times New Roman" w:hAnsi="Times New Roman" w:cs="Times New Roman"/>
          <w:sz w:val="24"/>
          <w:szCs w:val="24"/>
        </w:rPr>
        <w:t xml:space="preserve">го часа» в музыкальном зале </w:t>
      </w:r>
      <w:r w:rsidRPr="00751DDE">
        <w:rPr>
          <w:rFonts w:ascii="Times New Roman" w:hAnsi="Times New Roman" w:cs="Times New Roman"/>
          <w:sz w:val="24"/>
          <w:szCs w:val="24"/>
        </w:rPr>
        <w:t>педагоги и сотрудники обмениваются мнениями</w:t>
      </w:r>
      <w:r w:rsidR="005B193C">
        <w:rPr>
          <w:rFonts w:ascii="Times New Roman" w:hAnsi="Times New Roman" w:cs="Times New Roman"/>
          <w:sz w:val="24"/>
          <w:szCs w:val="24"/>
        </w:rPr>
        <w:t>, корректируют план проведения Клубного часа на следующую неделю</w:t>
      </w:r>
      <w:bookmarkStart w:id="0" w:name="_GoBack"/>
      <w:bookmarkEnd w:id="0"/>
      <w:proofErr w:type="gramStart"/>
      <w:r w:rsidR="005B193C">
        <w:rPr>
          <w:rFonts w:ascii="Times New Roman" w:hAnsi="Times New Roman" w:cs="Times New Roman"/>
          <w:sz w:val="24"/>
          <w:szCs w:val="24"/>
        </w:rPr>
        <w:t xml:space="preserve"> </w:t>
      </w:r>
      <w:r w:rsidRPr="00751DDE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  <w:r w:rsidRPr="00751DDE">
        <w:rPr>
          <w:rFonts w:ascii="Times New Roman" w:hAnsi="Times New Roman" w:cs="Times New Roman"/>
          <w:sz w:val="24"/>
          <w:szCs w:val="24"/>
        </w:rPr>
        <w:t>- что делали дети, приходя на их территорию, что было особенного в их поведении;</w:t>
      </w: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  <w:r w:rsidRPr="00751DDE">
        <w:rPr>
          <w:rFonts w:ascii="Times New Roman" w:hAnsi="Times New Roman" w:cs="Times New Roman"/>
          <w:sz w:val="24"/>
          <w:szCs w:val="24"/>
        </w:rPr>
        <w:t>- как реагировали дети, которые находились в своей группе, когда к ним приходили гости;</w:t>
      </w: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  <w:r w:rsidRPr="00751DDE">
        <w:rPr>
          <w:rFonts w:ascii="Times New Roman" w:hAnsi="Times New Roman" w:cs="Times New Roman"/>
          <w:sz w:val="24"/>
          <w:szCs w:val="24"/>
        </w:rPr>
        <w:t>- соблюдали ли дети правила, и что мешало им их соблюдать;</w:t>
      </w: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  <w:r w:rsidRPr="00751DDE">
        <w:rPr>
          <w:rFonts w:ascii="Times New Roman" w:hAnsi="Times New Roman" w:cs="Times New Roman"/>
          <w:sz w:val="24"/>
          <w:szCs w:val="24"/>
        </w:rPr>
        <w:t>- какие задачи необходимо решать на следующем «Классном часе».</w:t>
      </w: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  <w:r w:rsidRPr="00751DDE">
        <w:rPr>
          <w:rFonts w:ascii="Times New Roman" w:hAnsi="Times New Roman" w:cs="Times New Roman"/>
          <w:i/>
          <w:iCs/>
          <w:sz w:val="24"/>
          <w:szCs w:val="24"/>
          <w:u w:val="single"/>
        </w:rPr>
        <w:t>Используемая литература</w:t>
      </w: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  <w:r w:rsidRPr="00751DDE">
        <w:rPr>
          <w:rFonts w:ascii="Times New Roman" w:hAnsi="Times New Roman" w:cs="Times New Roman"/>
          <w:sz w:val="24"/>
          <w:szCs w:val="24"/>
        </w:rPr>
        <w:t>1. Гришаева Н.П. Современные технологии эффективной социализации ребёнка в дошкольной образовательной организации: методическое пособие / - М.: Вента-Граф, 2015. – 184с.</w:t>
      </w:r>
    </w:p>
    <w:p w:rsidR="00751DDE" w:rsidRPr="00751DDE" w:rsidRDefault="00751DDE" w:rsidP="00751DDE">
      <w:pPr>
        <w:rPr>
          <w:rFonts w:ascii="Times New Roman" w:hAnsi="Times New Roman" w:cs="Times New Roman"/>
          <w:sz w:val="24"/>
          <w:szCs w:val="24"/>
        </w:rPr>
      </w:pPr>
      <w:r w:rsidRPr="00751DDE">
        <w:rPr>
          <w:rFonts w:ascii="Times New Roman" w:hAnsi="Times New Roman" w:cs="Times New Roman"/>
          <w:sz w:val="24"/>
          <w:szCs w:val="24"/>
        </w:rPr>
        <w:t xml:space="preserve">2. Гришаева Н.П., Струкова Л.М. Педагогическая технология «Клубный час» как средство развития </w:t>
      </w:r>
      <w:proofErr w:type="spellStart"/>
      <w:r w:rsidRPr="00751DDE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751DDE">
        <w:rPr>
          <w:rFonts w:ascii="Times New Roman" w:hAnsi="Times New Roman" w:cs="Times New Roman"/>
          <w:sz w:val="24"/>
          <w:szCs w:val="24"/>
        </w:rPr>
        <w:t xml:space="preserve"> поведения дошкольников в образовательном комплексе.</w:t>
      </w:r>
    </w:p>
    <w:p w:rsidR="00010AAF" w:rsidRPr="00751DDE" w:rsidRDefault="00010AAF">
      <w:pPr>
        <w:rPr>
          <w:rFonts w:ascii="Times New Roman" w:hAnsi="Times New Roman" w:cs="Times New Roman"/>
          <w:sz w:val="24"/>
          <w:szCs w:val="24"/>
        </w:rPr>
      </w:pPr>
    </w:p>
    <w:sectPr w:rsidR="00010AAF" w:rsidRPr="00751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45203"/>
    <w:multiLevelType w:val="multilevel"/>
    <w:tmpl w:val="2D266C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DE"/>
    <w:rsid w:val="00010AAF"/>
    <w:rsid w:val="005B193C"/>
    <w:rsid w:val="00751DDE"/>
    <w:rsid w:val="0076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2019-03-27T08:58:00Z</dcterms:created>
  <dcterms:modified xsi:type="dcterms:W3CDTF">2019-03-27T08:58:00Z</dcterms:modified>
</cp:coreProperties>
</file>