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7A2" w:rsidRPr="006F38D2" w:rsidRDefault="002837A2" w:rsidP="006F38D2">
      <w:pPr>
        <w:pStyle w:val="a7"/>
        <w:rPr>
          <w:rFonts w:cstheme="minorHAnsi"/>
          <w:sz w:val="28"/>
          <w:szCs w:val="28"/>
        </w:rPr>
      </w:pPr>
    </w:p>
    <w:p w:rsidR="002837A2" w:rsidRPr="006F38D2" w:rsidRDefault="002837A2" w:rsidP="006F38D2">
      <w:pPr>
        <w:pStyle w:val="a7"/>
        <w:rPr>
          <w:rFonts w:cstheme="minorHAnsi"/>
          <w:b/>
          <w:sz w:val="28"/>
          <w:szCs w:val="28"/>
          <w:lang w:eastAsia="ru-RU"/>
        </w:rPr>
      </w:pPr>
      <w:r w:rsidRPr="006F38D2">
        <w:rPr>
          <w:rFonts w:cstheme="minorHAnsi"/>
          <w:b/>
          <w:sz w:val="28"/>
          <w:szCs w:val="28"/>
          <w:lang w:eastAsia="ru-RU"/>
        </w:rPr>
        <w:t xml:space="preserve">Конспект занятия </w:t>
      </w:r>
      <w:r w:rsidR="006F38D2">
        <w:rPr>
          <w:rFonts w:cstheme="minorHAnsi"/>
          <w:b/>
          <w:sz w:val="28"/>
          <w:szCs w:val="28"/>
          <w:lang w:eastAsia="ru-RU"/>
        </w:rPr>
        <w:t>«</w:t>
      </w:r>
      <w:r w:rsidRPr="006F38D2">
        <w:rPr>
          <w:rFonts w:cstheme="minorHAnsi"/>
          <w:b/>
          <w:sz w:val="28"/>
          <w:szCs w:val="28"/>
          <w:lang w:eastAsia="ru-RU"/>
        </w:rPr>
        <w:t xml:space="preserve">Путешествие на </w:t>
      </w:r>
      <w:proofErr w:type="spellStart"/>
      <w:r w:rsidRPr="006F38D2">
        <w:rPr>
          <w:rFonts w:cstheme="minorHAnsi"/>
          <w:b/>
          <w:sz w:val="28"/>
          <w:szCs w:val="28"/>
          <w:lang w:eastAsia="ru-RU"/>
        </w:rPr>
        <w:t>Байкал</w:t>
      </w:r>
      <w:proofErr w:type="spellEnd"/>
      <w:r w:rsidR="006F38D2">
        <w:rPr>
          <w:rFonts w:cstheme="minorHAnsi"/>
          <w:b/>
          <w:sz w:val="28"/>
          <w:szCs w:val="28"/>
          <w:lang w:eastAsia="ru-RU"/>
        </w:rPr>
        <w:t>».</w:t>
      </w:r>
    </w:p>
    <w:tbl>
      <w:tblPr>
        <w:tblW w:w="5652" w:type="dxa"/>
        <w:tblCellSpacing w:w="22" w:type="dxa"/>
        <w:tblInd w:w="-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6"/>
        <w:gridCol w:w="2826"/>
      </w:tblGrid>
      <w:tr w:rsidR="006F38D2" w:rsidRPr="006F38D2" w:rsidTr="00972AD2">
        <w:trPr>
          <w:tblCellSpacing w:w="22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837A2" w:rsidRPr="006F38D2" w:rsidRDefault="002837A2" w:rsidP="006F38D2">
            <w:pPr>
              <w:pStyle w:val="a7"/>
              <w:rPr>
                <w:rFonts w:cstheme="minorHAnsi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2837A2" w:rsidRPr="006F38D2" w:rsidRDefault="002837A2" w:rsidP="006F38D2">
            <w:pPr>
              <w:pStyle w:val="a7"/>
              <w:rPr>
                <w:rFonts w:cstheme="minorHAnsi"/>
                <w:sz w:val="28"/>
                <w:szCs w:val="28"/>
                <w:lang w:eastAsia="ru-RU"/>
              </w:rPr>
            </w:pPr>
          </w:p>
        </w:tc>
      </w:tr>
    </w:tbl>
    <w:p w:rsidR="002837A2" w:rsidRPr="006F38D2" w:rsidRDefault="002837A2" w:rsidP="006F38D2">
      <w:pPr>
        <w:pStyle w:val="a7"/>
        <w:rPr>
          <w:rFonts w:cstheme="minorHAnsi"/>
          <w:b/>
          <w:sz w:val="28"/>
          <w:szCs w:val="28"/>
          <w:lang w:eastAsia="ru-RU"/>
        </w:rPr>
      </w:pPr>
      <w:r w:rsidRPr="006F38D2">
        <w:rPr>
          <w:rFonts w:cstheme="minorHAnsi"/>
          <w:b/>
          <w:sz w:val="28"/>
          <w:szCs w:val="28"/>
          <w:lang w:eastAsia="ru-RU"/>
        </w:rPr>
        <w:t>Цель: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Развивать интерес к игре. Обучать детей реализовывать и развивать сюжет игры. Знакомит детей с различными видами обитателей Байкальских вод. Формирование положительных взаимоотношений между детьми. Развивать интерес и </w:t>
      </w:r>
      <w:hyperlink r:id="rId5" w:tooltip="Любовь" w:history="1">
        <w:r w:rsidRPr="006F38D2">
          <w:rPr>
            <w:rFonts w:cstheme="minorHAnsi"/>
            <w:sz w:val="28"/>
            <w:szCs w:val="28"/>
            <w:lang w:eastAsia="ru-RU"/>
          </w:rPr>
          <w:t>любовь</w:t>
        </w:r>
      </w:hyperlink>
      <w:r w:rsidRPr="006F38D2">
        <w:rPr>
          <w:rFonts w:cstheme="minorHAnsi"/>
          <w:sz w:val="28"/>
          <w:szCs w:val="28"/>
          <w:lang w:eastAsia="ru-RU"/>
        </w:rPr>
        <w:t>, а также бережное отношение к родной природе.</w:t>
      </w:r>
    </w:p>
    <w:p w:rsidR="002837A2" w:rsidRPr="006F38D2" w:rsidRDefault="002837A2" w:rsidP="006F38D2">
      <w:pPr>
        <w:pStyle w:val="a7"/>
        <w:rPr>
          <w:rFonts w:cstheme="minorHAnsi"/>
          <w:b/>
          <w:sz w:val="28"/>
          <w:szCs w:val="28"/>
          <w:lang w:eastAsia="ru-RU"/>
        </w:rPr>
      </w:pPr>
      <w:r w:rsidRPr="006F38D2">
        <w:rPr>
          <w:rFonts w:cstheme="minorHAnsi"/>
          <w:b/>
          <w:sz w:val="28"/>
          <w:szCs w:val="28"/>
          <w:lang w:eastAsia="ru-RU"/>
        </w:rPr>
        <w:t>Игровой материал: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proofErr w:type="gramStart"/>
      <w:r w:rsidRPr="006F38D2">
        <w:rPr>
          <w:rFonts w:cstheme="minorHAnsi"/>
          <w:sz w:val="28"/>
          <w:szCs w:val="28"/>
          <w:lang w:eastAsia="ru-RU"/>
        </w:rPr>
        <w:t>Иллюстрации, палатка, атрибуты для игры: руль, удочки, мешки, камни, DVD- видео «Флора Байкала».</w:t>
      </w:r>
      <w:proofErr w:type="gramEnd"/>
    </w:p>
    <w:p w:rsidR="002837A2" w:rsidRPr="006F38D2" w:rsidRDefault="002837A2" w:rsidP="006F38D2">
      <w:pPr>
        <w:pStyle w:val="a7"/>
        <w:rPr>
          <w:rFonts w:cstheme="minorHAnsi"/>
          <w:b/>
          <w:sz w:val="28"/>
          <w:szCs w:val="28"/>
          <w:lang w:eastAsia="ru-RU"/>
        </w:rPr>
      </w:pPr>
      <w:r w:rsidRPr="006F38D2">
        <w:rPr>
          <w:rFonts w:cstheme="minorHAnsi"/>
          <w:b/>
          <w:sz w:val="28"/>
          <w:szCs w:val="28"/>
          <w:lang w:eastAsia="ru-RU"/>
        </w:rPr>
        <w:t>Ход игры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Ребята, сегодня мы с вами в путешествие по Байкалу. Скажите мне, на чем можно путешествовать? (ответы детей)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Хорошо, а мы сегодня с вами отправимся в путешествие на автобусе. Кто же у нас будет водителем?</w:t>
      </w:r>
    </w:p>
    <w:p w:rsidR="002837A2" w:rsidRPr="006F38D2" w:rsidRDefault="006F38D2" w:rsidP="006F38D2">
      <w:pPr>
        <w:pStyle w:val="a7"/>
        <w:rPr>
          <w:rFonts w:cstheme="minorHAnsi"/>
          <w:sz w:val="28"/>
          <w:szCs w:val="28"/>
          <w:lang w:eastAsia="ru-RU"/>
        </w:rPr>
      </w:pPr>
      <w:r>
        <w:rPr>
          <w:rFonts w:cstheme="minorHAnsi"/>
          <w:sz w:val="28"/>
          <w:szCs w:val="28"/>
          <w:lang w:eastAsia="ru-RU"/>
        </w:rPr>
        <w:t>Р</w:t>
      </w:r>
      <w:bookmarkStart w:id="0" w:name="_GoBack"/>
      <w:bookmarkEnd w:id="0"/>
      <w:r w:rsidR="002837A2" w:rsidRPr="006F38D2">
        <w:rPr>
          <w:rFonts w:cstheme="minorHAnsi"/>
          <w:sz w:val="28"/>
          <w:szCs w:val="28"/>
          <w:lang w:eastAsia="ru-RU"/>
        </w:rPr>
        <w:t>ассказывает стихотворение о подготовке транспорта к дальнему пути.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Открываем бак чик-чик,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Наливается бензин </w:t>
      </w:r>
      <w:proofErr w:type="gramStart"/>
      <w:r w:rsidRPr="006F38D2">
        <w:rPr>
          <w:rFonts w:cstheme="minorHAnsi"/>
          <w:sz w:val="28"/>
          <w:szCs w:val="28"/>
          <w:lang w:eastAsia="ru-RU"/>
        </w:rPr>
        <w:t>–с</w:t>
      </w:r>
      <w:proofErr w:type="gramEnd"/>
      <w:r w:rsidRPr="006F38D2">
        <w:rPr>
          <w:rFonts w:cstheme="minorHAnsi"/>
          <w:sz w:val="28"/>
          <w:szCs w:val="28"/>
          <w:lang w:eastAsia="ru-RU"/>
        </w:rPr>
        <w:t>-с-с,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Закрываем бак чик-чик.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Мы качаем, мы качаем, 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Воздух в шины надуваем,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Проверяем каждый раз 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И аварий нет у нас.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Пассажиры, торопитесь, 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По два рядышком садитесь.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За рулем сидит шофер, 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Смотрит он на светофор.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Светит красный светофор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Нет проезда – стой шофер.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Светит желтый – значит жди, 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Свет зеленый впереди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Шофер нажимает на педаль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И машина мчится </w:t>
      </w:r>
      <w:proofErr w:type="gramStart"/>
      <w:r w:rsidRPr="006F38D2">
        <w:rPr>
          <w:rFonts w:cstheme="minorHAnsi"/>
          <w:sz w:val="28"/>
          <w:szCs w:val="28"/>
          <w:lang w:eastAsia="ru-RU"/>
        </w:rPr>
        <w:t>в даль</w:t>
      </w:r>
      <w:proofErr w:type="gramEnd"/>
      <w:r w:rsidRPr="006F38D2">
        <w:rPr>
          <w:rFonts w:cstheme="minorHAnsi"/>
          <w:sz w:val="28"/>
          <w:szCs w:val="28"/>
          <w:lang w:eastAsia="ru-RU"/>
        </w:rPr>
        <w:t>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В автобусе дети поют песню «Мы едем, едем, едем».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Машина, машина идет, гудит, в машине, в машине шофер сидит. Вот поле, вот речка, вот лес густой, водитель приехал, машина стой.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Дети, мы приехали на берег Байкала. А почему озеро называют жемчужиной края? (оно чистое, драгоценное как жемчуг).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Озеро бывает спокойным, а бывает и буйным. Кто знает, когда седой Байкал был в гневе? (Рассказывается легенда о Байкале и его дочери Ангаре).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lastRenderedPageBreak/>
        <w:t>- А сейчас мы с вами отправимся в музей рыб. Что нам необходимо, чтобы нас пропустили в музей? (приобрести билеты).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Байкал — самое глубокое озеро в мире. Это колодец планеты с чистой питьевой водой. Это уникальный уголок природы на Земле, где возникло много новых организмов, которых больше нигде нет (эндемики). В Байкале насчитывается 58 видов рыб. Различные виды байкальских бычков сильно отличаются между собой по своему образу жизни. В основном она, конечно, обитают на дне, под камнями, так как они плохие пловцы. Они своей окраской маскируются от хищников. Могут долгое время лежать на дне.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Одни пасутся в чистом поле,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Другие плавают на воле.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Одних по всей земле встречали,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Другие водятся в Байкале.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Широкий лоб, приличный хвост,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Как их название вопрос.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(</w:t>
      </w:r>
      <w:proofErr w:type="spellStart"/>
      <w:r w:rsidRPr="006F38D2">
        <w:rPr>
          <w:rFonts w:cstheme="minorHAnsi"/>
          <w:sz w:val="28"/>
          <w:szCs w:val="28"/>
          <w:lang w:eastAsia="ru-RU"/>
        </w:rPr>
        <w:t>Широколобки</w:t>
      </w:r>
      <w:proofErr w:type="spellEnd"/>
      <w:r w:rsidRPr="006F38D2">
        <w:rPr>
          <w:rFonts w:cstheme="minorHAnsi"/>
          <w:sz w:val="28"/>
          <w:szCs w:val="28"/>
          <w:lang w:eastAsia="ru-RU"/>
        </w:rPr>
        <w:t xml:space="preserve">: плоская, красная, большая, длиннокрылая и </w:t>
      </w:r>
      <w:proofErr w:type="spellStart"/>
      <w:r w:rsidRPr="006F38D2">
        <w:rPr>
          <w:rFonts w:cstheme="minorHAnsi"/>
          <w:sz w:val="28"/>
          <w:szCs w:val="28"/>
          <w:lang w:eastAsia="ru-RU"/>
        </w:rPr>
        <w:t>т</w:t>
      </w:r>
      <w:proofErr w:type="gramStart"/>
      <w:r w:rsidRPr="006F38D2">
        <w:rPr>
          <w:rFonts w:cstheme="minorHAnsi"/>
          <w:sz w:val="28"/>
          <w:szCs w:val="28"/>
          <w:lang w:eastAsia="ru-RU"/>
        </w:rPr>
        <w:t>.д</w:t>
      </w:r>
      <w:proofErr w:type="spellEnd"/>
      <w:proofErr w:type="gramEnd"/>
      <w:r w:rsidRPr="006F38D2">
        <w:rPr>
          <w:rFonts w:cstheme="minorHAnsi"/>
          <w:sz w:val="28"/>
          <w:szCs w:val="28"/>
          <w:lang w:eastAsia="ru-RU"/>
        </w:rPr>
        <w:t>)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proofErr w:type="gramStart"/>
      <w:r w:rsidRPr="006F38D2">
        <w:rPr>
          <w:rFonts w:cstheme="minorHAnsi"/>
          <w:sz w:val="28"/>
          <w:szCs w:val="28"/>
          <w:lang w:eastAsia="ru-RU"/>
        </w:rPr>
        <w:t>- А это, что за рыбка-невеличка (это живородящая рыба – голомянка.</w:t>
      </w:r>
      <w:proofErr w:type="gramEnd"/>
      <w:r w:rsidRPr="006F38D2">
        <w:rPr>
          <w:rFonts w:cstheme="minorHAnsi"/>
          <w:sz w:val="28"/>
          <w:szCs w:val="28"/>
          <w:lang w:eastAsia="ru-RU"/>
        </w:rPr>
        <w:t xml:space="preserve"> Ей питается нерпа и омуль. </w:t>
      </w:r>
      <w:proofErr w:type="gramStart"/>
      <w:r w:rsidRPr="006F38D2">
        <w:rPr>
          <w:rFonts w:cstheme="minorHAnsi"/>
          <w:sz w:val="28"/>
          <w:szCs w:val="28"/>
          <w:lang w:eastAsia="ru-RU"/>
        </w:rPr>
        <w:t>Живет она только в водах Байкала).</w:t>
      </w:r>
      <w:proofErr w:type="gramEnd"/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На Байкале есть млекопитающее под названием нерпа. (Рассказываются стихотворения о нерпе).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- </w:t>
      </w:r>
      <w:proofErr w:type="gramStart"/>
      <w:r w:rsidRPr="006F38D2">
        <w:rPr>
          <w:rFonts w:cstheme="minorHAnsi"/>
          <w:sz w:val="28"/>
          <w:szCs w:val="28"/>
          <w:lang w:eastAsia="ru-RU"/>
        </w:rPr>
        <w:t>Ну</w:t>
      </w:r>
      <w:proofErr w:type="gramEnd"/>
      <w:r w:rsidRPr="006F38D2">
        <w:rPr>
          <w:rFonts w:cstheme="minorHAnsi"/>
          <w:sz w:val="28"/>
          <w:szCs w:val="28"/>
          <w:lang w:eastAsia="ru-RU"/>
        </w:rPr>
        <w:t xml:space="preserve"> вот мы и посмотрели все экспонаты. Теперь скажем «До свидания» и отправимся на берег Байкала. Садимся в автобус и подъезжаем к берегу. 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Чтение стихотворения «А что такое?»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- Дети, мы на берегу чистейшего озера Байкал. А давайте-ка сейчас достанем удочки и порыбачим? (Роли: рыбаки и помощники).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 xml:space="preserve">Очень мы устали, </w:t>
      </w:r>
      <w:proofErr w:type="gramStart"/>
      <w:r w:rsidRPr="006F38D2">
        <w:rPr>
          <w:rFonts w:cstheme="minorHAnsi"/>
          <w:sz w:val="28"/>
          <w:szCs w:val="28"/>
          <w:lang w:eastAsia="ru-RU"/>
        </w:rPr>
        <w:t>пойдемте</w:t>
      </w:r>
      <w:proofErr w:type="gramEnd"/>
      <w:r w:rsidRPr="006F38D2">
        <w:rPr>
          <w:rFonts w:cstheme="minorHAnsi"/>
          <w:sz w:val="28"/>
          <w:szCs w:val="28"/>
          <w:lang w:eastAsia="ru-RU"/>
        </w:rPr>
        <w:t xml:space="preserve"> отдохнем на травке.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Кто-то тут купался, загорал,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Жег костер, цветы срывал.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proofErr w:type="gramStart"/>
      <w:r w:rsidRPr="006F38D2">
        <w:rPr>
          <w:rFonts w:cstheme="minorHAnsi"/>
          <w:sz w:val="28"/>
          <w:szCs w:val="28"/>
          <w:lang w:eastAsia="ru-RU"/>
        </w:rPr>
        <w:t>Веселились</w:t>
      </w:r>
      <w:proofErr w:type="gramEnd"/>
      <w:r w:rsidRPr="006F38D2">
        <w:rPr>
          <w:rFonts w:cstheme="minorHAnsi"/>
          <w:sz w:val="28"/>
          <w:szCs w:val="28"/>
          <w:lang w:eastAsia="ru-RU"/>
        </w:rPr>
        <w:t xml:space="preserve"> как могли,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Пили квас, консервы ели,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Хороводы, песни пели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И остались на поляне у потухшего костра.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Две разбитые стекляшки,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Банки, бублики, бумажки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Словом, мусора гора!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А сейчас мы будем помогать природе, мы команда зелёных. А кто наш бригадир?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Игра «Уборка мусора»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Да, сегодня мы устали.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На Байкале побывали,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Очень многое узнали,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Но домой ведь нам пора.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lastRenderedPageBreak/>
        <w:t>Игра «Путешествия домой»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Мы ссорились, мирились,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Да и спорили порой.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Но мы очень подружились,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За нашею игрой.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Игра игрой сменяется,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Кончается игра,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А дружба не кончается.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  <w:lang w:eastAsia="ru-RU"/>
        </w:rPr>
      </w:pPr>
      <w:r w:rsidRPr="006F38D2">
        <w:rPr>
          <w:rFonts w:cstheme="minorHAnsi"/>
          <w:sz w:val="28"/>
          <w:szCs w:val="28"/>
          <w:lang w:eastAsia="ru-RU"/>
        </w:rPr>
        <w:t>Ура! Ура! Ура!</w: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</w:rPr>
      </w:pPr>
      <w:r w:rsidRPr="006F38D2">
        <w:rPr>
          <w:rFonts w:cstheme="minorHAnsi"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3CDA902B" wp14:editId="27D99D7C">
                <wp:extent cx="304800" cy="304800"/>
                <wp:effectExtent l="0" t="0" r="0" b="0"/>
                <wp:docPr id="2" name="AutoShape 2" descr="https://docs.google.com/?url=http%3A%2F%2Fnsportal.ru%2Fsites%2Fdefault%2Ffiles%2F2014%2F06%2F13%2Fvoda_baykaladokument_microsoft_word_3.docx&amp;docid=d95c2a21208054e4228157021456ecce&amp;a=bi&amp;pagenumber=5&amp;w=5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docs.google.com/?url=http%3A%2F%2Fnsportal.ru%2Fsites%2Fdefault%2Ffiles%2F2014%2F06%2F13%2Fvoda_baykaladokument_microsoft_word_3.docx&amp;docid=d95c2a21208054e4228157021456ecce&amp;a=bi&amp;pagenumber=5&amp;w=52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tEMpBHAwAAnAYAAA4AAAAAAAAAAAAAAAAALgIAAGRycy9lMm9Eb2Mu&#10;eG1sUEsBAi0AFAAGAAgAAAAhAEyg6SzYAAAAAwEAAA8AAAAAAAAAAAAAAAAAoQUAAGRycy9kb3du&#10;cmV2LnhtbFBLBQYAAAAABAAEAPMAAACmBgAAAAA=&#10;" filled="f" stroked="f">
                <o:lock v:ext="edit" aspectratio="t"/>
                <w10:anchorlock/>
              </v:rect>
            </w:pict>
          </mc:Fallback>
        </mc:AlternateContent>
      </w:r>
    </w:p>
    <w:p w:rsidR="002837A2" w:rsidRPr="006F38D2" w:rsidRDefault="002837A2" w:rsidP="006F38D2">
      <w:pPr>
        <w:pStyle w:val="a7"/>
        <w:rPr>
          <w:rFonts w:cstheme="minorHAnsi"/>
          <w:sz w:val="28"/>
          <w:szCs w:val="28"/>
        </w:rPr>
      </w:pPr>
    </w:p>
    <w:sectPr w:rsidR="002837A2" w:rsidRPr="006F38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261"/>
    <w:rsid w:val="00162261"/>
    <w:rsid w:val="002837A2"/>
    <w:rsid w:val="006F38D2"/>
    <w:rsid w:val="008E7756"/>
    <w:rsid w:val="009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7A2"/>
    <w:rPr>
      <w:strike w:val="0"/>
      <w:dstrike w:val="0"/>
      <w:color w:val="076B4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8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last">
    <w:name w:val="breadcrumb_last"/>
    <w:basedOn w:val="a0"/>
    <w:rsid w:val="002837A2"/>
  </w:style>
  <w:style w:type="paragraph" w:styleId="a5">
    <w:name w:val="Balloon Text"/>
    <w:basedOn w:val="a"/>
    <w:link w:val="a6"/>
    <w:uiPriority w:val="99"/>
    <w:semiHidden/>
    <w:unhideWhenUsed/>
    <w:rsid w:val="0028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7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F38D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837A2"/>
    <w:rPr>
      <w:strike w:val="0"/>
      <w:dstrike w:val="0"/>
      <w:color w:val="076B49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2837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readcrumblast">
    <w:name w:val="breadcrumb_last"/>
    <w:basedOn w:val="a0"/>
    <w:rsid w:val="002837A2"/>
  </w:style>
  <w:style w:type="paragraph" w:styleId="a5">
    <w:name w:val="Balloon Text"/>
    <w:basedOn w:val="a"/>
    <w:link w:val="a6"/>
    <w:uiPriority w:val="99"/>
    <w:semiHidden/>
    <w:unhideWhenUsed/>
    <w:rsid w:val="00283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7A2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F3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9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59318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2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5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28793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46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44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4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09871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6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66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058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2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095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644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615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519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940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696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81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521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3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02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772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088692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9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2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6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01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31828">
              <w:marLeft w:val="0"/>
              <w:marRight w:val="1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17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5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indlebook.ru/images/kindledx/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543</Words>
  <Characters>3101</Characters>
  <Application>Microsoft Office Word</Application>
  <DocSecurity>0</DocSecurity>
  <Lines>25</Lines>
  <Paragraphs>7</Paragraphs>
  <ScaleCrop>false</ScaleCrop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Татьяна</cp:lastModifiedBy>
  <cp:revision>7</cp:revision>
  <dcterms:created xsi:type="dcterms:W3CDTF">2014-10-27T08:35:00Z</dcterms:created>
  <dcterms:modified xsi:type="dcterms:W3CDTF">2014-11-05T04:55:00Z</dcterms:modified>
</cp:coreProperties>
</file>